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C7" w:rsidRDefault="00FB6D3F" w:rsidP="00FB6D3F">
      <w:pPr>
        <w:ind w:firstLine="0"/>
        <w:jc w:val="center"/>
        <w:rPr>
          <w:rtl/>
        </w:rPr>
      </w:pPr>
      <w:r>
        <w:rPr>
          <w:rFonts w:hint="cs"/>
          <w:rtl/>
        </w:rPr>
        <w:t>به نام خدا</w:t>
      </w:r>
    </w:p>
    <w:p w:rsidR="00FB6D3F" w:rsidRPr="00FB6D3F" w:rsidRDefault="00FB6D3F" w:rsidP="009906F7">
      <w:pPr>
        <w:ind w:firstLine="0"/>
        <w:jc w:val="center"/>
        <w:rPr>
          <w:rFonts w:cs="Vahid"/>
          <w:color w:val="FF0000"/>
          <w:sz w:val="32"/>
          <w:szCs w:val="40"/>
          <w:rtl/>
        </w:rPr>
      </w:pPr>
      <w:r w:rsidRPr="00FB6D3F">
        <w:rPr>
          <w:rFonts w:cs="Vahid" w:hint="cs"/>
          <w:color w:val="FF0000"/>
          <w:sz w:val="32"/>
          <w:szCs w:val="40"/>
          <w:rtl/>
        </w:rPr>
        <w:t>گزارش</w:t>
      </w:r>
      <w:r>
        <w:rPr>
          <w:rFonts w:cs="Vahid" w:hint="cs"/>
          <w:color w:val="FF0000"/>
          <w:sz w:val="32"/>
          <w:szCs w:val="40"/>
          <w:rtl/>
        </w:rPr>
        <w:t xml:space="preserve"> جلسه توسعه سايت </w:t>
      </w:r>
      <w:r w:rsidR="009906F7">
        <w:rPr>
          <w:rFonts w:cs="Vahid" w:hint="eastAsia"/>
          <w:color w:val="FF0000"/>
          <w:sz w:val="32"/>
          <w:szCs w:val="40"/>
          <w:rtl/>
        </w:rPr>
        <w:t>…</w:t>
      </w:r>
      <w:r w:rsidRPr="00FB6D3F">
        <w:rPr>
          <w:rFonts w:cs="Vahid" w:hint="cs"/>
          <w:color w:val="FF0000"/>
          <w:sz w:val="32"/>
          <w:szCs w:val="40"/>
          <w:rtl/>
        </w:rPr>
        <w:t xml:space="preserve"> </w:t>
      </w:r>
      <w:r w:rsidRPr="00FB6D3F">
        <w:rPr>
          <w:rFonts w:cs="Vahid"/>
          <w:color w:val="FF0000"/>
          <w:sz w:val="32"/>
          <w:szCs w:val="40"/>
          <w:rtl/>
        </w:rPr>
        <w:t>–</w:t>
      </w:r>
      <w:r w:rsidRPr="00FB6D3F">
        <w:rPr>
          <w:rFonts w:cs="Vahid" w:hint="cs"/>
          <w:color w:val="FF0000"/>
          <w:sz w:val="32"/>
          <w:szCs w:val="40"/>
          <w:rtl/>
        </w:rPr>
        <w:t xml:space="preserve"> 20/10/1395</w:t>
      </w:r>
    </w:p>
    <w:p w:rsidR="00FB6D3F" w:rsidRDefault="00C837CE" w:rsidP="00C837CE">
      <w:pPr>
        <w:pStyle w:val="Heading1"/>
        <w:rPr>
          <w:rtl/>
        </w:rPr>
      </w:pPr>
      <w:r>
        <w:rPr>
          <w:rtl/>
        </w:rPr>
        <w:softHyphen/>
      </w:r>
      <w:r w:rsidR="00FB6D3F">
        <w:rPr>
          <w:rFonts w:hint="cs"/>
          <w:rtl/>
        </w:rPr>
        <w:t>اعضاي جلسه</w:t>
      </w:r>
    </w:p>
    <w:p w:rsidR="00FB6D3F" w:rsidRPr="00FB6D3F" w:rsidRDefault="00FB6D3F" w:rsidP="00FB6D3F">
      <w:pPr>
        <w:rPr>
          <w:rtl/>
        </w:rPr>
      </w:pPr>
      <w:r>
        <w:rPr>
          <w:rFonts w:hint="cs"/>
          <w:rtl/>
        </w:rPr>
        <w:t xml:space="preserve">آقايان: برادران </w:t>
      </w:r>
      <w:r w:rsidR="009906F7">
        <w:rPr>
          <w:rFonts w:hint="cs"/>
          <w:rtl/>
        </w:rPr>
        <w:t>…</w:t>
      </w:r>
      <w:r>
        <w:rPr>
          <w:rFonts w:hint="cs"/>
          <w:rtl/>
        </w:rPr>
        <w:t xml:space="preserve">، </w:t>
      </w:r>
      <w:r w:rsidR="009906F7">
        <w:rPr>
          <w:rFonts w:hint="cs"/>
          <w:rtl/>
        </w:rPr>
        <w:t>…</w:t>
      </w:r>
      <w:r>
        <w:rPr>
          <w:rFonts w:hint="cs"/>
          <w:rtl/>
        </w:rPr>
        <w:t>، موشَّح</w:t>
      </w:r>
    </w:p>
    <w:p w:rsidR="00FB6D3F" w:rsidRDefault="00FB6D3F" w:rsidP="00FB6D3F">
      <w:pPr>
        <w:pStyle w:val="Heading1"/>
        <w:rPr>
          <w:rtl/>
        </w:rPr>
      </w:pPr>
      <w:r>
        <w:rPr>
          <w:rFonts w:hint="cs"/>
          <w:rtl/>
        </w:rPr>
        <w:t xml:space="preserve"> موضوع جلسه</w:t>
      </w:r>
    </w:p>
    <w:p w:rsidR="00FB6D3F" w:rsidRDefault="00FB6D3F" w:rsidP="00FB6D3F">
      <w:pPr>
        <w:pStyle w:val="ListParagraph"/>
        <w:numPr>
          <w:ilvl w:val="0"/>
          <w:numId w:val="3"/>
        </w:numPr>
        <w:jc w:val="both"/>
      </w:pPr>
      <w:r>
        <w:rPr>
          <w:rFonts w:hint="cs"/>
          <w:rtl/>
        </w:rPr>
        <w:t xml:space="preserve">بررسي مفاد آموزشي لازم‌الانتقال از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به نماينده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در مقابل هزينه 9 ميليون تومان</w:t>
      </w:r>
    </w:p>
    <w:p w:rsidR="00FB6D3F" w:rsidRDefault="00FB6D3F" w:rsidP="00FB6D3F">
      <w:pPr>
        <w:pStyle w:val="ListParagraph"/>
        <w:numPr>
          <w:ilvl w:val="0"/>
          <w:numId w:val="3"/>
        </w:numPr>
        <w:jc w:val="both"/>
      </w:pPr>
      <w:r>
        <w:rPr>
          <w:rFonts w:hint="cs"/>
          <w:rtl/>
        </w:rPr>
        <w:t>بررسي راه‌هاي حل سريع مشكلات سايت در كوتاه‌ترين زمان ممكن</w:t>
      </w:r>
      <w:r w:rsidR="00174264">
        <w:rPr>
          <w:rFonts w:hint="cs"/>
          <w:rtl/>
        </w:rPr>
        <w:t xml:space="preserve"> بدون خريدن سورس 50 ميليوني</w:t>
      </w:r>
    </w:p>
    <w:p w:rsidR="00FB6D3F" w:rsidRDefault="00FB6D3F" w:rsidP="002F5C1D">
      <w:pPr>
        <w:pStyle w:val="ListParagraph"/>
        <w:numPr>
          <w:ilvl w:val="0"/>
          <w:numId w:val="3"/>
        </w:numPr>
        <w:jc w:val="both"/>
      </w:pPr>
      <w:r>
        <w:rPr>
          <w:rFonts w:hint="cs"/>
          <w:rtl/>
        </w:rPr>
        <w:t xml:space="preserve">بررسي پروژه اصلي برنامه‌نويسي سايت جديد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>، زمان‌بندي و هزينه و راه مطمئن براي جايگزيني</w:t>
      </w:r>
    </w:p>
    <w:p w:rsidR="00FB6D3F" w:rsidRDefault="00FB6D3F" w:rsidP="00FB6D3F">
      <w:pPr>
        <w:pStyle w:val="Heading1"/>
        <w:rPr>
          <w:rtl/>
        </w:rPr>
      </w:pPr>
      <w:r>
        <w:rPr>
          <w:rFonts w:hint="cs"/>
          <w:rtl/>
        </w:rPr>
        <w:t>مطالب مطروحه</w:t>
      </w:r>
    </w:p>
    <w:p w:rsidR="00FB6D3F" w:rsidRDefault="00272CD9" w:rsidP="00FB6D3F">
      <w:pPr>
        <w:pStyle w:val="ListParagraph"/>
        <w:numPr>
          <w:ilvl w:val="0"/>
          <w:numId w:val="4"/>
        </w:numPr>
        <w:contextualSpacing w:val="0"/>
      </w:pPr>
      <w:r>
        <w:rPr>
          <w:rFonts w:hint="cs"/>
          <w:rtl/>
        </w:rPr>
        <w:t>…</w:t>
      </w:r>
      <w:r w:rsidR="009E1C88">
        <w:rPr>
          <w:rFonts w:hint="cs"/>
          <w:rtl/>
        </w:rPr>
        <w:t xml:space="preserve"> را ملزم نماييم تا ساختار ديتابيس را در دوره آموزشي ارائه نمايد. پس از دريافت اين اطلاعات مي‌توانيم از پشتيباني </w:t>
      </w:r>
      <w:r>
        <w:rPr>
          <w:rFonts w:hint="cs"/>
          <w:rtl/>
        </w:rPr>
        <w:t>…</w:t>
      </w:r>
      <w:r w:rsidR="009E1C88">
        <w:rPr>
          <w:rFonts w:hint="cs"/>
          <w:rtl/>
        </w:rPr>
        <w:t xml:space="preserve"> به صورت رسمي خارج شويم.</w:t>
      </w:r>
    </w:p>
    <w:p w:rsidR="009E1C88" w:rsidRDefault="009E1C88" w:rsidP="00FB6D3F">
      <w:pPr>
        <w:pStyle w:val="ListParagraph"/>
        <w:numPr>
          <w:ilvl w:val="0"/>
          <w:numId w:val="4"/>
        </w:numPr>
        <w:contextualSpacing w:val="0"/>
      </w:pPr>
      <w:r>
        <w:rPr>
          <w:rFonts w:hint="cs"/>
          <w:rtl/>
        </w:rPr>
        <w:t>اين آموزش فايده‌اي ندارد و 9 ميليون تومان هم ارزش ندارد. زيرا اگر اين ساختار ديتابيس خوب و مناسب بود، خودشان مي‌توانستند از پس مشكلات فعلي برآيند. خودمان ساختار ديتابيس را شناسايي مي‌كنيم.</w:t>
      </w:r>
    </w:p>
    <w:p w:rsidR="0006650D" w:rsidRDefault="0006650D" w:rsidP="00272CD9">
      <w:pPr>
        <w:pStyle w:val="ListParagraph"/>
        <w:numPr>
          <w:ilvl w:val="0"/>
          <w:numId w:val="4"/>
        </w:numPr>
        <w:contextualSpacing w:val="0"/>
      </w:pPr>
      <w:r>
        <w:rPr>
          <w:rFonts w:hint="cs"/>
          <w:rtl/>
        </w:rPr>
        <w:t>سرور فعلي به صورت تكه‌تكه شده است. يعني روي يك سرور فيزيكي، آمده‌اند و سه سرور مجازي تعريف كرده‌اند كه يكي براي نرم‌افزار، يكي براي ديتابيس و يكي هم براي فايل‌هاي چند</w:t>
      </w:r>
      <w:r w:rsidR="00272CD9">
        <w:rPr>
          <w:rFonts w:hint="cs"/>
          <w:rtl/>
        </w:rPr>
        <w:t>رسا</w:t>
      </w:r>
      <w:r>
        <w:rPr>
          <w:rFonts w:hint="cs"/>
          <w:rtl/>
        </w:rPr>
        <w:t>نه‌اي است. خود همين مطلب سبب كندي كار سايت مي‌گردد.</w:t>
      </w:r>
    </w:p>
    <w:p w:rsidR="009E1C88" w:rsidRDefault="009E1C88" w:rsidP="0006650D">
      <w:pPr>
        <w:pStyle w:val="ListParagraph"/>
        <w:numPr>
          <w:ilvl w:val="0"/>
          <w:numId w:val="4"/>
        </w:numPr>
        <w:spacing w:after="0"/>
        <w:contextualSpacing w:val="0"/>
      </w:pPr>
      <w:r>
        <w:rPr>
          <w:rFonts w:hint="cs"/>
          <w:rtl/>
        </w:rPr>
        <w:t>ما دقيقاً با سه مشكل مهم مواجه هستيم:</w:t>
      </w:r>
    </w:p>
    <w:p w:rsidR="009E1C88" w:rsidRDefault="00BB4B31" w:rsidP="0006650D">
      <w:pPr>
        <w:pStyle w:val="ListParagraph"/>
        <w:numPr>
          <w:ilvl w:val="1"/>
          <w:numId w:val="4"/>
        </w:numPr>
        <w:tabs>
          <w:tab w:val="left" w:pos="1311"/>
        </w:tabs>
        <w:spacing w:after="0"/>
        <w:contextualSpacing w:val="0"/>
      </w:pPr>
      <w:r>
        <w:rPr>
          <w:rFonts w:hint="cs"/>
          <w:rtl/>
        </w:rPr>
        <w:t xml:space="preserve">سرعت پايين كار نرم‌افزار؛ مصرف شدن تمام ظرفيت </w:t>
      </w:r>
      <w:r>
        <w:t>CPU</w:t>
      </w:r>
      <w:r>
        <w:rPr>
          <w:rFonts w:hint="cs"/>
          <w:rtl/>
        </w:rPr>
        <w:t xml:space="preserve"> و </w:t>
      </w:r>
      <w:r>
        <w:t>RAM</w:t>
      </w:r>
      <w:r>
        <w:rPr>
          <w:rFonts w:hint="cs"/>
          <w:rtl/>
        </w:rPr>
        <w:t xml:space="preserve"> سرور و مشكل در ورود اطلاعات</w:t>
      </w:r>
    </w:p>
    <w:p w:rsidR="00BB4B31" w:rsidRDefault="00BB4B31" w:rsidP="0006650D">
      <w:pPr>
        <w:pStyle w:val="ListParagraph"/>
        <w:numPr>
          <w:ilvl w:val="1"/>
          <w:numId w:val="4"/>
        </w:numPr>
        <w:spacing w:after="0"/>
        <w:contextualSpacing w:val="0"/>
      </w:pPr>
      <w:r>
        <w:rPr>
          <w:rFonts w:hint="cs"/>
          <w:rtl/>
        </w:rPr>
        <w:t xml:space="preserve">فقدان اطلاعات قبلي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روي سرور آپديت‌شده و عدم پذيرش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براي انتقال اطلاعات</w:t>
      </w:r>
    </w:p>
    <w:p w:rsidR="00BB4B31" w:rsidRDefault="00BB4B31" w:rsidP="00BB4B31">
      <w:pPr>
        <w:pStyle w:val="ListParagraph"/>
        <w:numPr>
          <w:ilvl w:val="1"/>
          <w:numId w:val="4"/>
        </w:numPr>
        <w:contextualSpacing w:val="0"/>
      </w:pPr>
      <w:r>
        <w:rPr>
          <w:rFonts w:hint="cs"/>
          <w:rtl/>
        </w:rPr>
        <w:t>ريز ايرادات و باگ‌هايي كه از سوي بخش‌هاي مختلف گزارش شده و فهرست آن موجود است</w:t>
      </w:r>
    </w:p>
    <w:p w:rsidR="00BB4B31" w:rsidRDefault="00BB4B31" w:rsidP="00272CD9">
      <w:pPr>
        <w:pStyle w:val="ListParagraph"/>
        <w:numPr>
          <w:ilvl w:val="0"/>
          <w:numId w:val="4"/>
        </w:numPr>
        <w:contextualSpacing w:val="0"/>
      </w:pPr>
      <w:r>
        <w:rPr>
          <w:rFonts w:hint="cs"/>
          <w:rtl/>
        </w:rPr>
        <w:t xml:space="preserve">براي افزايش سرعت نرم‌افزار مي‌توانيم دو سرور براي نرم‌افزار داشته باشيم كه نرم‌افزار عيناً در هر دو كپي شود. يكي را براي ورود اطلاعات استفاده كنيم و يكي روي اينترنت </w:t>
      </w:r>
      <w:r>
        <w:rPr>
          <w:rtl/>
        </w:rPr>
        <w:t>–</w:t>
      </w:r>
      <w:r>
        <w:rPr>
          <w:rFonts w:hint="cs"/>
          <w:rtl/>
        </w:rPr>
        <w:t xml:space="preserve"> در هاست </w:t>
      </w:r>
      <w:r w:rsidR="00272CD9">
        <w:rPr>
          <w:rFonts w:hint="eastAsia"/>
          <w:rtl/>
        </w:rPr>
        <w:t>…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براي استفاده مخاطبين. ولي يك ديتابيس داشته باشيم كه هر دو با آن كار نمايند. ديتابيس روي همان سرور اينترنتي باشد.</w:t>
      </w:r>
    </w:p>
    <w:p w:rsidR="00BB4B31" w:rsidRDefault="00BB4B31" w:rsidP="00272CD9">
      <w:pPr>
        <w:pStyle w:val="ListParagraph"/>
        <w:numPr>
          <w:ilvl w:val="0"/>
          <w:numId w:val="4"/>
        </w:numPr>
        <w:contextualSpacing w:val="0"/>
      </w:pPr>
      <w:r>
        <w:rPr>
          <w:rFonts w:hint="cs"/>
          <w:rtl/>
        </w:rPr>
        <w:t xml:space="preserve">طرح توليد نرم‌افزار قبلاً به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تقديم شده كه براي دو سال تنظيم شده است و </w:t>
      </w:r>
      <w:r w:rsidR="0006650D">
        <w:rPr>
          <w:rFonts w:hint="cs"/>
          <w:rtl/>
        </w:rPr>
        <w:t xml:space="preserve">در </w:t>
      </w:r>
      <w:r>
        <w:rPr>
          <w:rFonts w:hint="cs"/>
          <w:rtl/>
        </w:rPr>
        <w:t xml:space="preserve">شش‌ماه انتهاي آن نرم‌افزار به صورت همزمان با نرم‌افزار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كار خواهد كرد كه يا بايد اطلاعات دو بار روي هر دو نرم‌افزار وارد شود، يا اين‌كه يك كد بنويسيم كه اطلاعات را يكسان  نمايد. بعد از شش‌ماه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را قطع كنيم. هزينه اين دو سال، ماهي تقريباً هشت ميليون تومان خواهد بود كه صرف حضور چهار روز در هفته مهندس </w:t>
      </w:r>
      <w:r w:rsidR="009906F7">
        <w:rPr>
          <w:rFonts w:hint="cs"/>
          <w:rtl/>
        </w:rPr>
        <w:t>…</w:t>
      </w:r>
      <w:r>
        <w:rPr>
          <w:rFonts w:hint="cs"/>
          <w:rtl/>
        </w:rPr>
        <w:t xml:space="preserve"> و تيمي كه ايشان در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راه‌اندازي خواهند كرد مي‌شود. هزينه اين پروژه حدود 200 ميليون تومان برآورد مي‌گردد.</w:t>
      </w:r>
      <w:r w:rsidR="0000351A">
        <w:rPr>
          <w:rFonts w:hint="cs"/>
          <w:rtl/>
        </w:rPr>
        <w:t xml:space="preserve"> ولي در عوض، نرم‌افزاري توليد مي‌شو</w:t>
      </w:r>
      <w:r w:rsidR="0006650D">
        <w:rPr>
          <w:rFonts w:hint="cs"/>
          <w:rtl/>
        </w:rPr>
        <w:t>د كه تا سال‌هاي سال مشكلي نخواه</w:t>
      </w:r>
      <w:r w:rsidR="0000351A">
        <w:rPr>
          <w:rFonts w:hint="cs"/>
          <w:rtl/>
        </w:rPr>
        <w:t xml:space="preserve">د داشت، مانند سايت </w:t>
      </w:r>
      <w:r w:rsidR="00272CD9">
        <w:rPr>
          <w:rFonts w:hint="eastAsia"/>
          <w:rtl/>
        </w:rPr>
        <w:t>…</w:t>
      </w:r>
      <w:r w:rsidR="0000351A">
        <w:rPr>
          <w:rFonts w:hint="cs"/>
          <w:rtl/>
        </w:rPr>
        <w:t xml:space="preserve"> كه توليد مهندس </w:t>
      </w:r>
      <w:r w:rsidR="009906F7">
        <w:rPr>
          <w:rFonts w:hint="cs"/>
          <w:rtl/>
        </w:rPr>
        <w:t>…</w:t>
      </w:r>
      <w:r w:rsidR="0000351A">
        <w:rPr>
          <w:rFonts w:hint="cs"/>
          <w:rtl/>
        </w:rPr>
        <w:t xml:space="preserve"> است و ده سال است در حال كار مي‌باشد.</w:t>
      </w:r>
    </w:p>
    <w:p w:rsidR="00BB4B31" w:rsidRDefault="00B61FC7" w:rsidP="00BB4B31">
      <w:pPr>
        <w:pStyle w:val="ListParagraph"/>
        <w:numPr>
          <w:ilvl w:val="0"/>
          <w:numId w:val="4"/>
        </w:numPr>
        <w:contextualSpacing w:val="0"/>
      </w:pPr>
      <w:r>
        <w:rPr>
          <w:rFonts w:hint="cs"/>
          <w:rtl/>
        </w:rPr>
        <w:t xml:space="preserve">راه ديگر اين است كه صرفاً يك نرم‌افزار براي كاربران سايت بنويسيم و به بخش ورود اطلاعات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دست نزنيم. به اين ترتيب هزينه و زمان كاهش مي‌يابد و مي‌توانيم ظرف چند ماه تمام ظاهر سايت را تغيير دهيم. اين نرم‌افزار با همان ديتابيس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كار خواهد كرد كه براي اين كار بايد ديتابيس را آناليز نماييم و مشخصات آن را به دست آوريم.</w:t>
      </w:r>
    </w:p>
    <w:p w:rsidR="00B61FC7" w:rsidRDefault="00B61FC7" w:rsidP="00BB4B31">
      <w:pPr>
        <w:pStyle w:val="ListParagraph"/>
        <w:numPr>
          <w:ilvl w:val="0"/>
          <w:numId w:val="4"/>
        </w:numPr>
        <w:contextualSpacing w:val="0"/>
      </w:pPr>
      <w:r>
        <w:rPr>
          <w:rFonts w:hint="cs"/>
          <w:rtl/>
        </w:rPr>
        <w:lastRenderedPageBreak/>
        <w:t xml:space="preserve">به احتمال زياد ديتابيس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بسيار به هم ريخته و بدون ساختار يكپارچه و منظّم است كه خودشان نيز نمي‌توانند حتي ديتاهاي قبلي را در آن وارد نمايند. پس بالاخره ما ناگزير به طراحي يك ديتابيس جديد و انتقال اطلاعات به آن خواهيم بود.</w:t>
      </w:r>
    </w:p>
    <w:p w:rsidR="00B61FC7" w:rsidRDefault="00B61FC7" w:rsidP="00BB4B31">
      <w:pPr>
        <w:pStyle w:val="ListParagraph"/>
        <w:numPr>
          <w:ilvl w:val="0"/>
          <w:numId w:val="4"/>
        </w:numPr>
        <w:contextualSpacing w:val="0"/>
      </w:pPr>
      <w:r>
        <w:rPr>
          <w:rFonts w:hint="cs"/>
          <w:rtl/>
        </w:rPr>
        <w:t xml:space="preserve">به جاي داشتن دو سرور روي اينترنت، يك سرور عالي داخل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نصب و راه‌اندازي كنيم كه يك نسخه از سايت و ديتابيس روي آن بريزيم و هم مطالعات و بررسي‌ها را روي آن انجام دهيم و هم ورود اطلاعات مي‌تواند روي آن انجام شود و سپس به صورت خودكار به سرور اينترنتي منتقل گردد.</w:t>
      </w:r>
    </w:p>
    <w:p w:rsidR="00174264" w:rsidRDefault="00174264" w:rsidP="00174264">
      <w:pPr>
        <w:pStyle w:val="Heading1"/>
        <w:rPr>
          <w:rtl/>
        </w:rPr>
      </w:pPr>
      <w:r>
        <w:rPr>
          <w:rFonts w:hint="cs"/>
          <w:rtl/>
        </w:rPr>
        <w:t>نتايج نهايي</w:t>
      </w:r>
    </w:p>
    <w:p w:rsidR="00174264" w:rsidRDefault="00A249BA" w:rsidP="00C837CE">
      <w:pPr>
        <w:pStyle w:val="ListParagraph"/>
        <w:numPr>
          <w:ilvl w:val="0"/>
          <w:numId w:val="5"/>
        </w:numPr>
        <w:spacing w:after="0"/>
        <w:contextualSpacing w:val="0"/>
      </w:pPr>
      <w:r>
        <w:rPr>
          <w:rFonts w:hint="cs"/>
          <w:rtl/>
        </w:rPr>
        <w:t xml:space="preserve">پيش از هر اقدامي ضرورت دارد ابتدا ديتابيس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تحليل و آناليز شود.</w:t>
      </w:r>
    </w:p>
    <w:p w:rsidR="00A249BA" w:rsidRDefault="00A249BA" w:rsidP="00C837CE">
      <w:pPr>
        <w:pStyle w:val="ListParagraph"/>
        <w:numPr>
          <w:ilvl w:val="0"/>
          <w:numId w:val="5"/>
        </w:numPr>
        <w:spacing w:after="0"/>
        <w:contextualSpacing w:val="0"/>
      </w:pPr>
      <w:r>
        <w:rPr>
          <w:rFonts w:hint="cs"/>
          <w:rtl/>
        </w:rPr>
        <w:t xml:space="preserve">يك رايانه </w:t>
      </w:r>
      <w:r>
        <w:t>PC</w:t>
      </w:r>
      <w:r>
        <w:rPr>
          <w:rFonts w:hint="cs"/>
          <w:rtl/>
        </w:rPr>
        <w:t xml:space="preserve"> با امكانات و توانمندي‌هاي بالا خريداري شده و در داخل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نصب گردد.</w:t>
      </w:r>
    </w:p>
    <w:p w:rsidR="00A249BA" w:rsidRDefault="00A249BA" w:rsidP="00C837CE">
      <w:pPr>
        <w:pStyle w:val="ListParagraph"/>
        <w:numPr>
          <w:ilvl w:val="0"/>
          <w:numId w:val="5"/>
        </w:numPr>
        <w:spacing w:after="0"/>
        <w:contextualSpacing w:val="0"/>
      </w:pPr>
      <w:r>
        <w:rPr>
          <w:rFonts w:hint="cs"/>
          <w:rtl/>
        </w:rPr>
        <w:t xml:space="preserve">تمام نرم‌افزار و ديتابيس فعلي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به اين رايانه كپي شود.</w:t>
      </w:r>
    </w:p>
    <w:p w:rsidR="00A249BA" w:rsidRDefault="00A249BA" w:rsidP="00C837CE">
      <w:pPr>
        <w:pStyle w:val="ListParagraph"/>
        <w:numPr>
          <w:ilvl w:val="0"/>
          <w:numId w:val="5"/>
        </w:numPr>
        <w:spacing w:after="0"/>
        <w:contextualSpacing w:val="0"/>
      </w:pPr>
      <w:r>
        <w:rPr>
          <w:rFonts w:hint="cs"/>
          <w:rtl/>
        </w:rPr>
        <w:t xml:space="preserve">ديتابيس قديمي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كه محتوي داده‌هاي قبلي است نيز به اين رايانه منتقل گردد.</w:t>
      </w:r>
    </w:p>
    <w:p w:rsidR="00A249BA" w:rsidRDefault="00A249BA" w:rsidP="00A249BA">
      <w:pPr>
        <w:pStyle w:val="ListParagraph"/>
        <w:numPr>
          <w:ilvl w:val="0"/>
          <w:numId w:val="5"/>
        </w:numPr>
        <w:contextualSpacing w:val="0"/>
      </w:pPr>
      <w:r>
        <w:rPr>
          <w:rFonts w:hint="cs"/>
          <w:rtl/>
        </w:rPr>
        <w:t xml:space="preserve">مهندس </w:t>
      </w:r>
      <w:r w:rsidR="009906F7">
        <w:rPr>
          <w:rFonts w:hint="cs"/>
          <w:rtl/>
        </w:rPr>
        <w:t>…</w:t>
      </w:r>
      <w:r>
        <w:rPr>
          <w:rFonts w:hint="cs"/>
          <w:rtl/>
        </w:rPr>
        <w:t xml:space="preserve"> ديتابيس را تحليل كرده و مشخص خواهند كرد كه آيا نياز به دريافت اطلاعات ديگري از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مي‌باشد يا خير.</w:t>
      </w:r>
    </w:p>
    <w:p w:rsidR="00A249BA" w:rsidRDefault="00A249BA" w:rsidP="00272CD9">
      <w:pPr>
        <w:pStyle w:val="ListParagraph"/>
        <w:numPr>
          <w:ilvl w:val="0"/>
          <w:numId w:val="5"/>
        </w:numPr>
        <w:contextualSpacing w:val="0"/>
      </w:pPr>
      <w:r>
        <w:rPr>
          <w:rFonts w:hint="cs"/>
          <w:rtl/>
        </w:rPr>
        <w:t xml:space="preserve">نخستين پروژه اين خواهد بود كه براي افزايش سرعت سايت، تمامي ورود اطلاعات‌ها روي نسخه محلّي روي سرور داخل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انجام گيرد. اطلاعات به صورت خودكار به ديتابيس اينترنتي نصب شده در </w:t>
      </w:r>
      <w:r w:rsidR="00272CD9">
        <w:rPr>
          <w:rFonts w:hint="eastAsia"/>
          <w:rtl/>
        </w:rPr>
        <w:t>…</w:t>
      </w:r>
      <w:r>
        <w:rPr>
          <w:rFonts w:hint="cs"/>
          <w:rtl/>
        </w:rPr>
        <w:t xml:space="preserve"> منتقل مي‌شود و كاربران جهاني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از آن نرم‌افزار </w:t>
      </w:r>
      <w:r w:rsidR="0006650D">
        <w:rPr>
          <w:rFonts w:hint="cs"/>
          <w:rtl/>
        </w:rPr>
        <w:t>اينترنتي</w:t>
      </w:r>
      <w:bookmarkStart w:id="0" w:name="_GoBack"/>
      <w:bookmarkEnd w:id="0"/>
      <w:r w:rsidR="0006650D">
        <w:rPr>
          <w:rFonts w:hint="cs"/>
          <w:rtl/>
        </w:rPr>
        <w:t xml:space="preserve"> </w:t>
      </w:r>
      <w:r>
        <w:rPr>
          <w:rFonts w:hint="cs"/>
          <w:rtl/>
        </w:rPr>
        <w:t xml:space="preserve">استفاده مي‌كنند. بدين ترتيب هم كارمندان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راضي خواهند شد، به دليل سريع بودن سرور داخل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>، هم كاربران بيروني، هم امنيت تأمين مي‌گردد با دو نسخه بودن اطلاعات.</w:t>
      </w:r>
    </w:p>
    <w:p w:rsidR="00A249BA" w:rsidRDefault="00A249BA" w:rsidP="00272CD9">
      <w:pPr>
        <w:pStyle w:val="ListParagraph"/>
        <w:numPr>
          <w:ilvl w:val="0"/>
          <w:numId w:val="5"/>
        </w:numPr>
        <w:contextualSpacing w:val="0"/>
      </w:pPr>
      <w:r>
        <w:rPr>
          <w:rFonts w:hint="cs"/>
          <w:rtl/>
        </w:rPr>
        <w:t xml:space="preserve">مي‌توان دومين ديگري، يا يك زيردامنه به همين سرور </w:t>
      </w:r>
      <w:r w:rsidR="0006650D">
        <w:rPr>
          <w:rFonts w:hint="cs"/>
          <w:rtl/>
        </w:rPr>
        <w:t xml:space="preserve">جديد </w:t>
      </w:r>
      <w:r>
        <w:rPr>
          <w:rFonts w:hint="cs"/>
          <w:rtl/>
        </w:rPr>
        <w:t xml:space="preserve">داخل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منتسب نمود، تا در صورت بروز حادثه براي سرور </w:t>
      </w:r>
      <w:r w:rsidR="00272CD9">
        <w:rPr>
          <w:rFonts w:hint="eastAsia"/>
          <w:rtl/>
        </w:rPr>
        <w:t>…</w:t>
      </w:r>
      <w:r>
        <w:rPr>
          <w:rFonts w:hint="cs"/>
          <w:rtl/>
        </w:rPr>
        <w:t>، كاربران مستقيماً به همين سرور داخلي متصل گردند. يا بعضي از كارمندان بتوانند از خارج ساختمان نيز به بخش مديريت سايت دسترسي داشته باشند.</w:t>
      </w:r>
    </w:p>
    <w:p w:rsidR="00A249BA" w:rsidRDefault="00D4619E" w:rsidP="00D4619E">
      <w:pPr>
        <w:pStyle w:val="ListParagraph"/>
        <w:numPr>
          <w:ilvl w:val="0"/>
          <w:numId w:val="5"/>
        </w:numPr>
        <w:contextualSpacing w:val="0"/>
      </w:pPr>
      <w:r>
        <w:rPr>
          <w:rFonts w:hint="cs"/>
          <w:rtl/>
        </w:rPr>
        <w:t>پروژه دوم</w:t>
      </w:r>
      <w:r w:rsidR="0006650D">
        <w:rPr>
          <w:rFonts w:hint="cs"/>
          <w:rtl/>
        </w:rPr>
        <w:t>،</w:t>
      </w:r>
      <w:r>
        <w:rPr>
          <w:rFonts w:hint="cs"/>
          <w:rtl/>
        </w:rPr>
        <w:t xml:space="preserve"> طراحي رابط كاربري </w:t>
      </w:r>
      <w:r>
        <w:t>UI</w:t>
      </w:r>
      <w:r>
        <w:rPr>
          <w:rFonts w:hint="cs"/>
          <w:rtl/>
        </w:rPr>
        <w:t xml:space="preserve"> جديد براي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است. يك گرافيست ظاهر جديدي براي سايت طراحي مي‌كند كه در صورت تأييد مديران، تبديل به </w:t>
      </w:r>
      <w:r>
        <w:t>HTML</w:t>
      </w:r>
      <w:r>
        <w:rPr>
          <w:rFonts w:hint="cs"/>
          <w:rtl/>
        </w:rPr>
        <w:t xml:space="preserve"> و </w:t>
      </w:r>
      <w:r>
        <w:t>CSS</w:t>
      </w:r>
      <w:r>
        <w:rPr>
          <w:rFonts w:hint="cs"/>
          <w:rtl/>
        </w:rPr>
        <w:t xml:space="preserve"> شده تحويل برنامه‌نويس مي‌گردد. ايشان هم يك نرم‌افزار صرفاً </w:t>
      </w:r>
      <w:r>
        <w:t>View</w:t>
      </w:r>
      <w:r>
        <w:rPr>
          <w:rFonts w:hint="cs"/>
          <w:rtl/>
        </w:rPr>
        <w:t xml:space="preserve"> براي اطلاعات طراحي مي‌نمايند كه مي‌تواند فاز نخست پروژه توسعه سايت باشد. اين نرم‌افزار فاقد بخش مديريت مي‌باشد و صرفاً روي اينترنت نصب شده و محتواي سايت را به مخاطبين نمايش مي‌دهد. در داخل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، همچنان از همان نرم‌افزار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براي ورود اخبار استفاده خواهد شد. در توليد اين نرم‌افزار نمايش‌دهنده اطلاعات تمامي ايرادات گزارش شده از سوي بخش‌هاي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و خواسته‌هاي آنان مورد توجه قرار خواهد گرفت.</w:t>
      </w:r>
    </w:p>
    <w:p w:rsidR="00D4619E" w:rsidRDefault="0047797E" w:rsidP="00D4619E">
      <w:pPr>
        <w:pStyle w:val="ListParagraph"/>
        <w:numPr>
          <w:ilvl w:val="0"/>
          <w:numId w:val="5"/>
        </w:numPr>
        <w:contextualSpacing w:val="0"/>
      </w:pPr>
      <w:r>
        <w:rPr>
          <w:rFonts w:hint="cs"/>
          <w:rtl/>
        </w:rPr>
        <w:t xml:space="preserve">پس از دو سروري شدن سايت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و پس از طراحي بخش نمايشي</w:t>
      </w:r>
      <w:r w:rsidR="0006650D">
        <w:rPr>
          <w:rFonts w:hint="cs"/>
          <w:rtl/>
        </w:rPr>
        <w:t xml:space="preserve"> و </w:t>
      </w:r>
      <w:r w:rsidR="0006650D">
        <w:t>View</w:t>
      </w:r>
      <w:r>
        <w:rPr>
          <w:rFonts w:hint="cs"/>
          <w:rtl/>
        </w:rPr>
        <w:t xml:space="preserve"> سايت، پروژه سوّم همان برنامه‌نويسي كامل سايت مي‌باشد كه مي‌تواند به صورت هم‌زمان با دو كار قبلي شروع شده و پس از پايان، جايگزين كامل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باشد.</w:t>
      </w:r>
      <w:r w:rsidR="0006650D">
        <w:rPr>
          <w:rFonts w:hint="cs"/>
          <w:rtl/>
        </w:rPr>
        <w:t xml:space="preserve"> هم اطلاعات جديد و هم اطلاعات نسخه قبلي </w:t>
      </w:r>
      <w:r w:rsidR="00272CD9">
        <w:rPr>
          <w:rFonts w:hint="cs"/>
          <w:rtl/>
        </w:rPr>
        <w:t>…</w:t>
      </w:r>
      <w:r w:rsidR="0006650D">
        <w:rPr>
          <w:rFonts w:hint="cs"/>
          <w:rtl/>
        </w:rPr>
        <w:t xml:space="preserve"> روي اين نرم‌افزار جديد منتقل مي‌گردد.</w:t>
      </w:r>
    </w:p>
    <w:p w:rsidR="0047797E" w:rsidRDefault="0047797E" w:rsidP="0047797E">
      <w:pPr>
        <w:pStyle w:val="ListParagraph"/>
        <w:numPr>
          <w:ilvl w:val="0"/>
          <w:numId w:val="5"/>
        </w:numPr>
        <w:tabs>
          <w:tab w:val="left" w:pos="827"/>
        </w:tabs>
        <w:contextualSpacing w:val="0"/>
      </w:pPr>
      <w:r>
        <w:rPr>
          <w:rFonts w:hint="cs"/>
          <w:rtl/>
        </w:rPr>
        <w:t xml:space="preserve">در طول اين مدت اصلاً بحثي با </w:t>
      </w:r>
      <w:r w:rsidR="00272CD9">
        <w:rPr>
          <w:rFonts w:hint="cs"/>
          <w:rtl/>
        </w:rPr>
        <w:t>…</w:t>
      </w:r>
      <w:r>
        <w:rPr>
          <w:rFonts w:hint="cs"/>
          <w:rtl/>
        </w:rPr>
        <w:t xml:space="preserve"> نمي‌شود و نيازي نيست از انتقال سرور و دو تا شدن آن و برنامه‌نويسي مطلع گردند. حتي دسترسي آنان به سرور اينترنت هم نيازي نيست قطع گردد. </w:t>
      </w:r>
    </w:p>
    <w:p w:rsidR="0047797E" w:rsidRPr="00174264" w:rsidRDefault="0047797E" w:rsidP="0047797E">
      <w:pPr>
        <w:tabs>
          <w:tab w:val="left" w:pos="827"/>
        </w:tabs>
        <w:jc w:val="right"/>
      </w:pPr>
      <w:r>
        <w:rPr>
          <w:rFonts w:hint="cs"/>
          <w:rtl/>
        </w:rPr>
        <w:t>پايان جلسه</w:t>
      </w:r>
    </w:p>
    <w:sectPr w:rsidR="0047797E" w:rsidRPr="00174264" w:rsidSect="002F5C1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5D2"/>
    <w:multiLevelType w:val="hybridMultilevel"/>
    <w:tmpl w:val="081EE8BA"/>
    <w:lvl w:ilvl="0" w:tplc="2EE2E5FC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6AA4B48C">
      <w:start w:val="1"/>
      <w:numFmt w:val="arabicAbjad"/>
      <w:lvlText w:val="%2."/>
      <w:lvlJc w:val="left"/>
      <w:pPr>
        <w:ind w:left="147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A68302A"/>
    <w:multiLevelType w:val="hybridMultilevel"/>
    <w:tmpl w:val="235CFCC0"/>
    <w:lvl w:ilvl="0" w:tplc="AAA29E36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C421937"/>
    <w:multiLevelType w:val="hybridMultilevel"/>
    <w:tmpl w:val="DA92A348"/>
    <w:lvl w:ilvl="0" w:tplc="9E5A58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E75C4"/>
    <w:multiLevelType w:val="multilevel"/>
    <w:tmpl w:val="F2C2C1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ED5E84"/>
    <w:multiLevelType w:val="multilevel"/>
    <w:tmpl w:val="F2C2C1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3F"/>
    <w:rsid w:val="0000351A"/>
    <w:rsid w:val="0006650D"/>
    <w:rsid w:val="00174264"/>
    <w:rsid w:val="00272CD9"/>
    <w:rsid w:val="002F5C1D"/>
    <w:rsid w:val="00362EC2"/>
    <w:rsid w:val="0047797E"/>
    <w:rsid w:val="004979B8"/>
    <w:rsid w:val="00743DAE"/>
    <w:rsid w:val="007F4CC7"/>
    <w:rsid w:val="00826F5A"/>
    <w:rsid w:val="009906F7"/>
    <w:rsid w:val="009E1C88"/>
    <w:rsid w:val="00A249BA"/>
    <w:rsid w:val="00A779BE"/>
    <w:rsid w:val="00AB2FCF"/>
    <w:rsid w:val="00AC287E"/>
    <w:rsid w:val="00B61FC7"/>
    <w:rsid w:val="00B70978"/>
    <w:rsid w:val="00BB4B31"/>
    <w:rsid w:val="00C837CE"/>
    <w:rsid w:val="00C9094E"/>
    <w:rsid w:val="00D4619E"/>
    <w:rsid w:val="00E5448C"/>
    <w:rsid w:val="00E65718"/>
    <w:rsid w:val="00FB6D3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D53A"/>
  <w15:chartTrackingRefBased/>
  <w15:docId w15:val="{01955A5D-76A4-42B8-9621-54D90616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9BE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9BE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9BE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9BE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9BE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79BE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79BE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779BE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A779BE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779BE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79BE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79BE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779BE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9B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77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9BE"/>
    <w:rPr>
      <w:rFonts w:cs="Lotus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A779BE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A779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79BE"/>
    <w:rPr>
      <w:rFonts w:cs="Lotu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7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9BE"/>
    <w:rPr>
      <w:rFonts w:cs="Lotus"/>
      <w:szCs w:val="28"/>
    </w:rPr>
  </w:style>
  <w:style w:type="character" w:styleId="Hyperlink">
    <w:name w:val="Hyperlink"/>
    <w:basedOn w:val="DefaultParagraphFont"/>
    <w:uiPriority w:val="99"/>
    <w:unhideWhenUsed/>
    <w:rsid w:val="00A779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9BE"/>
    <w:pPr>
      <w:ind w:left="720"/>
      <w:contextualSpacing/>
    </w:pPr>
  </w:style>
  <w:style w:type="table" w:styleId="TableGrid">
    <w:name w:val="Table Grid"/>
    <w:basedOn w:val="TableNormal"/>
    <w:uiPriority w:val="59"/>
    <w:rsid w:val="00A7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15</cp:revision>
  <dcterms:created xsi:type="dcterms:W3CDTF">2017-01-09T07:16:00Z</dcterms:created>
  <dcterms:modified xsi:type="dcterms:W3CDTF">2018-05-13T07:16:00Z</dcterms:modified>
</cp:coreProperties>
</file>