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88163B" w14:textId="77777777" w:rsidR="00253E48" w:rsidRDefault="00253E48" w:rsidP="004522E2">
      <w:pPr>
        <w:spacing w:after="120" w:line="240" w:lineRule="auto"/>
        <w:ind w:firstLine="0"/>
        <w:jc w:val="center"/>
        <w:rPr>
          <w:sz w:val="28"/>
          <w:rtl/>
        </w:rPr>
      </w:pPr>
      <w:r>
        <w:rPr>
          <w:rFonts w:hint="cs"/>
          <w:noProof/>
          <w:sz w:val="28"/>
          <w:rtl/>
        </w:rPr>
        <w:drawing>
          <wp:anchor distT="0" distB="0" distL="114300" distR="114300" simplePos="0" relativeHeight="251660288" behindDoc="1" locked="0" layoutInCell="1" allowOverlap="1" wp14:anchorId="7E65BD7B" wp14:editId="2023060E">
            <wp:simplePos x="0" y="0"/>
            <wp:positionH relativeFrom="column">
              <wp:posOffset>3717955</wp:posOffset>
            </wp:positionH>
            <wp:positionV relativeFrom="paragraph">
              <wp:posOffset>6716336</wp:posOffset>
            </wp:positionV>
            <wp:extent cx="1722474" cy="3583172"/>
            <wp:effectExtent l="3175"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ner Colour 07.jpg"/>
                    <pic:cNvPicPr/>
                  </pic:nvPicPr>
                  <pic:blipFill>
                    <a:blip r:embed="rId8"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rot="5400000" flipV="1">
                      <a:off x="0" y="0"/>
                      <a:ext cx="1722474" cy="3583172"/>
                    </a:xfrm>
                    <a:prstGeom prst="rect">
                      <a:avLst/>
                    </a:prstGeom>
                  </pic:spPr>
                </pic:pic>
              </a:graphicData>
            </a:graphic>
            <wp14:sizeRelH relativeFrom="page">
              <wp14:pctWidth>0</wp14:pctWidth>
            </wp14:sizeRelH>
            <wp14:sizeRelV relativeFrom="page">
              <wp14:pctHeight>0</wp14:pctHeight>
            </wp14:sizeRelV>
          </wp:anchor>
        </w:drawing>
      </w:r>
      <w:r>
        <w:rPr>
          <w:rFonts w:hint="cs"/>
          <w:noProof/>
          <w:sz w:val="28"/>
          <w:rtl/>
        </w:rPr>
        <w:drawing>
          <wp:anchor distT="0" distB="0" distL="114300" distR="114300" simplePos="0" relativeHeight="251658240" behindDoc="1" locked="0" layoutInCell="1" allowOverlap="1" wp14:anchorId="7AAC0FFD" wp14:editId="35EE5300">
            <wp:simplePos x="0" y="0"/>
            <wp:positionH relativeFrom="column">
              <wp:posOffset>1574800</wp:posOffset>
            </wp:positionH>
            <wp:positionV relativeFrom="paragraph">
              <wp:posOffset>-1381125</wp:posOffset>
            </wp:positionV>
            <wp:extent cx="2734945" cy="5698490"/>
            <wp:effectExtent l="4128"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ner Colour 07.jpg"/>
                    <pic:cNvPicPr/>
                  </pic:nvPicPr>
                  <pic:blipFill>
                    <a:blip r:embed="rId9"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rot="16200000" flipV="1">
                      <a:off x="0" y="0"/>
                      <a:ext cx="2734945" cy="5698490"/>
                    </a:xfrm>
                    <a:prstGeom prst="rect">
                      <a:avLst/>
                    </a:prstGeom>
                  </pic:spPr>
                </pic:pic>
              </a:graphicData>
            </a:graphic>
            <wp14:sizeRelH relativeFrom="page">
              <wp14:pctWidth>0</wp14:pctWidth>
            </wp14:sizeRelH>
            <wp14:sizeRelV relativeFrom="page">
              <wp14:pctHeight>0</wp14:pctHeight>
            </wp14:sizeRelV>
          </wp:anchor>
        </w:drawing>
      </w:r>
    </w:p>
    <w:p w14:paraId="72C99558" w14:textId="77777777" w:rsidR="00253E48" w:rsidRDefault="00253E48" w:rsidP="004522E2">
      <w:pPr>
        <w:spacing w:after="120" w:line="240" w:lineRule="auto"/>
        <w:ind w:firstLine="0"/>
        <w:jc w:val="center"/>
        <w:rPr>
          <w:sz w:val="28"/>
          <w:rtl/>
        </w:rPr>
      </w:pPr>
    </w:p>
    <w:p w14:paraId="3A734ED9" w14:textId="77777777" w:rsidR="00253E48" w:rsidRPr="00F271E0" w:rsidRDefault="00253E48" w:rsidP="004522E2">
      <w:pPr>
        <w:spacing w:after="120" w:line="240" w:lineRule="auto"/>
        <w:ind w:firstLine="0"/>
        <w:jc w:val="center"/>
        <w:rPr>
          <w:sz w:val="48"/>
          <w:szCs w:val="48"/>
          <w:rtl/>
        </w:rPr>
      </w:pPr>
    </w:p>
    <w:p w14:paraId="74A4BAAA" w14:textId="77777777" w:rsidR="00D90513" w:rsidRPr="00F271E0" w:rsidRDefault="00D90513" w:rsidP="005041C2">
      <w:pPr>
        <w:spacing w:before="2160" w:after="0" w:line="144" w:lineRule="auto"/>
        <w:ind w:firstLine="0"/>
        <w:jc w:val="center"/>
        <w:rPr>
          <w:rFonts w:ascii="IranNastaliq" w:hAnsi="IranNastaliq" w:cs="IranNastaliq"/>
          <w:color w:val="FF0000"/>
          <w:sz w:val="144"/>
          <w:szCs w:val="144"/>
          <w14:shadow w14:blurRad="50800" w14:dist="38100" w14:dir="2700000" w14:sx="100000" w14:sy="100000" w14:kx="0" w14:ky="0" w14:algn="tl">
            <w14:srgbClr w14:val="000000">
              <w14:alpha w14:val="60000"/>
            </w14:srgbClr>
          </w14:shadow>
        </w:rPr>
      </w:pPr>
      <w:r w:rsidRPr="00F271E0">
        <w:rPr>
          <w:rFonts w:ascii="IranNastaliq" w:hAnsi="IranNastaliq" w:cs="IranNastaliq"/>
          <w:color w:val="FF0000"/>
          <w:sz w:val="144"/>
          <w:szCs w:val="144"/>
          <w:rtl/>
          <w14:shadow w14:blurRad="50800" w14:dist="38100" w14:dir="2700000" w14:sx="100000" w14:sy="100000" w14:kx="0" w14:ky="0" w14:algn="tl">
            <w14:srgbClr w14:val="000000">
              <w14:alpha w14:val="60000"/>
            </w14:srgbClr>
          </w14:shadow>
        </w:rPr>
        <w:fldChar w:fldCharType="begin"/>
      </w:r>
      <w:r w:rsidRPr="00F271E0">
        <w:rPr>
          <w:rFonts w:ascii="IranNastaliq" w:hAnsi="IranNastaliq" w:cs="IranNastaliq"/>
          <w:color w:val="FF0000"/>
          <w:sz w:val="144"/>
          <w:szCs w:val="144"/>
          <w:rtl/>
          <w14:shadow w14:blurRad="50800" w14:dist="38100" w14:dir="2700000" w14:sx="100000" w14:sy="100000" w14:kx="0" w14:ky="0" w14:algn="tl">
            <w14:srgbClr w14:val="000000">
              <w14:alpha w14:val="60000"/>
            </w14:srgbClr>
          </w14:shadow>
        </w:rPr>
        <w:instrText xml:space="preserve"> </w:instrText>
      </w:r>
      <w:r w:rsidRPr="00F271E0">
        <w:rPr>
          <w:rFonts w:ascii="IranNastaliq" w:hAnsi="IranNastaliq" w:cs="IranNastaliq"/>
          <w:color w:val="FF0000"/>
          <w:sz w:val="144"/>
          <w:szCs w:val="144"/>
          <w14:shadow w14:blurRad="50800" w14:dist="38100" w14:dir="2700000" w14:sx="100000" w14:sy="100000" w14:kx="0" w14:ky="0" w14:algn="tl">
            <w14:srgbClr w14:val="000000">
              <w14:alpha w14:val="60000"/>
            </w14:srgbClr>
          </w14:shadow>
        </w:rPr>
        <w:instrText>TITLE</w:instrText>
      </w:r>
      <w:r w:rsidRPr="00F271E0">
        <w:rPr>
          <w:rFonts w:ascii="IranNastaliq" w:hAnsi="IranNastaliq" w:cs="IranNastaliq"/>
          <w:color w:val="FF0000"/>
          <w:sz w:val="144"/>
          <w:szCs w:val="144"/>
          <w:rtl/>
          <w14:shadow w14:blurRad="50800" w14:dist="38100" w14:dir="2700000" w14:sx="100000" w14:sy="100000" w14:kx="0" w14:ky="0" w14:algn="tl">
            <w14:srgbClr w14:val="000000">
              <w14:alpha w14:val="60000"/>
            </w14:srgbClr>
          </w14:shadow>
        </w:rPr>
        <w:instrText xml:space="preserve">  </w:instrText>
      </w:r>
      <w:r w:rsidRPr="00F271E0">
        <w:rPr>
          <w:rFonts w:ascii="IranNastaliq" w:hAnsi="IranNastaliq" w:cs="IranNastaliq"/>
          <w:color w:val="FF0000"/>
          <w:sz w:val="144"/>
          <w:szCs w:val="144"/>
          <w:rtl/>
          <w14:shadow w14:blurRad="50800" w14:dist="38100" w14:dir="2700000" w14:sx="100000" w14:sy="100000" w14:kx="0" w14:ky="0" w14:algn="tl">
            <w14:srgbClr w14:val="000000">
              <w14:alpha w14:val="60000"/>
            </w14:srgbClr>
          </w14:shadow>
        </w:rPr>
        <w:fldChar w:fldCharType="separate"/>
      </w:r>
      <w:r w:rsidR="00F271E0" w:rsidRPr="00F271E0">
        <w:rPr>
          <w:rFonts w:ascii="IranNastaliq" w:hAnsi="IranNastaliq" w:cs="IranNastaliq"/>
          <w:color w:val="FF0000"/>
          <w:sz w:val="144"/>
          <w:szCs w:val="144"/>
          <w:rtl/>
          <w14:shadow w14:blurRad="50800" w14:dist="38100" w14:dir="2700000" w14:sx="100000" w14:sy="100000" w14:kx="0" w14:ky="0" w14:algn="tl">
            <w14:srgbClr w14:val="000000">
              <w14:alpha w14:val="60000"/>
            </w14:srgbClr>
          </w14:shadow>
        </w:rPr>
        <w:t>سند</w:t>
      </w:r>
      <w:r w:rsidR="008A5964">
        <w:rPr>
          <w:rFonts w:ascii="IranNastaliq" w:hAnsi="IranNastaliq" w:cs="IranNastaliq" w:hint="cs"/>
          <w:color w:val="FF0000"/>
          <w:sz w:val="144"/>
          <w:szCs w:val="144"/>
          <w:rtl/>
          <w14:shadow w14:blurRad="50800" w14:dist="38100" w14:dir="2700000" w14:sx="100000" w14:sy="100000" w14:kx="0" w14:ky="0" w14:algn="tl">
            <w14:srgbClr w14:val="000000">
              <w14:alpha w14:val="60000"/>
            </w14:srgbClr>
          </w14:shadow>
        </w:rPr>
        <w:t xml:space="preserve"> </w:t>
      </w:r>
      <w:r w:rsidR="00F271E0" w:rsidRPr="00F271E0">
        <w:rPr>
          <w:rFonts w:ascii="IranNastaliq" w:hAnsi="IranNastaliq" w:cs="IranNastaliq"/>
          <w:color w:val="FF0000"/>
          <w:sz w:val="144"/>
          <w:szCs w:val="144"/>
          <w:rtl/>
          <w14:shadow w14:blurRad="50800" w14:dist="38100" w14:dir="2700000" w14:sx="100000" w14:sy="100000" w14:kx="0" w14:ky="0" w14:algn="tl">
            <w14:srgbClr w14:val="000000">
              <w14:alpha w14:val="60000"/>
            </w14:srgbClr>
          </w14:shadow>
        </w:rPr>
        <w:t xml:space="preserve"> ملّي</w:t>
      </w:r>
      <w:r w:rsidR="008A5964">
        <w:rPr>
          <w:rFonts w:ascii="IranNastaliq" w:hAnsi="IranNastaliq" w:cs="IranNastaliq" w:hint="cs"/>
          <w:color w:val="FF0000"/>
          <w:sz w:val="144"/>
          <w:szCs w:val="144"/>
          <w:rtl/>
          <w14:shadow w14:blurRad="50800" w14:dist="38100" w14:dir="2700000" w14:sx="100000" w14:sy="100000" w14:kx="0" w14:ky="0" w14:algn="tl">
            <w14:srgbClr w14:val="000000">
              <w14:alpha w14:val="60000"/>
            </w14:srgbClr>
          </w14:shadow>
        </w:rPr>
        <w:t xml:space="preserve">  </w:t>
      </w:r>
      <w:r w:rsidR="00F271E0" w:rsidRPr="00F271E0">
        <w:rPr>
          <w:rFonts w:ascii="IranNastaliq" w:hAnsi="IranNastaliq" w:cs="IranNastaliq"/>
          <w:color w:val="FF0000"/>
          <w:sz w:val="144"/>
          <w:szCs w:val="144"/>
          <w:rtl/>
          <w14:shadow w14:blurRad="50800" w14:dist="38100" w14:dir="2700000" w14:sx="100000" w14:sy="100000" w14:kx="0" w14:ky="0" w14:algn="tl">
            <w14:srgbClr w14:val="000000">
              <w14:alpha w14:val="60000"/>
            </w14:srgbClr>
          </w14:shadow>
        </w:rPr>
        <w:t xml:space="preserve"> هوش</w:t>
      </w:r>
      <w:r w:rsidR="008A5964">
        <w:rPr>
          <w:rFonts w:ascii="IranNastaliq" w:hAnsi="IranNastaliq" w:cs="IranNastaliq" w:hint="cs"/>
          <w:color w:val="FF0000"/>
          <w:sz w:val="144"/>
          <w:szCs w:val="144"/>
          <w:rtl/>
          <w14:shadow w14:blurRad="50800" w14:dist="38100" w14:dir="2700000" w14:sx="100000" w14:sy="100000" w14:kx="0" w14:ky="0" w14:algn="tl">
            <w14:srgbClr w14:val="000000">
              <w14:alpha w14:val="60000"/>
            </w14:srgbClr>
          </w14:shadow>
        </w:rPr>
        <w:t>‌</w:t>
      </w:r>
      <w:r w:rsidR="00F271E0" w:rsidRPr="00F271E0">
        <w:rPr>
          <w:rFonts w:ascii="IranNastaliq" w:hAnsi="IranNastaliq" w:cs="IranNastaliq"/>
          <w:color w:val="FF0000"/>
          <w:sz w:val="144"/>
          <w:szCs w:val="144"/>
          <w:rtl/>
          <w14:shadow w14:blurRad="50800" w14:dist="38100" w14:dir="2700000" w14:sx="100000" w14:sy="100000" w14:kx="0" w14:ky="0" w14:algn="tl">
            <w14:srgbClr w14:val="000000">
              <w14:alpha w14:val="60000"/>
            </w14:srgbClr>
          </w14:shadow>
        </w:rPr>
        <w:t>مصنوعي</w:t>
      </w:r>
      <w:r w:rsidRPr="00F271E0">
        <w:rPr>
          <w:rFonts w:ascii="IranNastaliq" w:hAnsi="IranNastaliq" w:cs="IranNastaliq"/>
          <w:color w:val="FF0000"/>
          <w:sz w:val="144"/>
          <w:szCs w:val="144"/>
          <w:rtl/>
          <w14:shadow w14:blurRad="50800" w14:dist="38100" w14:dir="2700000" w14:sx="100000" w14:sy="100000" w14:kx="0" w14:ky="0" w14:algn="tl">
            <w14:srgbClr w14:val="000000">
              <w14:alpha w14:val="60000"/>
            </w14:srgbClr>
          </w14:shadow>
        </w:rPr>
        <w:fldChar w:fldCharType="end"/>
      </w:r>
    </w:p>
    <w:p w14:paraId="6E99F1CF" w14:textId="77777777" w:rsidR="00F271E0" w:rsidRPr="00F271E0" w:rsidRDefault="00F271E0" w:rsidP="005041C2">
      <w:pPr>
        <w:spacing w:after="0" w:line="240" w:lineRule="auto"/>
        <w:ind w:left="-3" w:firstLine="0"/>
        <w:jc w:val="center"/>
        <w:rPr>
          <w:rFonts w:cs="Zar"/>
          <w:b/>
          <w:bCs/>
          <w:color w:val="948A54" w:themeColor="background2" w:themeShade="80"/>
          <w:sz w:val="58"/>
          <w:szCs w:val="58"/>
          <w:rtl/>
        </w:rPr>
      </w:pPr>
    </w:p>
    <w:p w14:paraId="22DE7B53" w14:textId="77777777" w:rsidR="00253E48" w:rsidRPr="00FC0B7B" w:rsidRDefault="00CF5EBD" w:rsidP="005041C2">
      <w:pPr>
        <w:spacing w:after="0" w:line="240" w:lineRule="auto"/>
        <w:ind w:left="-3" w:firstLine="0"/>
        <w:jc w:val="center"/>
        <w:rPr>
          <w:rFonts w:cs="Zar"/>
          <w:b/>
          <w:bCs/>
          <w:color w:val="948A54" w:themeColor="background2" w:themeShade="80"/>
          <w:sz w:val="36"/>
          <w:szCs w:val="36"/>
          <w:rtl/>
        </w:rPr>
      </w:pPr>
      <w:r>
        <w:rPr>
          <w:rFonts w:cs="Zar"/>
          <w:b/>
          <w:bCs/>
          <w:color w:val="948A54" w:themeColor="background2" w:themeShade="80"/>
          <w:sz w:val="36"/>
          <w:szCs w:val="36"/>
          <w:rtl/>
        </w:rPr>
        <w:fldChar w:fldCharType="begin"/>
      </w:r>
      <w:r>
        <w:rPr>
          <w:rFonts w:cs="Zar"/>
          <w:b/>
          <w:bCs/>
          <w:color w:val="948A54" w:themeColor="background2" w:themeShade="80"/>
          <w:sz w:val="36"/>
          <w:szCs w:val="36"/>
          <w:rtl/>
        </w:rPr>
        <w:instrText xml:space="preserve"> </w:instrText>
      </w:r>
      <w:r>
        <w:rPr>
          <w:rFonts w:cs="Zar"/>
          <w:b/>
          <w:bCs/>
          <w:color w:val="948A54" w:themeColor="background2" w:themeShade="80"/>
          <w:sz w:val="36"/>
          <w:szCs w:val="36"/>
        </w:rPr>
        <w:instrText>COMMENTS</w:instrText>
      </w:r>
      <w:r>
        <w:rPr>
          <w:rFonts w:cs="Zar"/>
          <w:b/>
          <w:bCs/>
          <w:color w:val="948A54" w:themeColor="background2" w:themeShade="80"/>
          <w:sz w:val="36"/>
          <w:szCs w:val="36"/>
          <w:rtl/>
        </w:rPr>
        <w:instrText xml:space="preserve">  </w:instrText>
      </w:r>
      <w:r>
        <w:rPr>
          <w:rFonts w:cs="Zar"/>
          <w:b/>
          <w:bCs/>
          <w:color w:val="948A54" w:themeColor="background2" w:themeShade="80"/>
          <w:sz w:val="36"/>
          <w:szCs w:val="36"/>
          <w:rtl/>
        </w:rPr>
        <w:fldChar w:fldCharType="separate"/>
      </w:r>
      <w:r w:rsidR="00F271E0">
        <w:rPr>
          <w:rFonts w:cs="Zar" w:hint="cs"/>
          <w:b/>
          <w:bCs/>
          <w:color w:val="948A54" w:themeColor="background2" w:themeShade="80"/>
          <w:sz w:val="36"/>
          <w:szCs w:val="36"/>
          <w:rtl/>
        </w:rPr>
        <w:t>پيش‌نويس</w:t>
      </w:r>
      <w:r>
        <w:rPr>
          <w:rFonts w:cs="Zar"/>
          <w:b/>
          <w:bCs/>
          <w:color w:val="948A54" w:themeColor="background2" w:themeShade="80"/>
          <w:sz w:val="36"/>
          <w:szCs w:val="36"/>
          <w:rtl/>
        </w:rPr>
        <w:fldChar w:fldCharType="end"/>
      </w:r>
      <w:r w:rsidR="00F271E0">
        <w:rPr>
          <w:rFonts w:cs="Zar" w:hint="cs"/>
          <w:b/>
          <w:bCs/>
          <w:color w:val="948A54" w:themeColor="background2" w:themeShade="80"/>
          <w:sz w:val="36"/>
          <w:szCs w:val="36"/>
          <w:rtl/>
        </w:rPr>
        <w:t>ِ تنظيم شده توسط:</w:t>
      </w:r>
    </w:p>
    <w:p w14:paraId="4C2DF2FF" w14:textId="77777777" w:rsidR="00FC0B7B" w:rsidRPr="00F271E0" w:rsidRDefault="00FC0B7B" w:rsidP="00A728A3">
      <w:pPr>
        <w:spacing w:after="0" w:line="240" w:lineRule="auto"/>
        <w:ind w:firstLine="0"/>
        <w:jc w:val="center"/>
        <w:rPr>
          <w:sz w:val="18"/>
          <w:szCs w:val="18"/>
          <w:rtl/>
        </w:rPr>
      </w:pPr>
    </w:p>
    <w:p w14:paraId="19D0044B" w14:textId="77777777" w:rsidR="00FC0B7B" w:rsidRPr="00F271E0" w:rsidRDefault="00F271E0" w:rsidP="00F271E0">
      <w:pPr>
        <w:spacing w:after="0"/>
        <w:ind w:firstLine="0"/>
        <w:jc w:val="center"/>
        <w:rPr>
          <w:rFonts w:ascii="IranNastaliq" w:hAnsi="IranNastaliq" w:cs="IranNastaliq"/>
          <w:color w:val="548DD4" w:themeColor="text2" w:themeTint="99"/>
          <w:sz w:val="72"/>
          <w:szCs w:val="72"/>
          <w:rtl/>
        </w:rPr>
      </w:pPr>
      <w:r w:rsidRPr="00F271E0">
        <w:rPr>
          <w:rFonts w:ascii="IranNastaliq" w:hAnsi="IranNastaliq" w:cs="IranNastaliq"/>
          <w:color w:val="548DD4" w:themeColor="text2" w:themeTint="99"/>
          <w:sz w:val="72"/>
          <w:szCs w:val="72"/>
          <w:rtl/>
        </w:rPr>
        <w:t xml:space="preserve">ستاد </w:t>
      </w:r>
      <w:r w:rsidR="008A5964">
        <w:rPr>
          <w:rFonts w:ascii="IranNastaliq" w:hAnsi="IranNastaliq" w:cs="IranNastaliq" w:hint="cs"/>
          <w:color w:val="548DD4" w:themeColor="text2" w:themeTint="99"/>
          <w:sz w:val="72"/>
          <w:szCs w:val="72"/>
          <w:rtl/>
        </w:rPr>
        <w:t xml:space="preserve">   </w:t>
      </w:r>
      <w:r w:rsidRPr="00F271E0">
        <w:rPr>
          <w:rFonts w:ascii="IranNastaliq" w:hAnsi="IranNastaliq" w:cs="IranNastaliq"/>
          <w:color w:val="548DD4" w:themeColor="text2" w:themeTint="99"/>
          <w:sz w:val="72"/>
          <w:szCs w:val="72"/>
          <w:rtl/>
        </w:rPr>
        <w:t>راهبري</w:t>
      </w:r>
      <w:r>
        <w:rPr>
          <w:rFonts w:ascii="IranNastaliq" w:hAnsi="IranNastaliq" w:cs="IranNastaliq"/>
          <w:color w:val="548DD4" w:themeColor="text2" w:themeTint="99"/>
          <w:sz w:val="72"/>
          <w:szCs w:val="72"/>
          <w:rtl/>
        </w:rPr>
        <w:br/>
      </w:r>
      <w:r w:rsidRPr="005332C8">
        <w:rPr>
          <w:rFonts w:ascii="IranNastaliq" w:hAnsi="IranNastaliq" w:cs="IranNastaliq"/>
          <w:color w:val="FFFFFF" w:themeColor="background1"/>
          <w:sz w:val="72"/>
          <w:szCs w:val="72"/>
          <w:rtl/>
        </w:rPr>
        <w:t>فناوري‌هاي</w:t>
      </w:r>
      <w:r w:rsidR="008A5964" w:rsidRPr="005332C8">
        <w:rPr>
          <w:rFonts w:ascii="IranNastaliq" w:hAnsi="IranNastaliq" w:cs="IranNastaliq" w:hint="cs"/>
          <w:color w:val="FFFFFF" w:themeColor="background1"/>
          <w:sz w:val="72"/>
          <w:szCs w:val="72"/>
          <w:rtl/>
        </w:rPr>
        <w:t xml:space="preserve">  </w:t>
      </w:r>
      <w:r w:rsidRPr="005332C8">
        <w:rPr>
          <w:rFonts w:ascii="IranNastaliq" w:hAnsi="IranNastaliq" w:cs="IranNastaliq"/>
          <w:color w:val="FFFFFF" w:themeColor="background1"/>
          <w:sz w:val="72"/>
          <w:szCs w:val="72"/>
          <w:rtl/>
        </w:rPr>
        <w:t xml:space="preserve"> هوشمند حوزه‌هاي علميه</w:t>
      </w:r>
    </w:p>
    <w:p w14:paraId="5C417B0D" w14:textId="77777777" w:rsidR="00253E48" w:rsidRDefault="00253E48" w:rsidP="00625566">
      <w:pPr>
        <w:spacing w:after="0" w:line="240" w:lineRule="auto"/>
        <w:ind w:firstLine="0"/>
        <w:jc w:val="center"/>
        <w:rPr>
          <w:sz w:val="28"/>
          <w:rtl/>
        </w:rPr>
      </w:pPr>
    </w:p>
    <w:p w14:paraId="571A7857" w14:textId="77777777" w:rsidR="00253E48" w:rsidRPr="00625566" w:rsidRDefault="000003F3" w:rsidP="00A728A3">
      <w:pPr>
        <w:spacing w:after="0" w:line="240" w:lineRule="auto"/>
        <w:ind w:firstLine="0"/>
        <w:jc w:val="center"/>
        <w:rPr>
          <w:rFonts w:cs="EntezareZohoor 5 **"/>
          <w:color w:val="245794"/>
          <w:sz w:val="36"/>
          <w:szCs w:val="36"/>
          <w:rtl/>
        </w:rPr>
      </w:pPr>
      <w:r>
        <w:rPr>
          <w:noProof/>
          <w:sz w:val="28"/>
          <w:rtl/>
        </w:rPr>
        <w:drawing>
          <wp:anchor distT="0" distB="0" distL="114300" distR="114300" simplePos="0" relativeHeight="251664384" behindDoc="0" locked="0" layoutInCell="1" allowOverlap="1" wp14:anchorId="12F2E4AB" wp14:editId="0B3B3A68">
            <wp:simplePos x="0" y="0"/>
            <wp:positionH relativeFrom="column">
              <wp:posOffset>11706</wp:posOffset>
            </wp:positionH>
            <wp:positionV relativeFrom="paragraph">
              <wp:posOffset>158498</wp:posOffset>
            </wp:positionV>
            <wp:extent cx="1828800" cy="1828800"/>
            <wp:effectExtent l="0" t="0" r="0" b="0"/>
            <wp:wrapNone/>
            <wp:docPr id="4" name="Picture 4">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hlinkClick r:id="rId10"/>
                    </pic:cNvPr>
                    <pic:cNvPicPr/>
                  </pic:nvPicPr>
                  <pic:blipFill>
                    <a:blip r:embed="rId11">
                      <a:extLst>
                        <a:ext uri="{28A0092B-C50C-407E-A947-70E740481C1C}">
                          <a14:useLocalDpi xmlns:a14="http://schemas.microsoft.com/office/drawing/2010/main" val="0"/>
                        </a:ext>
                      </a:extLst>
                    </a:blip>
                    <a:stretch>
                      <a:fillRect/>
                    </a:stretch>
                  </pic:blipFill>
                  <pic:spPr>
                    <a:xfrm>
                      <a:off x="0" y="0"/>
                      <a:ext cx="1830186" cy="1830186"/>
                    </a:xfrm>
                    <a:prstGeom prst="rect">
                      <a:avLst/>
                    </a:prstGeom>
                  </pic:spPr>
                </pic:pic>
              </a:graphicData>
            </a:graphic>
            <wp14:sizeRelH relativeFrom="page">
              <wp14:pctWidth>0</wp14:pctWidth>
            </wp14:sizeRelH>
            <wp14:sizeRelV relativeFrom="page">
              <wp14:pctHeight>0</wp14:pctHeight>
            </wp14:sizeRelV>
          </wp:anchor>
        </w:drawing>
      </w:r>
      <w:r w:rsidR="003524B5">
        <w:rPr>
          <w:rFonts w:cs="EntezareZohoor 5 **" w:hint="cs"/>
          <w:color w:val="245794"/>
          <w:sz w:val="48"/>
          <w:szCs w:val="48"/>
          <w:rtl/>
          <w14:textFill>
            <w14:gradFill>
              <w14:gsLst>
                <w14:gs w14:pos="15000">
                  <w14:srgbClr w14:val="00B050"/>
                </w14:gs>
                <w14:gs w14:pos="38000">
                  <w14:srgbClr w14:val="FF0000"/>
                </w14:gs>
                <w14:gs w14:pos="100000">
                  <w14:srgbClr w14:val="FFFF00"/>
                </w14:gs>
                <w14:gs w14:pos="74000">
                  <w14:schemeClr w14:val="accent1">
                    <w14:lumMod w14:val="75000"/>
                  </w14:schemeClr>
                </w14:gs>
              </w14:gsLst>
              <w14:lin w14:ang="0" w14:scaled="0"/>
            </w14:gradFill>
          </w14:textFill>
        </w:rPr>
        <w:t xml:space="preserve"> </w:t>
      </w:r>
    </w:p>
    <w:p w14:paraId="2D877A8C" w14:textId="77777777" w:rsidR="00253E48" w:rsidRPr="00A728A3" w:rsidRDefault="00CF5EBD" w:rsidP="004E0AAC">
      <w:pPr>
        <w:spacing w:after="0" w:line="240" w:lineRule="auto"/>
        <w:ind w:firstLine="0"/>
        <w:jc w:val="center"/>
        <w:rPr>
          <w:rFonts w:cs="Homa"/>
          <w:color w:val="00682F"/>
          <w:sz w:val="44"/>
          <w:szCs w:val="44"/>
          <w:rtl/>
        </w:rPr>
      </w:pPr>
      <w:r>
        <w:rPr>
          <w:rFonts w:cs="Homa"/>
          <w:color w:val="00682F"/>
          <w:sz w:val="44"/>
          <w:szCs w:val="44"/>
          <w:rtl/>
        </w:rPr>
        <w:fldChar w:fldCharType="begin"/>
      </w:r>
      <w:r>
        <w:rPr>
          <w:rFonts w:cs="Homa"/>
          <w:color w:val="00682F"/>
          <w:sz w:val="44"/>
          <w:szCs w:val="44"/>
          <w:rtl/>
        </w:rPr>
        <w:instrText xml:space="preserve"> </w:instrText>
      </w:r>
      <w:r>
        <w:rPr>
          <w:rFonts w:cs="Homa"/>
          <w:color w:val="00682F"/>
          <w:sz w:val="44"/>
          <w:szCs w:val="44"/>
        </w:rPr>
        <w:instrText>KEYWORDS</w:instrText>
      </w:r>
      <w:r>
        <w:rPr>
          <w:rFonts w:cs="Homa"/>
          <w:color w:val="00682F"/>
          <w:sz w:val="44"/>
          <w:szCs w:val="44"/>
          <w:rtl/>
        </w:rPr>
        <w:instrText xml:space="preserve">  </w:instrText>
      </w:r>
      <w:r>
        <w:rPr>
          <w:rFonts w:cs="Homa"/>
          <w:color w:val="00682F"/>
          <w:sz w:val="44"/>
          <w:szCs w:val="44"/>
          <w:rtl/>
        </w:rPr>
        <w:fldChar w:fldCharType="separate"/>
      </w:r>
      <w:r w:rsidR="00F271E0">
        <w:rPr>
          <w:rFonts w:cs="Homa" w:hint="cs"/>
          <w:color w:val="00682F"/>
          <w:sz w:val="44"/>
          <w:szCs w:val="44"/>
          <w:rtl/>
        </w:rPr>
        <w:t>خرداد</w:t>
      </w:r>
      <w:r w:rsidR="00F271E0">
        <w:rPr>
          <w:rFonts w:cs="Homa"/>
          <w:color w:val="00682F"/>
          <w:sz w:val="44"/>
          <w:szCs w:val="44"/>
          <w:rtl/>
        </w:rPr>
        <w:t xml:space="preserve"> 1402</w:t>
      </w:r>
      <w:r>
        <w:rPr>
          <w:rFonts w:cs="Homa"/>
          <w:color w:val="00682F"/>
          <w:sz w:val="44"/>
          <w:szCs w:val="44"/>
          <w:rtl/>
        </w:rPr>
        <w:fldChar w:fldCharType="end"/>
      </w:r>
    </w:p>
    <w:p w14:paraId="417517A3" w14:textId="77777777" w:rsidR="00253E48" w:rsidRDefault="00253E48">
      <w:pPr>
        <w:bidi w:val="0"/>
        <w:spacing w:after="200" w:line="276" w:lineRule="auto"/>
        <w:ind w:firstLine="0"/>
        <w:jc w:val="left"/>
        <w:rPr>
          <w:sz w:val="28"/>
        </w:rPr>
      </w:pPr>
      <w:r>
        <w:rPr>
          <w:sz w:val="28"/>
          <w:rtl/>
        </w:rPr>
        <w:br w:type="page"/>
      </w:r>
    </w:p>
    <w:p w14:paraId="4418ACB2" w14:textId="77777777" w:rsidR="00253E48" w:rsidRDefault="00253E48" w:rsidP="004522E2">
      <w:pPr>
        <w:spacing w:after="120" w:line="240" w:lineRule="auto"/>
        <w:ind w:firstLine="0"/>
        <w:jc w:val="center"/>
        <w:rPr>
          <w:sz w:val="28"/>
          <w:rtl/>
        </w:rPr>
      </w:pPr>
    </w:p>
    <w:p w14:paraId="01A5F266" w14:textId="77777777" w:rsidR="00253E48" w:rsidRPr="00FF169E" w:rsidRDefault="00253E48" w:rsidP="004522E2">
      <w:pPr>
        <w:spacing w:after="120" w:line="240" w:lineRule="auto"/>
        <w:ind w:firstLine="0"/>
        <w:jc w:val="center"/>
        <w:rPr>
          <w:sz w:val="40"/>
          <w:szCs w:val="40"/>
          <w:rtl/>
        </w:rPr>
      </w:pPr>
    </w:p>
    <w:p w14:paraId="5650DC57" w14:textId="77777777" w:rsidR="00945DBD" w:rsidRDefault="00945DBD" w:rsidP="004522E2">
      <w:pPr>
        <w:spacing w:after="120" w:line="240" w:lineRule="auto"/>
        <w:ind w:firstLine="0"/>
        <w:jc w:val="center"/>
        <w:rPr>
          <w:sz w:val="28"/>
          <w:rtl/>
        </w:rPr>
      </w:pPr>
      <w:r>
        <w:rPr>
          <w:rFonts w:hint="cs"/>
          <w:noProof/>
          <w:sz w:val="28"/>
          <w:rtl/>
        </w:rPr>
        <w:drawing>
          <wp:inline distT="0" distB="0" distL="0" distR="0" wp14:anchorId="7A3C69CA" wp14:editId="7AB36B8E">
            <wp:extent cx="3071004" cy="2052806"/>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jpg"/>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079546" cy="2058516"/>
                    </a:xfrm>
                    <a:prstGeom prst="rect">
                      <a:avLst/>
                    </a:prstGeom>
                  </pic:spPr>
                </pic:pic>
              </a:graphicData>
            </a:graphic>
          </wp:inline>
        </w:drawing>
      </w:r>
    </w:p>
    <w:p w14:paraId="7721D2AA" w14:textId="77777777" w:rsidR="00945DBD" w:rsidRDefault="00945DBD" w:rsidP="004522E2">
      <w:pPr>
        <w:spacing w:after="120" w:line="240" w:lineRule="auto"/>
        <w:ind w:firstLine="0"/>
        <w:jc w:val="center"/>
        <w:rPr>
          <w:sz w:val="28"/>
          <w:rtl/>
        </w:rPr>
      </w:pPr>
    </w:p>
    <w:p w14:paraId="679BBFFD" w14:textId="77777777" w:rsidR="00945DBD" w:rsidRPr="006F75FA" w:rsidRDefault="00945DBD" w:rsidP="004522E2">
      <w:pPr>
        <w:spacing w:after="120" w:line="240" w:lineRule="auto"/>
        <w:ind w:firstLine="0"/>
        <w:jc w:val="center"/>
        <w:rPr>
          <w:sz w:val="58"/>
          <w:szCs w:val="58"/>
          <w:rtl/>
        </w:rPr>
      </w:pPr>
    </w:p>
    <w:p w14:paraId="5D212D0B" w14:textId="77777777" w:rsidR="00253E48" w:rsidRPr="00FF169E" w:rsidRDefault="00945DBD" w:rsidP="004522E2">
      <w:pPr>
        <w:spacing w:after="120" w:line="240" w:lineRule="auto"/>
        <w:ind w:firstLine="0"/>
        <w:jc w:val="center"/>
        <w:rPr>
          <w:rFonts w:cs="Zeytoon"/>
          <w:sz w:val="44"/>
          <w:szCs w:val="44"/>
          <w:rtl/>
        </w:rPr>
      </w:pPr>
      <w:r w:rsidRPr="00FF169E">
        <w:rPr>
          <w:rFonts w:cs="Zeytoon" w:hint="cs"/>
          <w:sz w:val="44"/>
          <w:szCs w:val="44"/>
          <w:rtl/>
        </w:rPr>
        <w:t>مندرجات</w:t>
      </w:r>
    </w:p>
    <w:p w14:paraId="5CC9DA8F" w14:textId="77777777" w:rsidR="00FF169E" w:rsidRPr="006F75FA" w:rsidRDefault="00FF169E" w:rsidP="00FF169E">
      <w:pPr>
        <w:spacing w:after="120" w:line="240" w:lineRule="auto"/>
        <w:ind w:left="2265" w:firstLine="0"/>
        <w:jc w:val="left"/>
        <w:rPr>
          <w:sz w:val="28"/>
          <w:rtl/>
        </w:rPr>
      </w:pPr>
    </w:p>
    <w:p w14:paraId="46D27870" w14:textId="721BEE40" w:rsidR="00253E48" w:rsidRPr="00FF169E" w:rsidRDefault="00FF169E" w:rsidP="00D93D64">
      <w:pPr>
        <w:spacing w:after="0" w:line="240" w:lineRule="auto"/>
        <w:ind w:left="2265" w:firstLine="0"/>
        <w:jc w:val="left"/>
        <w:rPr>
          <w:rFonts w:cs="Zar"/>
          <w:b/>
          <w:bCs/>
          <w:sz w:val="36"/>
          <w:szCs w:val="36"/>
          <w:rtl/>
        </w:rPr>
      </w:pPr>
      <w:r w:rsidRPr="00FF169E">
        <w:rPr>
          <w:rFonts w:cs="Zar" w:hint="cs"/>
          <w:b/>
          <w:bCs/>
          <w:color w:val="FF0000"/>
          <w:position w:val="-4"/>
          <w:sz w:val="36"/>
          <w:szCs w:val="36"/>
        </w:rPr>
        <w:sym w:font="Wingdings" w:char="F0E7"/>
      </w:r>
      <w:bookmarkStart w:id="0" w:name="يك"/>
      <w:r>
        <w:rPr>
          <w:rFonts w:cs="Zar" w:hint="cs"/>
          <w:b/>
          <w:bCs/>
          <w:sz w:val="36"/>
          <w:szCs w:val="36"/>
          <w:rtl/>
        </w:rPr>
        <w:t xml:space="preserve"> </w:t>
      </w:r>
      <w:r w:rsidR="006F75FA">
        <w:rPr>
          <w:rFonts w:cs="Zar" w:hint="cs"/>
          <w:b/>
          <w:bCs/>
          <w:sz w:val="36"/>
          <w:szCs w:val="36"/>
          <w:rtl/>
        </w:rPr>
        <w:t>فراداده</w:t>
      </w:r>
      <w:r w:rsidR="008C4C30">
        <w:rPr>
          <w:rFonts w:cs="Zar" w:hint="cs"/>
          <w:b/>
          <w:bCs/>
          <w:sz w:val="36"/>
          <w:szCs w:val="36"/>
          <w:rtl/>
        </w:rPr>
        <w:t xml:space="preserve"> </w:t>
      </w:r>
      <w:bookmarkEnd w:id="0"/>
      <w:r w:rsidR="00834ABD">
        <w:rPr>
          <w:rFonts w:cs="Zar" w:hint="cs"/>
          <w:b/>
          <w:bCs/>
          <w:sz w:val="36"/>
          <w:szCs w:val="36"/>
          <w:rtl/>
        </w:rPr>
        <w:t xml:space="preserve">/ </w:t>
      </w:r>
      <w:r w:rsidR="00CF5EBD">
        <w:rPr>
          <w:rFonts w:cs="Zar"/>
          <w:b/>
          <w:bCs/>
          <w:sz w:val="36"/>
          <w:szCs w:val="36"/>
          <w:rtl/>
        </w:rPr>
        <w:fldChar w:fldCharType="begin"/>
      </w:r>
      <w:r w:rsidR="00CF5EBD">
        <w:rPr>
          <w:rFonts w:cs="Zar"/>
          <w:b/>
          <w:bCs/>
          <w:sz w:val="36"/>
          <w:szCs w:val="36"/>
          <w:rtl/>
        </w:rPr>
        <w:instrText xml:space="preserve"> </w:instrText>
      </w:r>
      <w:r w:rsidR="00CF5EBD">
        <w:rPr>
          <w:rFonts w:cs="Zar"/>
          <w:b/>
          <w:bCs/>
          <w:sz w:val="36"/>
          <w:szCs w:val="36"/>
        </w:rPr>
        <w:instrText>PAGEREF</w:instrText>
      </w:r>
      <w:r w:rsidR="00CF5EBD">
        <w:rPr>
          <w:rFonts w:cs="Zar"/>
          <w:b/>
          <w:bCs/>
          <w:sz w:val="36"/>
          <w:szCs w:val="36"/>
          <w:rtl/>
        </w:rPr>
        <w:instrText xml:space="preserve">  يكمتن </w:instrText>
      </w:r>
      <w:r w:rsidR="00CF5EBD">
        <w:rPr>
          <w:rFonts w:cs="Zar"/>
          <w:b/>
          <w:bCs/>
          <w:sz w:val="36"/>
          <w:szCs w:val="36"/>
          <w:rtl/>
        </w:rPr>
        <w:fldChar w:fldCharType="separate"/>
      </w:r>
      <w:r w:rsidR="005332C8">
        <w:rPr>
          <w:rFonts w:cs="Zar"/>
          <w:b/>
          <w:bCs/>
          <w:noProof/>
          <w:sz w:val="36"/>
          <w:szCs w:val="36"/>
          <w:rtl/>
        </w:rPr>
        <w:t>3</w:t>
      </w:r>
      <w:r w:rsidR="00CF5EBD">
        <w:rPr>
          <w:rFonts w:cs="Zar"/>
          <w:b/>
          <w:bCs/>
          <w:sz w:val="36"/>
          <w:szCs w:val="36"/>
          <w:rtl/>
        </w:rPr>
        <w:fldChar w:fldCharType="end"/>
      </w:r>
    </w:p>
    <w:p w14:paraId="13634E63" w14:textId="14B75472" w:rsidR="00FF169E" w:rsidRPr="00FF169E" w:rsidRDefault="00FF169E" w:rsidP="00D93D64">
      <w:pPr>
        <w:spacing w:after="0" w:line="240" w:lineRule="auto"/>
        <w:ind w:left="2265" w:firstLine="0"/>
        <w:jc w:val="left"/>
        <w:rPr>
          <w:rFonts w:cs="Zar"/>
          <w:b/>
          <w:bCs/>
          <w:sz w:val="36"/>
          <w:szCs w:val="36"/>
          <w:rtl/>
        </w:rPr>
      </w:pPr>
      <w:r w:rsidRPr="00FF169E">
        <w:rPr>
          <w:rFonts w:cs="Zar" w:hint="cs"/>
          <w:b/>
          <w:bCs/>
          <w:color w:val="FF0000"/>
          <w:position w:val="-4"/>
          <w:sz w:val="36"/>
          <w:szCs w:val="36"/>
        </w:rPr>
        <w:sym w:font="Wingdings" w:char="F0E7"/>
      </w:r>
      <w:bookmarkStart w:id="1" w:name="دو"/>
      <w:r>
        <w:rPr>
          <w:rFonts w:cs="Zar" w:hint="cs"/>
          <w:b/>
          <w:bCs/>
          <w:sz w:val="36"/>
          <w:szCs w:val="36"/>
          <w:rtl/>
        </w:rPr>
        <w:t xml:space="preserve"> </w:t>
      </w:r>
      <w:r w:rsidR="006F75FA">
        <w:rPr>
          <w:rFonts w:cs="Zar" w:hint="cs"/>
          <w:b/>
          <w:bCs/>
          <w:sz w:val="36"/>
          <w:szCs w:val="36"/>
          <w:rtl/>
        </w:rPr>
        <w:t>مباني</w:t>
      </w:r>
      <w:r w:rsidR="008C4C30">
        <w:rPr>
          <w:rFonts w:cs="Zar" w:hint="cs"/>
          <w:b/>
          <w:bCs/>
          <w:sz w:val="36"/>
          <w:szCs w:val="36"/>
          <w:rtl/>
        </w:rPr>
        <w:t xml:space="preserve"> </w:t>
      </w:r>
      <w:bookmarkEnd w:id="1"/>
      <w:r w:rsidR="00834ABD">
        <w:rPr>
          <w:rFonts w:cs="Zar" w:hint="cs"/>
          <w:b/>
          <w:bCs/>
          <w:sz w:val="36"/>
          <w:szCs w:val="36"/>
          <w:rtl/>
        </w:rPr>
        <w:t xml:space="preserve">/ </w:t>
      </w:r>
      <w:r w:rsidR="00386CD3">
        <w:rPr>
          <w:rFonts w:cs="Zar"/>
          <w:b/>
          <w:bCs/>
          <w:sz w:val="36"/>
          <w:szCs w:val="36"/>
          <w:rtl/>
        </w:rPr>
        <w:fldChar w:fldCharType="begin"/>
      </w:r>
      <w:r w:rsidR="00386CD3">
        <w:rPr>
          <w:rFonts w:cs="Zar"/>
          <w:b/>
          <w:bCs/>
          <w:sz w:val="36"/>
          <w:szCs w:val="36"/>
          <w:rtl/>
        </w:rPr>
        <w:instrText xml:space="preserve"> </w:instrText>
      </w:r>
      <w:r w:rsidR="00386CD3">
        <w:rPr>
          <w:rFonts w:cs="Zar"/>
          <w:b/>
          <w:bCs/>
          <w:sz w:val="36"/>
          <w:szCs w:val="36"/>
        </w:rPr>
        <w:instrText>PAGEREF</w:instrText>
      </w:r>
      <w:r w:rsidR="00386CD3">
        <w:rPr>
          <w:rFonts w:cs="Zar"/>
          <w:b/>
          <w:bCs/>
          <w:sz w:val="36"/>
          <w:szCs w:val="36"/>
          <w:rtl/>
        </w:rPr>
        <w:instrText xml:space="preserve">  دومتن </w:instrText>
      </w:r>
      <w:r w:rsidR="00386CD3">
        <w:rPr>
          <w:rFonts w:cs="Zar"/>
          <w:b/>
          <w:bCs/>
          <w:sz w:val="36"/>
          <w:szCs w:val="36"/>
          <w:rtl/>
        </w:rPr>
        <w:fldChar w:fldCharType="separate"/>
      </w:r>
      <w:r w:rsidR="005332C8">
        <w:rPr>
          <w:rFonts w:cs="Zar"/>
          <w:b/>
          <w:bCs/>
          <w:noProof/>
          <w:sz w:val="36"/>
          <w:szCs w:val="36"/>
          <w:rtl/>
        </w:rPr>
        <w:t>12</w:t>
      </w:r>
      <w:r w:rsidR="00386CD3">
        <w:rPr>
          <w:rFonts w:cs="Zar"/>
          <w:b/>
          <w:bCs/>
          <w:sz w:val="36"/>
          <w:szCs w:val="36"/>
          <w:rtl/>
        </w:rPr>
        <w:fldChar w:fldCharType="end"/>
      </w:r>
    </w:p>
    <w:p w14:paraId="63C2DC71" w14:textId="2B85A2E7" w:rsidR="00FF169E" w:rsidRPr="00FF169E" w:rsidRDefault="00FF169E" w:rsidP="00D93D64">
      <w:pPr>
        <w:spacing w:after="0" w:line="240" w:lineRule="auto"/>
        <w:ind w:left="2265" w:firstLine="0"/>
        <w:jc w:val="left"/>
        <w:rPr>
          <w:rFonts w:cs="Zar"/>
          <w:b/>
          <w:bCs/>
          <w:sz w:val="36"/>
          <w:szCs w:val="36"/>
          <w:rtl/>
        </w:rPr>
      </w:pPr>
      <w:r w:rsidRPr="00FF169E">
        <w:rPr>
          <w:rFonts w:cs="Zar" w:hint="cs"/>
          <w:b/>
          <w:bCs/>
          <w:color w:val="FF0000"/>
          <w:position w:val="-4"/>
          <w:sz w:val="36"/>
          <w:szCs w:val="36"/>
        </w:rPr>
        <w:sym w:font="Wingdings" w:char="F0E7"/>
      </w:r>
      <w:bookmarkStart w:id="2" w:name="سه"/>
      <w:r>
        <w:rPr>
          <w:rFonts w:cs="Zar" w:hint="cs"/>
          <w:b/>
          <w:bCs/>
          <w:sz w:val="36"/>
          <w:szCs w:val="36"/>
          <w:rtl/>
        </w:rPr>
        <w:t xml:space="preserve"> </w:t>
      </w:r>
      <w:r w:rsidR="006F75FA">
        <w:rPr>
          <w:rFonts w:cs="Zar" w:hint="cs"/>
          <w:b/>
          <w:bCs/>
          <w:sz w:val="36"/>
          <w:szCs w:val="36"/>
          <w:rtl/>
        </w:rPr>
        <w:t>چشم‌انداز</w:t>
      </w:r>
      <w:r w:rsidR="008C4C30">
        <w:rPr>
          <w:rFonts w:cs="Zar" w:hint="cs"/>
          <w:b/>
          <w:bCs/>
          <w:sz w:val="36"/>
          <w:szCs w:val="36"/>
          <w:rtl/>
        </w:rPr>
        <w:t xml:space="preserve"> </w:t>
      </w:r>
      <w:bookmarkEnd w:id="2"/>
      <w:r w:rsidR="00834ABD">
        <w:rPr>
          <w:rFonts w:cs="Zar" w:hint="cs"/>
          <w:b/>
          <w:bCs/>
          <w:sz w:val="36"/>
          <w:szCs w:val="36"/>
          <w:rtl/>
        </w:rPr>
        <w:t xml:space="preserve">/ </w:t>
      </w:r>
      <w:r w:rsidR="00CF5EBD">
        <w:rPr>
          <w:rFonts w:cs="Zar"/>
          <w:b/>
          <w:bCs/>
          <w:sz w:val="36"/>
          <w:szCs w:val="36"/>
          <w:rtl/>
        </w:rPr>
        <w:fldChar w:fldCharType="begin"/>
      </w:r>
      <w:r w:rsidR="00CF5EBD">
        <w:rPr>
          <w:rFonts w:cs="Zar"/>
          <w:b/>
          <w:bCs/>
          <w:sz w:val="36"/>
          <w:szCs w:val="36"/>
          <w:rtl/>
        </w:rPr>
        <w:instrText xml:space="preserve"> </w:instrText>
      </w:r>
      <w:r w:rsidR="00CF5EBD">
        <w:rPr>
          <w:rFonts w:cs="Zar"/>
          <w:b/>
          <w:bCs/>
          <w:sz w:val="36"/>
          <w:szCs w:val="36"/>
        </w:rPr>
        <w:instrText>PAGEREF</w:instrText>
      </w:r>
      <w:r w:rsidR="00CF5EBD">
        <w:rPr>
          <w:rFonts w:cs="Zar"/>
          <w:b/>
          <w:bCs/>
          <w:sz w:val="36"/>
          <w:szCs w:val="36"/>
          <w:rtl/>
        </w:rPr>
        <w:instrText xml:space="preserve">  سهمتن </w:instrText>
      </w:r>
      <w:r w:rsidR="00CF5EBD">
        <w:rPr>
          <w:rFonts w:cs="Zar"/>
          <w:b/>
          <w:bCs/>
          <w:sz w:val="36"/>
          <w:szCs w:val="36"/>
          <w:rtl/>
        </w:rPr>
        <w:fldChar w:fldCharType="separate"/>
      </w:r>
      <w:r w:rsidR="005332C8">
        <w:rPr>
          <w:rFonts w:cs="Zar"/>
          <w:b/>
          <w:bCs/>
          <w:noProof/>
          <w:sz w:val="36"/>
          <w:szCs w:val="36"/>
          <w:rtl/>
        </w:rPr>
        <w:t>14</w:t>
      </w:r>
      <w:r w:rsidR="00CF5EBD">
        <w:rPr>
          <w:rFonts w:cs="Zar"/>
          <w:b/>
          <w:bCs/>
          <w:sz w:val="36"/>
          <w:szCs w:val="36"/>
          <w:rtl/>
        </w:rPr>
        <w:fldChar w:fldCharType="end"/>
      </w:r>
    </w:p>
    <w:p w14:paraId="458FC8E5" w14:textId="39E02DEA" w:rsidR="00FF169E" w:rsidRPr="00FF169E" w:rsidRDefault="00FF169E" w:rsidP="00D93D64">
      <w:pPr>
        <w:spacing w:after="0" w:line="240" w:lineRule="auto"/>
        <w:ind w:left="2265" w:firstLine="0"/>
        <w:jc w:val="left"/>
        <w:rPr>
          <w:rFonts w:cs="Zar"/>
          <w:b/>
          <w:bCs/>
          <w:sz w:val="36"/>
          <w:szCs w:val="36"/>
          <w:rtl/>
        </w:rPr>
      </w:pPr>
      <w:r w:rsidRPr="00FF169E">
        <w:rPr>
          <w:rFonts w:cs="Zar" w:hint="cs"/>
          <w:b/>
          <w:bCs/>
          <w:color w:val="FF0000"/>
          <w:position w:val="-4"/>
          <w:sz w:val="36"/>
          <w:szCs w:val="36"/>
        </w:rPr>
        <w:sym w:font="Wingdings" w:char="F0E7"/>
      </w:r>
      <w:bookmarkStart w:id="3" w:name="چهار"/>
      <w:r>
        <w:rPr>
          <w:rFonts w:cs="Zar" w:hint="cs"/>
          <w:b/>
          <w:bCs/>
          <w:sz w:val="36"/>
          <w:szCs w:val="36"/>
          <w:rtl/>
        </w:rPr>
        <w:t xml:space="preserve"> </w:t>
      </w:r>
      <w:r w:rsidR="006F75FA">
        <w:rPr>
          <w:rFonts w:cs="Zar" w:hint="cs"/>
          <w:b/>
          <w:bCs/>
          <w:sz w:val="36"/>
          <w:szCs w:val="36"/>
          <w:rtl/>
        </w:rPr>
        <w:t>اهداف آرماني</w:t>
      </w:r>
      <w:r w:rsidR="008C4C30">
        <w:rPr>
          <w:rFonts w:cs="Zar" w:hint="cs"/>
          <w:b/>
          <w:bCs/>
          <w:sz w:val="36"/>
          <w:szCs w:val="36"/>
          <w:rtl/>
        </w:rPr>
        <w:t xml:space="preserve"> </w:t>
      </w:r>
      <w:bookmarkEnd w:id="3"/>
      <w:r w:rsidR="00834ABD">
        <w:rPr>
          <w:rFonts w:cs="Zar" w:hint="cs"/>
          <w:b/>
          <w:bCs/>
          <w:sz w:val="36"/>
          <w:szCs w:val="36"/>
          <w:rtl/>
        </w:rPr>
        <w:t xml:space="preserve">/ </w:t>
      </w:r>
      <w:r w:rsidR="00CF5EBD">
        <w:rPr>
          <w:rFonts w:cs="Zar"/>
          <w:b/>
          <w:bCs/>
          <w:sz w:val="36"/>
          <w:szCs w:val="36"/>
          <w:rtl/>
        </w:rPr>
        <w:fldChar w:fldCharType="begin"/>
      </w:r>
      <w:r w:rsidR="00CF5EBD">
        <w:rPr>
          <w:rFonts w:cs="Zar"/>
          <w:b/>
          <w:bCs/>
          <w:sz w:val="36"/>
          <w:szCs w:val="36"/>
          <w:rtl/>
        </w:rPr>
        <w:instrText xml:space="preserve"> </w:instrText>
      </w:r>
      <w:r w:rsidR="00CF5EBD">
        <w:rPr>
          <w:rFonts w:cs="Zar"/>
          <w:b/>
          <w:bCs/>
          <w:sz w:val="36"/>
          <w:szCs w:val="36"/>
        </w:rPr>
        <w:instrText>PAGEREF</w:instrText>
      </w:r>
      <w:r w:rsidR="00CF5EBD">
        <w:rPr>
          <w:rFonts w:cs="Zar"/>
          <w:b/>
          <w:bCs/>
          <w:sz w:val="36"/>
          <w:szCs w:val="36"/>
          <w:rtl/>
        </w:rPr>
        <w:instrText xml:space="preserve">  چهارمتن </w:instrText>
      </w:r>
      <w:r w:rsidR="00CF5EBD">
        <w:rPr>
          <w:rFonts w:cs="Zar"/>
          <w:b/>
          <w:bCs/>
          <w:sz w:val="36"/>
          <w:szCs w:val="36"/>
          <w:rtl/>
        </w:rPr>
        <w:fldChar w:fldCharType="separate"/>
      </w:r>
      <w:r w:rsidR="005332C8">
        <w:rPr>
          <w:rFonts w:cs="Zar"/>
          <w:b/>
          <w:bCs/>
          <w:noProof/>
          <w:sz w:val="36"/>
          <w:szCs w:val="36"/>
          <w:rtl/>
        </w:rPr>
        <w:t>16</w:t>
      </w:r>
      <w:r w:rsidR="00CF5EBD">
        <w:rPr>
          <w:rFonts w:cs="Zar"/>
          <w:b/>
          <w:bCs/>
          <w:sz w:val="36"/>
          <w:szCs w:val="36"/>
          <w:rtl/>
        </w:rPr>
        <w:fldChar w:fldCharType="end"/>
      </w:r>
    </w:p>
    <w:p w14:paraId="381ADDF9" w14:textId="1F4B3976" w:rsidR="006F75FA" w:rsidRPr="00FF169E" w:rsidRDefault="006F75FA" w:rsidP="006F75FA">
      <w:pPr>
        <w:spacing w:after="0" w:line="240" w:lineRule="auto"/>
        <w:ind w:left="2265" w:firstLine="0"/>
        <w:jc w:val="left"/>
        <w:rPr>
          <w:rFonts w:cs="Zar"/>
          <w:b/>
          <w:bCs/>
          <w:sz w:val="36"/>
          <w:szCs w:val="36"/>
          <w:rtl/>
        </w:rPr>
      </w:pPr>
      <w:r w:rsidRPr="00FF169E">
        <w:rPr>
          <w:rFonts w:cs="Zar" w:hint="cs"/>
          <w:b/>
          <w:bCs/>
          <w:color w:val="FF0000"/>
          <w:position w:val="-4"/>
          <w:sz w:val="36"/>
          <w:szCs w:val="36"/>
        </w:rPr>
        <w:sym w:font="Wingdings" w:char="F0E7"/>
      </w:r>
      <w:bookmarkStart w:id="4" w:name="پنج"/>
      <w:r>
        <w:rPr>
          <w:rFonts w:cs="Zar" w:hint="cs"/>
          <w:b/>
          <w:bCs/>
          <w:sz w:val="36"/>
          <w:szCs w:val="36"/>
          <w:rtl/>
        </w:rPr>
        <w:t xml:space="preserve"> محورهاي مسائل </w:t>
      </w:r>
      <w:bookmarkEnd w:id="4"/>
      <w:r>
        <w:rPr>
          <w:rFonts w:cs="Zar" w:hint="cs"/>
          <w:b/>
          <w:bCs/>
          <w:sz w:val="36"/>
          <w:szCs w:val="36"/>
          <w:rtl/>
        </w:rPr>
        <w:t xml:space="preserve">/ </w:t>
      </w:r>
      <w:r w:rsidR="008A5964">
        <w:rPr>
          <w:rFonts w:cs="Zar"/>
          <w:b/>
          <w:bCs/>
          <w:sz w:val="36"/>
          <w:szCs w:val="36"/>
          <w:rtl/>
        </w:rPr>
        <w:fldChar w:fldCharType="begin"/>
      </w:r>
      <w:r w:rsidR="008A5964">
        <w:rPr>
          <w:rFonts w:cs="Zar"/>
          <w:b/>
          <w:bCs/>
          <w:sz w:val="36"/>
          <w:szCs w:val="36"/>
          <w:rtl/>
        </w:rPr>
        <w:instrText xml:space="preserve"> </w:instrText>
      </w:r>
      <w:r w:rsidR="008A5964">
        <w:rPr>
          <w:rFonts w:cs="Zar"/>
          <w:b/>
          <w:bCs/>
          <w:sz w:val="36"/>
          <w:szCs w:val="36"/>
        </w:rPr>
        <w:instrText>PAGEREF</w:instrText>
      </w:r>
      <w:r w:rsidR="008A5964">
        <w:rPr>
          <w:rFonts w:cs="Zar"/>
          <w:b/>
          <w:bCs/>
          <w:sz w:val="36"/>
          <w:szCs w:val="36"/>
          <w:rtl/>
        </w:rPr>
        <w:instrText xml:space="preserve">  پنجمتن </w:instrText>
      </w:r>
      <w:r w:rsidR="008A5964">
        <w:rPr>
          <w:rFonts w:cs="Zar"/>
          <w:b/>
          <w:bCs/>
          <w:sz w:val="36"/>
          <w:szCs w:val="36"/>
          <w:rtl/>
        </w:rPr>
        <w:fldChar w:fldCharType="separate"/>
      </w:r>
      <w:r w:rsidR="005332C8">
        <w:rPr>
          <w:rFonts w:cs="Zar"/>
          <w:b/>
          <w:bCs/>
          <w:noProof/>
          <w:sz w:val="36"/>
          <w:szCs w:val="36"/>
          <w:rtl/>
        </w:rPr>
        <w:t>19</w:t>
      </w:r>
      <w:r w:rsidR="008A5964">
        <w:rPr>
          <w:rFonts w:cs="Zar"/>
          <w:b/>
          <w:bCs/>
          <w:sz w:val="36"/>
          <w:szCs w:val="36"/>
          <w:rtl/>
        </w:rPr>
        <w:fldChar w:fldCharType="end"/>
      </w:r>
    </w:p>
    <w:p w14:paraId="79C258B1" w14:textId="1BC5A645" w:rsidR="006F75FA" w:rsidRPr="00FF169E" w:rsidRDefault="006F75FA" w:rsidP="006F75FA">
      <w:pPr>
        <w:spacing w:after="0" w:line="240" w:lineRule="auto"/>
        <w:ind w:left="2265" w:firstLine="0"/>
        <w:jc w:val="left"/>
        <w:rPr>
          <w:rFonts w:cs="Zar"/>
          <w:b/>
          <w:bCs/>
          <w:sz w:val="36"/>
          <w:szCs w:val="36"/>
          <w:rtl/>
        </w:rPr>
      </w:pPr>
      <w:r w:rsidRPr="00FF169E">
        <w:rPr>
          <w:rFonts w:cs="Zar" w:hint="cs"/>
          <w:b/>
          <w:bCs/>
          <w:color w:val="FF0000"/>
          <w:position w:val="-4"/>
          <w:sz w:val="36"/>
          <w:szCs w:val="36"/>
        </w:rPr>
        <w:sym w:font="Wingdings" w:char="F0E7"/>
      </w:r>
      <w:r>
        <w:rPr>
          <w:rFonts w:cs="Zar" w:hint="cs"/>
          <w:b/>
          <w:bCs/>
          <w:sz w:val="36"/>
          <w:szCs w:val="36"/>
          <w:rtl/>
        </w:rPr>
        <w:t xml:space="preserve"> </w:t>
      </w:r>
      <w:bookmarkStart w:id="5" w:name="شش"/>
      <w:r>
        <w:rPr>
          <w:rFonts w:cs="Zar" w:hint="cs"/>
          <w:b/>
          <w:bCs/>
          <w:sz w:val="36"/>
          <w:szCs w:val="36"/>
          <w:rtl/>
        </w:rPr>
        <w:t>نهادهاي ذي‌نفع</w:t>
      </w:r>
      <w:bookmarkEnd w:id="5"/>
      <w:r>
        <w:rPr>
          <w:rFonts w:cs="Zar" w:hint="cs"/>
          <w:b/>
          <w:bCs/>
          <w:sz w:val="36"/>
          <w:szCs w:val="36"/>
          <w:rtl/>
        </w:rPr>
        <w:t xml:space="preserve"> / </w:t>
      </w:r>
      <w:r w:rsidR="008A5964">
        <w:rPr>
          <w:rFonts w:cs="Zar"/>
          <w:b/>
          <w:bCs/>
          <w:sz w:val="36"/>
          <w:szCs w:val="36"/>
          <w:rtl/>
        </w:rPr>
        <w:fldChar w:fldCharType="begin"/>
      </w:r>
      <w:r w:rsidR="008A5964">
        <w:rPr>
          <w:rFonts w:cs="Zar"/>
          <w:b/>
          <w:bCs/>
          <w:sz w:val="36"/>
          <w:szCs w:val="36"/>
          <w:rtl/>
        </w:rPr>
        <w:instrText xml:space="preserve"> </w:instrText>
      </w:r>
      <w:r w:rsidR="008A5964">
        <w:rPr>
          <w:rFonts w:cs="Zar"/>
          <w:b/>
          <w:bCs/>
          <w:sz w:val="36"/>
          <w:szCs w:val="36"/>
        </w:rPr>
        <w:instrText>PAGEREF</w:instrText>
      </w:r>
      <w:r w:rsidR="008A5964">
        <w:rPr>
          <w:rFonts w:cs="Zar"/>
          <w:b/>
          <w:bCs/>
          <w:sz w:val="36"/>
          <w:szCs w:val="36"/>
          <w:rtl/>
        </w:rPr>
        <w:instrText xml:space="preserve">  ششمتن </w:instrText>
      </w:r>
      <w:r w:rsidR="008A5964">
        <w:rPr>
          <w:rFonts w:cs="Zar"/>
          <w:b/>
          <w:bCs/>
          <w:sz w:val="36"/>
          <w:szCs w:val="36"/>
          <w:rtl/>
        </w:rPr>
        <w:fldChar w:fldCharType="separate"/>
      </w:r>
      <w:r w:rsidR="005332C8">
        <w:rPr>
          <w:rFonts w:cs="Zar"/>
          <w:b/>
          <w:bCs/>
          <w:noProof/>
          <w:sz w:val="36"/>
          <w:szCs w:val="36"/>
          <w:rtl/>
        </w:rPr>
        <w:t>24</w:t>
      </w:r>
      <w:r w:rsidR="008A5964">
        <w:rPr>
          <w:rFonts w:cs="Zar"/>
          <w:b/>
          <w:bCs/>
          <w:sz w:val="36"/>
          <w:szCs w:val="36"/>
          <w:rtl/>
        </w:rPr>
        <w:fldChar w:fldCharType="end"/>
      </w:r>
    </w:p>
    <w:p w14:paraId="2FD18A31" w14:textId="740CA365" w:rsidR="006F75FA" w:rsidRPr="00FF169E" w:rsidRDefault="006F75FA" w:rsidP="006F75FA">
      <w:pPr>
        <w:spacing w:after="0" w:line="240" w:lineRule="auto"/>
        <w:ind w:left="2265" w:firstLine="0"/>
        <w:jc w:val="left"/>
        <w:rPr>
          <w:rFonts w:cs="Zar"/>
          <w:b/>
          <w:bCs/>
          <w:sz w:val="36"/>
          <w:szCs w:val="36"/>
          <w:rtl/>
        </w:rPr>
      </w:pPr>
      <w:r w:rsidRPr="00FF169E">
        <w:rPr>
          <w:rFonts w:cs="Zar" w:hint="cs"/>
          <w:b/>
          <w:bCs/>
          <w:color w:val="FF0000"/>
          <w:position w:val="-4"/>
          <w:sz w:val="36"/>
          <w:szCs w:val="36"/>
        </w:rPr>
        <w:sym w:font="Wingdings" w:char="F0E7"/>
      </w:r>
      <w:r>
        <w:rPr>
          <w:rFonts w:cs="Zar" w:hint="cs"/>
          <w:b/>
          <w:bCs/>
          <w:sz w:val="36"/>
          <w:szCs w:val="36"/>
          <w:rtl/>
        </w:rPr>
        <w:t xml:space="preserve"> </w:t>
      </w:r>
      <w:bookmarkStart w:id="6" w:name="هفت"/>
      <w:r>
        <w:rPr>
          <w:rFonts w:cs="Zar" w:hint="cs"/>
          <w:b/>
          <w:bCs/>
          <w:sz w:val="36"/>
          <w:szCs w:val="36"/>
          <w:rtl/>
        </w:rPr>
        <w:t>نهادهاي پشتيبان</w:t>
      </w:r>
      <w:bookmarkEnd w:id="6"/>
      <w:r>
        <w:rPr>
          <w:rFonts w:cs="Zar" w:hint="cs"/>
          <w:b/>
          <w:bCs/>
          <w:sz w:val="36"/>
          <w:szCs w:val="36"/>
          <w:rtl/>
        </w:rPr>
        <w:t xml:space="preserve"> / </w:t>
      </w:r>
      <w:r w:rsidR="008A5964">
        <w:rPr>
          <w:rFonts w:cs="Zar"/>
          <w:b/>
          <w:bCs/>
          <w:sz w:val="36"/>
          <w:szCs w:val="36"/>
          <w:rtl/>
        </w:rPr>
        <w:fldChar w:fldCharType="begin"/>
      </w:r>
      <w:r w:rsidR="008A5964">
        <w:rPr>
          <w:rFonts w:cs="Zar"/>
          <w:b/>
          <w:bCs/>
          <w:sz w:val="36"/>
          <w:szCs w:val="36"/>
          <w:rtl/>
        </w:rPr>
        <w:instrText xml:space="preserve"> </w:instrText>
      </w:r>
      <w:r w:rsidR="008A5964">
        <w:rPr>
          <w:rFonts w:cs="Zar"/>
          <w:b/>
          <w:bCs/>
          <w:sz w:val="36"/>
          <w:szCs w:val="36"/>
        </w:rPr>
        <w:instrText>PAGEREF</w:instrText>
      </w:r>
      <w:r w:rsidR="008A5964">
        <w:rPr>
          <w:rFonts w:cs="Zar"/>
          <w:b/>
          <w:bCs/>
          <w:sz w:val="36"/>
          <w:szCs w:val="36"/>
          <w:rtl/>
        </w:rPr>
        <w:instrText xml:space="preserve">  هفتمتن </w:instrText>
      </w:r>
      <w:r w:rsidR="008A5964">
        <w:rPr>
          <w:rFonts w:cs="Zar"/>
          <w:b/>
          <w:bCs/>
          <w:sz w:val="36"/>
          <w:szCs w:val="36"/>
          <w:rtl/>
        </w:rPr>
        <w:fldChar w:fldCharType="separate"/>
      </w:r>
      <w:r w:rsidR="005332C8">
        <w:rPr>
          <w:rFonts w:cs="Zar"/>
          <w:b/>
          <w:bCs/>
          <w:noProof/>
          <w:sz w:val="36"/>
          <w:szCs w:val="36"/>
          <w:rtl/>
        </w:rPr>
        <w:t>28</w:t>
      </w:r>
      <w:r w:rsidR="008A5964">
        <w:rPr>
          <w:rFonts w:cs="Zar"/>
          <w:b/>
          <w:bCs/>
          <w:sz w:val="36"/>
          <w:szCs w:val="36"/>
          <w:rtl/>
        </w:rPr>
        <w:fldChar w:fldCharType="end"/>
      </w:r>
    </w:p>
    <w:p w14:paraId="14AF5870" w14:textId="77777777" w:rsidR="00976BA1" w:rsidRDefault="00976BA1" w:rsidP="00FF169E">
      <w:pPr>
        <w:rPr>
          <w:rtl/>
        </w:rPr>
      </w:pPr>
    </w:p>
    <w:p w14:paraId="25E083FA" w14:textId="77777777" w:rsidR="00976BA1" w:rsidRPr="00976BA1" w:rsidRDefault="00976BA1" w:rsidP="00976BA1">
      <w:pPr>
        <w:rPr>
          <w:rtl/>
        </w:rPr>
      </w:pPr>
    </w:p>
    <w:p w14:paraId="3133C5A5" w14:textId="77777777" w:rsidR="00FF169E" w:rsidRPr="00976BA1" w:rsidRDefault="00FF169E" w:rsidP="00D90513">
      <w:pPr>
        <w:tabs>
          <w:tab w:val="left" w:pos="4055"/>
        </w:tabs>
        <w:rPr>
          <w:rtl/>
        </w:rPr>
      </w:pPr>
    </w:p>
    <w:p w14:paraId="2A320AC8" w14:textId="77777777" w:rsidR="006F75FA" w:rsidRDefault="006F75FA">
      <w:pPr>
        <w:widowControl/>
        <w:bidi w:val="0"/>
        <w:spacing w:after="200" w:line="276" w:lineRule="auto"/>
        <w:ind w:firstLine="0"/>
        <w:jc w:val="left"/>
        <w:rPr>
          <w:rtl/>
        </w:rPr>
      </w:pPr>
      <w:bookmarkStart w:id="7" w:name="يكمتن"/>
      <w:r>
        <w:rPr>
          <w:rtl/>
        </w:rPr>
        <w:br w:type="page"/>
      </w:r>
    </w:p>
    <w:p w14:paraId="5CD46B34" w14:textId="77777777" w:rsidR="006F75FA" w:rsidRDefault="006F75FA" w:rsidP="006F75FA">
      <w:pPr>
        <w:rPr>
          <w:rtl/>
        </w:rPr>
      </w:pPr>
    </w:p>
    <w:p w14:paraId="5C218DD8" w14:textId="5E07C11D" w:rsidR="00D71FEF" w:rsidRDefault="00B107E2" w:rsidP="00BA580C">
      <w:pPr>
        <w:pStyle w:val="Heading1"/>
        <w:rPr>
          <w:rtl/>
        </w:rPr>
      </w:pPr>
      <w:r w:rsidRPr="00B107E2">
        <w:rPr>
          <w:rtl/>
        </w:rPr>
        <w:fldChar w:fldCharType="begin"/>
      </w:r>
      <w:r w:rsidRPr="00B107E2">
        <w:rPr>
          <w:rtl/>
        </w:rPr>
        <w:instrText xml:space="preserve"> </w:instrText>
      </w:r>
      <w:r w:rsidRPr="00B107E2">
        <w:instrText>REF</w:instrText>
      </w:r>
      <w:r w:rsidRPr="00B107E2">
        <w:rPr>
          <w:rtl/>
        </w:rPr>
        <w:instrText xml:space="preserve">  يك  \* </w:instrText>
      </w:r>
      <w:r w:rsidRPr="00B107E2">
        <w:instrText>MERGEFORMAT</w:instrText>
      </w:r>
      <w:r w:rsidRPr="00B107E2">
        <w:rPr>
          <w:rtl/>
        </w:rPr>
        <w:instrText xml:space="preserve"> </w:instrText>
      </w:r>
      <w:r w:rsidRPr="00B107E2">
        <w:rPr>
          <w:rtl/>
        </w:rPr>
        <w:fldChar w:fldCharType="separate"/>
      </w:r>
      <w:r w:rsidR="005332C8">
        <w:rPr>
          <w:rFonts w:hint="cs"/>
          <w:rtl/>
        </w:rPr>
        <w:t xml:space="preserve"> فراداده </w:t>
      </w:r>
      <w:r w:rsidRPr="00B107E2">
        <w:rPr>
          <w:rtl/>
        </w:rPr>
        <w:fldChar w:fldCharType="end"/>
      </w:r>
      <w:r w:rsidR="00834ABD" w:rsidRPr="00B107E2">
        <w:rPr>
          <w:rFonts w:hint="cs"/>
          <w:rtl/>
        </w:rPr>
        <w:t xml:space="preserve"> </w:t>
      </w:r>
      <w:bookmarkEnd w:id="7"/>
    </w:p>
    <w:p w14:paraId="0E4B7D26" w14:textId="77777777" w:rsidR="0013653D" w:rsidRDefault="0013653D" w:rsidP="0013653D">
      <w:pPr>
        <w:rPr>
          <w:rtl/>
        </w:rPr>
      </w:pPr>
      <w:r>
        <w:rPr>
          <w:rFonts w:hint="cs"/>
          <w:rtl/>
        </w:rPr>
        <w:t>به داده‌هايي كه وظيفه تبيين و توصيف داده‌هاي ديگر را دارند «متاديتا» يا فراداده گفته مي‌شود. در معمول اَسناد رسمي اين فراداده‌ها در ميان داده اصلي گنجانده مي‌شوند كه از يك سو حجم متن سند را با ذكر اطلاعات كمتر ضروري زياد مي‌كند و از سوي ديگر، دستيابي به محورهاي متن اصلي را سخت و دشوار مي‌نمايد.</w:t>
      </w:r>
    </w:p>
    <w:p w14:paraId="010CE0F1" w14:textId="77777777" w:rsidR="0013653D" w:rsidRDefault="0013653D" w:rsidP="0013653D">
      <w:pPr>
        <w:rPr>
          <w:rtl/>
        </w:rPr>
      </w:pPr>
      <w:r>
        <w:rPr>
          <w:rFonts w:hint="cs"/>
          <w:rtl/>
        </w:rPr>
        <w:t>در سند حاضر، تمام مطالبي كه مستقيماً داخل در سند اصلي نيستند تحت عنوان «فراداده» درج شده‌اند.</w:t>
      </w:r>
    </w:p>
    <w:p w14:paraId="661E31A0" w14:textId="77777777" w:rsidR="0013653D" w:rsidRDefault="0013653D" w:rsidP="0013653D">
      <w:pPr>
        <w:pStyle w:val="Heading2"/>
        <w:rPr>
          <w:rtl/>
        </w:rPr>
      </w:pPr>
      <w:r>
        <w:rPr>
          <w:rFonts w:hint="cs"/>
          <w:rtl/>
        </w:rPr>
        <w:t>ضرورت سند</w:t>
      </w:r>
    </w:p>
    <w:p w14:paraId="2F62AA2F" w14:textId="77777777" w:rsidR="0013653D" w:rsidRDefault="0013653D" w:rsidP="0013653D">
      <w:pPr>
        <w:rPr>
          <w:rtl/>
        </w:rPr>
      </w:pPr>
      <w:r>
        <w:rPr>
          <w:rFonts w:hint="cs"/>
          <w:rtl/>
        </w:rPr>
        <w:t>حركت جمعي نياز به هدايت دارد و بدون آن به پراكندگي منجر شده، دوباره‌كاري‌ها و اتلاف هزينه‌ها را در پي خواهد داشت. در موضوعات تخصّصي و پيچيده، هماهنگ‌سازي حركت جمعي و ايجاد وحدت اجتماعي نيازمند اصول و قواعدي‌ست كه يك‌جا و در قالب يك سند عرضه مي‌شوند.</w:t>
      </w:r>
    </w:p>
    <w:p w14:paraId="772790F5" w14:textId="77777777" w:rsidR="0013653D" w:rsidRPr="0013653D" w:rsidRDefault="0013653D" w:rsidP="0013653D">
      <w:pPr>
        <w:rPr>
          <w:rtl/>
        </w:rPr>
      </w:pPr>
      <w:r>
        <w:rPr>
          <w:rFonts w:hint="cs"/>
          <w:rtl/>
        </w:rPr>
        <w:t>همان‌قدر كه ورود به موضوع هوش مصنوعي و تلاش براي يافتن راه‌حل‌هايي براي مسائل مرتبط با آن ضرورت دارد، توليد سندي ملّي كه بتواند همگرايي اجتماعي و عزمي ملّي براي اين امر پديد آورد ضروري است. اين سند بايد بتواند تكليف همه نهادهاي اجتماعي درگير با مسائل هوش مصنوعي را مشخص كند، به نحوي كه حركت همه آن‏ها در جهت واحد را تضمين نمايد.</w:t>
      </w:r>
    </w:p>
    <w:p w14:paraId="43F0F692" w14:textId="77777777" w:rsidR="00F8284D" w:rsidRPr="00F8284D" w:rsidRDefault="00F8284D" w:rsidP="00F8284D">
      <w:pPr>
        <w:pStyle w:val="Heading2"/>
        <w:rPr>
          <w:szCs w:val="26"/>
          <w:rtl/>
        </w:rPr>
      </w:pPr>
      <w:r w:rsidRPr="00F8284D">
        <w:rPr>
          <w:rFonts w:hint="cs"/>
          <w:szCs w:val="26"/>
          <w:rtl/>
        </w:rPr>
        <w:t>پيشينه سند</w:t>
      </w:r>
    </w:p>
    <w:p w14:paraId="0E302AB7" w14:textId="77777777" w:rsidR="00F8284D" w:rsidRPr="00F8284D" w:rsidRDefault="00F8284D" w:rsidP="00F8284D">
      <w:pPr>
        <w:pStyle w:val="Heading3"/>
        <w:rPr>
          <w:rtl/>
        </w:rPr>
      </w:pPr>
      <w:r w:rsidRPr="00F8284D">
        <w:rPr>
          <w:rFonts w:hint="cs"/>
          <w:rtl/>
        </w:rPr>
        <w:t>دستور مقام معظّم رهبري</w:t>
      </w:r>
    </w:p>
    <w:p w14:paraId="68E362A1" w14:textId="77777777" w:rsidR="00B73917" w:rsidRDefault="00B73917" w:rsidP="00B73917">
      <w:pPr>
        <w:rPr>
          <w:rtl/>
        </w:rPr>
      </w:pPr>
      <w:r>
        <w:rPr>
          <w:rFonts w:hint="cs"/>
          <w:rtl/>
        </w:rPr>
        <w:t>مقام معظّم رهبري نخستين بار در ديدار با مسئولان و محققان ستاد توسعه علوم شناختي در 3 بهمن 1397 به موضوع «هوش مصنوعي» اشاره كردند:</w:t>
      </w:r>
    </w:p>
    <w:p w14:paraId="764BA482" w14:textId="77777777" w:rsidR="00B73917" w:rsidRDefault="00B73917" w:rsidP="00B73917">
      <w:pPr>
        <w:rPr>
          <w:rtl/>
        </w:rPr>
      </w:pPr>
      <w:r>
        <w:rPr>
          <w:rFonts w:hint="cs"/>
          <w:rtl/>
        </w:rPr>
        <w:t>«</w:t>
      </w:r>
      <w:r w:rsidRPr="00B73917">
        <w:rPr>
          <w:rFonts w:hint="cs"/>
          <w:rtl/>
        </w:rPr>
        <w:t>خب،</w:t>
      </w:r>
      <w:r w:rsidRPr="00B73917">
        <w:rPr>
          <w:rtl/>
        </w:rPr>
        <w:t xml:space="preserve"> </w:t>
      </w:r>
      <w:r w:rsidRPr="00B73917">
        <w:rPr>
          <w:rFonts w:hint="cs"/>
          <w:rtl/>
        </w:rPr>
        <w:t>م</w:t>
      </w:r>
      <w:r>
        <w:rPr>
          <w:rFonts w:hint="cs"/>
          <w:rtl/>
        </w:rPr>
        <w:t>ي</w:t>
      </w:r>
      <w:r w:rsidRPr="00B73917">
        <w:rPr>
          <w:rFonts w:hint="cs"/>
          <w:rtl/>
        </w:rPr>
        <w:t>خواه</w:t>
      </w:r>
      <w:r>
        <w:rPr>
          <w:rFonts w:hint="cs"/>
          <w:rtl/>
        </w:rPr>
        <w:t>ي</w:t>
      </w:r>
      <w:r w:rsidRPr="00B73917">
        <w:rPr>
          <w:rFonts w:hint="cs"/>
          <w:rtl/>
        </w:rPr>
        <w:t>م</w:t>
      </w:r>
      <w:r w:rsidRPr="00B73917">
        <w:rPr>
          <w:rtl/>
        </w:rPr>
        <w:t xml:space="preserve"> </w:t>
      </w:r>
      <w:r w:rsidRPr="00B73917">
        <w:rPr>
          <w:rFonts w:hint="cs"/>
          <w:rtl/>
        </w:rPr>
        <w:t>چه</w:t>
      </w:r>
      <w:r w:rsidRPr="00B73917">
        <w:rPr>
          <w:rtl/>
        </w:rPr>
        <w:t xml:space="preserve"> </w:t>
      </w:r>
      <w:r w:rsidRPr="00B73917">
        <w:rPr>
          <w:rFonts w:hint="cs"/>
          <w:rtl/>
        </w:rPr>
        <w:t>نت</w:t>
      </w:r>
      <w:r>
        <w:rPr>
          <w:rFonts w:hint="cs"/>
          <w:rtl/>
        </w:rPr>
        <w:t>ي</w:t>
      </w:r>
      <w:r w:rsidRPr="00B73917">
        <w:rPr>
          <w:rFonts w:hint="cs"/>
          <w:rtl/>
        </w:rPr>
        <w:t>جه</w:t>
      </w:r>
      <w:r w:rsidRPr="00B73917">
        <w:rPr>
          <w:rtl/>
        </w:rPr>
        <w:t xml:space="preserve"> </w:t>
      </w:r>
      <w:r w:rsidRPr="00B73917">
        <w:rPr>
          <w:rFonts w:hint="cs"/>
          <w:rtl/>
        </w:rPr>
        <w:t>بگ</w:t>
      </w:r>
      <w:r>
        <w:rPr>
          <w:rFonts w:hint="cs"/>
          <w:rtl/>
        </w:rPr>
        <w:t>ي</w:t>
      </w:r>
      <w:r w:rsidRPr="00B73917">
        <w:rPr>
          <w:rFonts w:hint="cs"/>
          <w:rtl/>
        </w:rPr>
        <w:t>ر</w:t>
      </w:r>
      <w:r>
        <w:rPr>
          <w:rFonts w:hint="cs"/>
          <w:rtl/>
        </w:rPr>
        <w:t>ي</w:t>
      </w:r>
      <w:r w:rsidRPr="00B73917">
        <w:rPr>
          <w:rFonts w:hint="cs"/>
          <w:rtl/>
        </w:rPr>
        <w:t>م؟</w:t>
      </w:r>
      <w:r w:rsidRPr="00B73917">
        <w:rPr>
          <w:rtl/>
        </w:rPr>
        <w:t xml:space="preserve"> </w:t>
      </w:r>
      <w:r w:rsidRPr="00B73917">
        <w:rPr>
          <w:rFonts w:hint="cs"/>
          <w:rtl/>
        </w:rPr>
        <w:t>من</w:t>
      </w:r>
      <w:r w:rsidRPr="00B73917">
        <w:rPr>
          <w:rtl/>
        </w:rPr>
        <w:t xml:space="preserve"> </w:t>
      </w:r>
      <w:r w:rsidRPr="00B73917">
        <w:rPr>
          <w:rFonts w:hint="cs"/>
          <w:rtl/>
        </w:rPr>
        <w:t>م</w:t>
      </w:r>
      <w:r>
        <w:rPr>
          <w:rFonts w:hint="cs"/>
          <w:rtl/>
        </w:rPr>
        <w:t>ي</w:t>
      </w:r>
      <w:r w:rsidRPr="00B73917">
        <w:rPr>
          <w:rFonts w:hint="cs"/>
          <w:rtl/>
        </w:rPr>
        <w:t>خواهم</w:t>
      </w:r>
      <w:r w:rsidRPr="00B73917">
        <w:rPr>
          <w:rtl/>
        </w:rPr>
        <w:t xml:space="preserve"> </w:t>
      </w:r>
      <w:r w:rsidRPr="00B73917">
        <w:rPr>
          <w:rFonts w:hint="cs"/>
          <w:rtl/>
        </w:rPr>
        <w:t>ا</w:t>
      </w:r>
      <w:r>
        <w:rPr>
          <w:rFonts w:hint="cs"/>
          <w:rtl/>
        </w:rPr>
        <w:t>ي</w:t>
      </w:r>
      <w:r w:rsidRPr="00B73917">
        <w:rPr>
          <w:rFonts w:hint="cs"/>
          <w:rtl/>
        </w:rPr>
        <w:t>ن</w:t>
      </w:r>
      <w:r w:rsidRPr="00B73917">
        <w:rPr>
          <w:rtl/>
        </w:rPr>
        <w:t xml:space="preserve"> </w:t>
      </w:r>
      <w:r w:rsidRPr="00B73917">
        <w:rPr>
          <w:rFonts w:hint="cs"/>
          <w:rtl/>
        </w:rPr>
        <w:t>را</w:t>
      </w:r>
      <w:r w:rsidRPr="00B73917">
        <w:rPr>
          <w:rtl/>
        </w:rPr>
        <w:t xml:space="preserve"> </w:t>
      </w:r>
      <w:r w:rsidRPr="00B73917">
        <w:rPr>
          <w:rFonts w:hint="cs"/>
          <w:rtl/>
        </w:rPr>
        <w:t>نت</w:t>
      </w:r>
      <w:r>
        <w:rPr>
          <w:rFonts w:hint="cs"/>
          <w:rtl/>
        </w:rPr>
        <w:t>ي</w:t>
      </w:r>
      <w:r w:rsidRPr="00B73917">
        <w:rPr>
          <w:rFonts w:hint="cs"/>
          <w:rtl/>
        </w:rPr>
        <w:t>جه</w:t>
      </w:r>
      <w:r w:rsidRPr="00B73917">
        <w:rPr>
          <w:rtl/>
        </w:rPr>
        <w:t xml:space="preserve"> </w:t>
      </w:r>
      <w:r w:rsidRPr="00B73917">
        <w:rPr>
          <w:rFonts w:hint="cs"/>
          <w:rtl/>
        </w:rPr>
        <w:t>بگ</w:t>
      </w:r>
      <w:r>
        <w:rPr>
          <w:rFonts w:hint="cs"/>
          <w:rtl/>
        </w:rPr>
        <w:t>ي</w:t>
      </w:r>
      <w:r w:rsidRPr="00B73917">
        <w:rPr>
          <w:rFonts w:hint="cs"/>
          <w:rtl/>
        </w:rPr>
        <w:t>رم</w:t>
      </w:r>
      <w:r w:rsidRPr="00B73917">
        <w:rPr>
          <w:rtl/>
        </w:rPr>
        <w:t xml:space="preserve"> </w:t>
      </w:r>
      <w:r w:rsidRPr="00B73917">
        <w:rPr>
          <w:rFonts w:hint="cs"/>
          <w:rtl/>
        </w:rPr>
        <w:t>که</w:t>
      </w:r>
      <w:r w:rsidRPr="00B73917">
        <w:rPr>
          <w:rtl/>
        </w:rPr>
        <w:t xml:space="preserve"> </w:t>
      </w:r>
      <w:r w:rsidRPr="00B73917">
        <w:rPr>
          <w:rFonts w:hint="cs"/>
          <w:rtl/>
        </w:rPr>
        <w:t>هر</w:t>
      </w:r>
      <w:r w:rsidRPr="00B73917">
        <w:rPr>
          <w:rtl/>
        </w:rPr>
        <w:t xml:space="preserve"> </w:t>
      </w:r>
      <w:r w:rsidRPr="00B73917">
        <w:rPr>
          <w:rFonts w:hint="cs"/>
          <w:rtl/>
        </w:rPr>
        <w:t>ملّت</w:t>
      </w:r>
      <w:r>
        <w:rPr>
          <w:rFonts w:hint="cs"/>
          <w:rtl/>
        </w:rPr>
        <w:t>ي</w:t>
      </w:r>
      <w:r w:rsidRPr="00B73917">
        <w:rPr>
          <w:rtl/>
        </w:rPr>
        <w:t xml:space="preserve"> </w:t>
      </w:r>
      <w:r w:rsidRPr="00B73917">
        <w:rPr>
          <w:rFonts w:hint="cs"/>
          <w:rtl/>
        </w:rPr>
        <w:t>که</w:t>
      </w:r>
      <w:r w:rsidRPr="00B73917">
        <w:rPr>
          <w:rtl/>
        </w:rPr>
        <w:t xml:space="preserve"> </w:t>
      </w:r>
      <w:r w:rsidRPr="00B73917">
        <w:rPr>
          <w:rFonts w:hint="cs"/>
          <w:rtl/>
        </w:rPr>
        <w:t>امروز</w:t>
      </w:r>
      <w:r w:rsidRPr="00B73917">
        <w:rPr>
          <w:rtl/>
        </w:rPr>
        <w:t xml:space="preserve"> </w:t>
      </w:r>
      <w:r w:rsidRPr="00B73917">
        <w:rPr>
          <w:rFonts w:hint="cs"/>
          <w:rtl/>
        </w:rPr>
        <w:t>در</w:t>
      </w:r>
      <w:r w:rsidRPr="00B73917">
        <w:rPr>
          <w:rtl/>
        </w:rPr>
        <w:t xml:space="preserve"> </w:t>
      </w:r>
      <w:r w:rsidRPr="00B73917">
        <w:rPr>
          <w:rFonts w:hint="cs"/>
          <w:rtl/>
        </w:rPr>
        <w:t>زم</w:t>
      </w:r>
      <w:r>
        <w:rPr>
          <w:rFonts w:hint="cs"/>
          <w:rtl/>
        </w:rPr>
        <w:t>ي</w:t>
      </w:r>
      <w:r w:rsidRPr="00B73917">
        <w:rPr>
          <w:rFonts w:hint="cs"/>
          <w:rtl/>
        </w:rPr>
        <w:t>نه‌</w:t>
      </w:r>
      <w:r>
        <w:rPr>
          <w:rFonts w:hint="cs"/>
          <w:rtl/>
        </w:rPr>
        <w:t>ي</w:t>
      </w:r>
      <w:r w:rsidRPr="00B73917">
        <w:rPr>
          <w:rtl/>
        </w:rPr>
        <w:t xml:space="preserve"> </w:t>
      </w:r>
      <w:r w:rsidRPr="00B73917">
        <w:rPr>
          <w:rFonts w:hint="cs"/>
          <w:rtl/>
        </w:rPr>
        <w:t>ا</w:t>
      </w:r>
      <w:r>
        <w:rPr>
          <w:rFonts w:hint="cs"/>
          <w:rtl/>
        </w:rPr>
        <w:t>ي</w:t>
      </w:r>
      <w:r w:rsidRPr="00B73917">
        <w:rPr>
          <w:rFonts w:hint="cs"/>
          <w:rtl/>
        </w:rPr>
        <w:t>ن</w:t>
      </w:r>
      <w:r w:rsidRPr="00B73917">
        <w:rPr>
          <w:rtl/>
        </w:rPr>
        <w:t xml:space="preserve"> </w:t>
      </w:r>
      <w:r w:rsidRPr="00B73917">
        <w:rPr>
          <w:rFonts w:hint="cs"/>
          <w:rtl/>
        </w:rPr>
        <w:t>دانشها</w:t>
      </w:r>
      <w:r>
        <w:rPr>
          <w:rFonts w:hint="cs"/>
          <w:rtl/>
        </w:rPr>
        <w:t>ي</w:t>
      </w:r>
      <w:r w:rsidRPr="00B73917">
        <w:rPr>
          <w:rtl/>
        </w:rPr>
        <w:t xml:space="preserve"> </w:t>
      </w:r>
      <w:r w:rsidRPr="00B73917">
        <w:rPr>
          <w:rFonts w:hint="cs"/>
          <w:rtl/>
        </w:rPr>
        <w:t>جد</w:t>
      </w:r>
      <w:r>
        <w:rPr>
          <w:rFonts w:hint="cs"/>
          <w:rtl/>
        </w:rPr>
        <w:t>ي</w:t>
      </w:r>
      <w:r w:rsidRPr="00B73917">
        <w:rPr>
          <w:rFonts w:hint="cs"/>
          <w:rtl/>
        </w:rPr>
        <w:t>د</w:t>
      </w:r>
      <w:r w:rsidRPr="00B73917">
        <w:rPr>
          <w:rtl/>
        </w:rPr>
        <w:t xml:space="preserve"> -</w:t>
      </w:r>
      <w:r w:rsidRPr="00B73917">
        <w:rPr>
          <w:rFonts w:hint="cs"/>
          <w:rtl/>
        </w:rPr>
        <w:t>که</w:t>
      </w:r>
      <w:r w:rsidRPr="00B73917">
        <w:rPr>
          <w:rtl/>
        </w:rPr>
        <w:t xml:space="preserve"> </w:t>
      </w:r>
      <w:r w:rsidRPr="00B73917">
        <w:rPr>
          <w:rFonts w:hint="cs"/>
          <w:rtl/>
        </w:rPr>
        <w:t>حالا</w:t>
      </w:r>
      <w:r w:rsidRPr="00B73917">
        <w:rPr>
          <w:rtl/>
        </w:rPr>
        <w:t xml:space="preserve"> </w:t>
      </w:r>
      <w:r w:rsidRPr="00B73917">
        <w:rPr>
          <w:rFonts w:hint="cs"/>
          <w:rtl/>
        </w:rPr>
        <w:t>ا</w:t>
      </w:r>
      <w:r>
        <w:rPr>
          <w:rFonts w:hint="cs"/>
          <w:rtl/>
        </w:rPr>
        <w:t>ي</w:t>
      </w:r>
      <w:r w:rsidRPr="00B73917">
        <w:rPr>
          <w:rFonts w:hint="cs"/>
          <w:rtl/>
        </w:rPr>
        <w:t>ن</w:t>
      </w:r>
      <w:r w:rsidRPr="00B73917">
        <w:rPr>
          <w:rtl/>
        </w:rPr>
        <w:t xml:space="preserve"> </w:t>
      </w:r>
      <w:r w:rsidRPr="00B73917">
        <w:rPr>
          <w:rFonts w:hint="cs"/>
          <w:rtl/>
        </w:rPr>
        <w:t>علوم</w:t>
      </w:r>
      <w:r w:rsidRPr="00B73917">
        <w:rPr>
          <w:rtl/>
        </w:rPr>
        <w:t xml:space="preserve"> </w:t>
      </w:r>
      <w:r w:rsidRPr="00B73917">
        <w:rPr>
          <w:rFonts w:hint="cs"/>
          <w:rtl/>
        </w:rPr>
        <w:t>شناخت</w:t>
      </w:r>
      <w:r>
        <w:rPr>
          <w:rFonts w:hint="cs"/>
          <w:rtl/>
        </w:rPr>
        <w:t>ي</w:t>
      </w:r>
      <w:r w:rsidRPr="00B73917">
        <w:rPr>
          <w:rtl/>
        </w:rPr>
        <w:t xml:space="preserve"> </w:t>
      </w:r>
      <w:r w:rsidRPr="00B73917">
        <w:rPr>
          <w:rFonts w:hint="cs"/>
          <w:rtl/>
        </w:rPr>
        <w:t>و</w:t>
      </w:r>
      <w:r w:rsidRPr="00B73917">
        <w:rPr>
          <w:rtl/>
        </w:rPr>
        <w:t xml:space="preserve"> </w:t>
      </w:r>
      <w:r w:rsidRPr="00B73917">
        <w:rPr>
          <w:rFonts w:hint="cs"/>
          <w:rtl/>
        </w:rPr>
        <w:t>فنّاور</w:t>
      </w:r>
      <w:r>
        <w:rPr>
          <w:rFonts w:hint="cs"/>
          <w:rtl/>
        </w:rPr>
        <w:t>ي</w:t>
      </w:r>
      <w:r w:rsidRPr="00B73917">
        <w:rPr>
          <w:rFonts w:hint="cs"/>
          <w:rtl/>
        </w:rPr>
        <w:t>‌ها</w:t>
      </w:r>
      <w:r>
        <w:rPr>
          <w:rFonts w:hint="cs"/>
          <w:rtl/>
        </w:rPr>
        <w:t>ي</w:t>
      </w:r>
      <w:r w:rsidRPr="00B73917">
        <w:rPr>
          <w:rtl/>
        </w:rPr>
        <w:t xml:space="preserve"> </w:t>
      </w:r>
      <w:r w:rsidRPr="00B73917">
        <w:rPr>
          <w:rFonts w:hint="cs"/>
          <w:rtl/>
        </w:rPr>
        <w:t>مرتبط</w:t>
      </w:r>
      <w:r w:rsidRPr="00B73917">
        <w:rPr>
          <w:rtl/>
        </w:rPr>
        <w:t xml:space="preserve"> </w:t>
      </w:r>
      <w:r w:rsidRPr="00B73917">
        <w:rPr>
          <w:rFonts w:hint="cs"/>
          <w:rtl/>
        </w:rPr>
        <w:t>با</w:t>
      </w:r>
      <w:r w:rsidRPr="00B73917">
        <w:rPr>
          <w:rtl/>
        </w:rPr>
        <w:t xml:space="preserve"> </w:t>
      </w:r>
      <w:r w:rsidRPr="00B73917">
        <w:rPr>
          <w:rFonts w:hint="cs"/>
          <w:rtl/>
        </w:rPr>
        <w:t>علوم</w:t>
      </w:r>
      <w:r w:rsidRPr="00B73917">
        <w:rPr>
          <w:rtl/>
        </w:rPr>
        <w:t xml:space="preserve"> </w:t>
      </w:r>
      <w:r w:rsidRPr="00B73917">
        <w:rPr>
          <w:rFonts w:hint="cs"/>
          <w:rtl/>
        </w:rPr>
        <w:t>شناخت</w:t>
      </w:r>
      <w:r>
        <w:rPr>
          <w:rFonts w:hint="cs"/>
          <w:rtl/>
        </w:rPr>
        <w:t>ي</w:t>
      </w:r>
      <w:r w:rsidRPr="00B73917">
        <w:rPr>
          <w:rtl/>
        </w:rPr>
        <w:t xml:space="preserve"> </w:t>
      </w:r>
      <w:r w:rsidRPr="00B73917">
        <w:rPr>
          <w:rFonts w:hint="cs"/>
          <w:rtl/>
        </w:rPr>
        <w:t>چ</w:t>
      </w:r>
      <w:r>
        <w:rPr>
          <w:rFonts w:hint="cs"/>
          <w:rtl/>
        </w:rPr>
        <w:t>ي</w:t>
      </w:r>
      <w:r w:rsidRPr="00B73917">
        <w:rPr>
          <w:rFonts w:hint="cs"/>
          <w:rtl/>
        </w:rPr>
        <w:t>زها</w:t>
      </w:r>
      <w:r>
        <w:rPr>
          <w:rFonts w:hint="cs"/>
          <w:rtl/>
        </w:rPr>
        <w:t>ي</w:t>
      </w:r>
      <w:r w:rsidRPr="00B73917">
        <w:rPr>
          <w:rtl/>
        </w:rPr>
        <w:t xml:space="preserve"> </w:t>
      </w:r>
      <w:r w:rsidRPr="00B73917">
        <w:rPr>
          <w:rFonts w:hint="cs"/>
          <w:rtl/>
        </w:rPr>
        <w:t>جد</w:t>
      </w:r>
      <w:r>
        <w:rPr>
          <w:rFonts w:hint="cs"/>
          <w:rtl/>
        </w:rPr>
        <w:t>ي</w:t>
      </w:r>
      <w:r w:rsidRPr="00B73917">
        <w:rPr>
          <w:rFonts w:hint="cs"/>
          <w:rtl/>
        </w:rPr>
        <w:t>د</w:t>
      </w:r>
      <w:r w:rsidRPr="00B73917">
        <w:rPr>
          <w:rtl/>
        </w:rPr>
        <w:t xml:space="preserve"> </w:t>
      </w:r>
      <w:r w:rsidRPr="00B73917">
        <w:rPr>
          <w:rFonts w:hint="cs"/>
          <w:rtl/>
        </w:rPr>
        <w:t>دن</w:t>
      </w:r>
      <w:r>
        <w:rPr>
          <w:rFonts w:hint="cs"/>
          <w:rtl/>
        </w:rPr>
        <w:t>ي</w:t>
      </w:r>
      <w:r w:rsidRPr="00B73917">
        <w:rPr>
          <w:rFonts w:hint="cs"/>
          <w:rtl/>
        </w:rPr>
        <w:t>ا</w:t>
      </w:r>
      <w:r>
        <w:rPr>
          <w:rFonts w:hint="cs"/>
          <w:rtl/>
        </w:rPr>
        <w:t>ي</w:t>
      </w:r>
      <w:r w:rsidRPr="00B73917">
        <w:rPr>
          <w:rFonts w:hint="cs"/>
          <w:rtl/>
        </w:rPr>
        <w:t>ند</w:t>
      </w:r>
      <w:r w:rsidRPr="00B73917">
        <w:rPr>
          <w:rtl/>
        </w:rPr>
        <w:t xml:space="preserve"> </w:t>
      </w:r>
      <w:r w:rsidRPr="00B73917">
        <w:rPr>
          <w:rFonts w:hint="cs"/>
          <w:rtl/>
        </w:rPr>
        <w:t>د</w:t>
      </w:r>
      <w:r>
        <w:rPr>
          <w:rFonts w:hint="cs"/>
          <w:rtl/>
        </w:rPr>
        <w:t>ي</w:t>
      </w:r>
      <w:r w:rsidRPr="00B73917">
        <w:rPr>
          <w:rFonts w:hint="cs"/>
          <w:rtl/>
        </w:rPr>
        <w:t>گر؛</w:t>
      </w:r>
      <w:r w:rsidRPr="00B73917">
        <w:rPr>
          <w:rtl/>
        </w:rPr>
        <w:t xml:space="preserve"> </w:t>
      </w:r>
      <w:r w:rsidRPr="00B73917">
        <w:rPr>
          <w:rFonts w:hint="cs"/>
          <w:rtl/>
        </w:rPr>
        <w:t>مثلاً</w:t>
      </w:r>
      <w:r w:rsidRPr="00B73917">
        <w:rPr>
          <w:rtl/>
        </w:rPr>
        <w:t xml:space="preserve"> </w:t>
      </w:r>
      <w:r w:rsidRPr="00B73917">
        <w:rPr>
          <w:rFonts w:hint="cs"/>
          <w:rtl/>
        </w:rPr>
        <w:t>ب</w:t>
      </w:r>
      <w:r>
        <w:rPr>
          <w:rFonts w:hint="cs"/>
          <w:rtl/>
        </w:rPr>
        <w:t>ي</w:t>
      </w:r>
      <w:r w:rsidRPr="00B73917">
        <w:rPr>
          <w:rFonts w:hint="cs"/>
          <w:rtl/>
        </w:rPr>
        <w:t>ست</w:t>
      </w:r>
      <w:r w:rsidRPr="00B73917">
        <w:rPr>
          <w:rtl/>
        </w:rPr>
        <w:t xml:space="preserve"> </w:t>
      </w:r>
      <w:r w:rsidRPr="00B73917">
        <w:rPr>
          <w:rFonts w:hint="cs"/>
          <w:rtl/>
        </w:rPr>
        <w:t>س</w:t>
      </w:r>
      <w:r>
        <w:rPr>
          <w:rFonts w:hint="cs"/>
          <w:rtl/>
        </w:rPr>
        <w:t>ي</w:t>
      </w:r>
      <w:r w:rsidRPr="00B73917">
        <w:rPr>
          <w:rtl/>
        </w:rPr>
        <w:t xml:space="preserve"> </w:t>
      </w:r>
      <w:r w:rsidRPr="00B73917">
        <w:rPr>
          <w:rFonts w:hint="cs"/>
          <w:rtl/>
        </w:rPr>
        <w:t>سال</w:t>
      </w:r>
      <w:r w:rsidRPr="00B73917">
        <w:rPr>
          <w:rtl/>
        </w:rPr>
        <w:t xml:space="preserve"> </w:t>
      </w:r>
      <w:r w:rsidRPr="00B73917">
        <w:rPr>
          <w:rFonts w:hint="cs"/>
          <w:rtl/>
        </w:rPr>
        <w:t>است</w:t>
      </w:r>
      <w:r w:rsidRPr="00B73917">
        <w:rPr>
          <w:rtl/>
        </w:rPr>
        <w:t xml:space="preserve"> </w:t>
      </w:r>
      <w:r w:rsidRPr="00B73917">
        <w:rPr>
          <w:rFonts w:hint="cs"/>
          <w:rtl/>
        </w:rPr>
        <w:t>که</w:t>
      </w:r>
      <w:r w:rsidRPr="00B73917">
        <w:rPr>
          <w:rtl/>
        </w:rPr>
        <w:t xml:space="preserve"> </w:t>
      </w:r>
      <w:r w:rsidRPr="00B73917">
        <w:rPr>
          <w:rFonts w:hint="cs"/>
          <w:rtl/>
        </w:rPr>
        <w:t>ا</w:t>
      </w:r>
      <w:r>
        <w:rPr>
          <w:rFonts w:hint="cs"/>
          <w:rtl/>
        </w:rPr>
        <w:t>ي</w:t>
      </w:r>
      <w:r w:rsidRPr="00B73917">
        <w:rPr>
          <w:rFonts w:hint="cs"/>
          <w:rtl/>
        </w:rPr>
        <w:t>نها</w:t>
      </w:r>
      <w:r w:rsidRPr="00B73917">
        <w:rPr>
          <w:rtl/>
        </w:rPr>
        <w:t xml:space="preserve"> </w:t>
      </w:r>
      <w:r w:rsidRPr="00B73917">
        <w:rPr>
          <w:rFonts w:hint="cs"/>
          <w:rtl/>
        </w:rPr>
        <w:t>وارد</w:t>
      </w:r>
      <w:r w:rsidRPr="00B73917">
        <w:rPr>
          <w:rtl/>
        </w:rPr>
        <w:t xml:space="preserve"> </w:t>
      </w:r>
      <w:r w:rsidRPr="00B73917">
        <w:rPr>
          <w:rFonts w:hint="cs"/>
          <w:rtl/>
        </w:rPr>
        <w:t>م</w:t>
      </w:r>
      <w:r>
        <w:rPr>
          <w:rFonts w:hint="cs"/>
          <w:rtl/>
        </w:rPr>
        <w:t>ي</w:t>
      </w:r>
      <w:r w:rsidRPr="00B73917">
        <w:rPr>
          <w:rFonts w:hint="cs"/>
          <w:rtl/>
        </w:rPr>
        <w:t>دان</w:t>
      </w:r>
      <w:r w:rsidRPr="00B73917">
        <w:rPr>
          <w:rtl/>
        </w:rPr>
        <w:t xml:space="preserve"> </w:t>
      </w:r>
      <w:r w:rsidRPr="00B73917">
        <w:rPr>
          <w:rFonts w:hint="cs"/>
          <w:rtl/>
        </w:rPr>
        <w:t>دانش</w:t>
      </w:r>
      <w:r w:rsidRPr="00B73917">
        <w:rPr>
          <w:rtl/>
        </w:rPr>
        <w:t xml:space="preserve"> </w:t>
      </w:r>
      <w:r w:rsidRPr="00B73917">
        <w:rPr>
          <w:rFonts w:hint="cs"/>
          <w:rtl/>
        </w:rPr>
        <w:t>و</w:t>
      </w:r>
      <w:r w:rsidRPr="00B73917">
        <w:rPr>
          <w:rtl/>
        </w:rPr>
        <w:t xml:space="preserve"> </w:t>
      </w:r>
      <w:r w:rsidRPr="00B73917">
        <w:rPr>
          <w:rFonts w:hint="cs"/>
          <w:rtl/>
        </w:rPr>
        <w:t>علم</w:t>
      </w:r>
      <w:r w:rsidRPr="00B73917">
        <w:rPr>
          <w:rtl/>
        </w:rPr>
        <w:t xml:space="preserve"> </w:t>
      </w:r>
      <w:r w:rsidRPr="00B73917">
        <w:rPr>
          <w:rFonts w:hint="cs"/>
          <w:rtl/>
        </w:rPr>
        <w:t>و</w:t>
      </w:r>
      <w:r w:rsidRPr="00B73917">
        <w:rPr>
          <w:rtl/>
        </w:rPr>
        <w:t xml:space="preserve"> </w:t>
      </w:r>
      <w:r w:rsidRPr="00B73917">
        <w:rPr>
          <w:rFonts w:hint="cs"/>
          <w:rtl/>
        </w:rPr>
        <w:t>دانشگاه</w:t>
      </w:r>
      <w:r w:rsidRPr="00B73917">
        <w:rPr>
          <w:rtl/>
        </w:rPr>
        <w:t xml:space="preserve"> </w:t>
      </w:r>
      <w:r w:rsidRPr="00B73917">
        <w:rPr>
          <w:rFonts w:hint="cs"/>
          <w:rtl/>
        </w:rPr>
        <w:t>و</w:t>
      </w:r>
      <w:r w:rsidRPr="00B73917">
        <w:rPr>
          <w:rtl/>
        </w:rPr>
        <w:t xml:space="preserve"> </w:t>
      </w:r>
      <w:r w:rsidRPr="00B73917">
        <w:rPr>
          <w:rFonts w:hint="cs"/>
          <w:rtl/>
        </w:rPr>
        <w:t>پژوهشگاه</w:t>
      </w:r>
      <w:r w:rsidRPr="00B73917">
        <w:rPr>
          <w:rtl/>
        </w:rPr>
        <w:t xml:space="preserve"> </w:t>
      </w:r>
      <w:r w:rsidRPr="00B73917">
        <w:rPr>
          <w:rFonts w:hint="cs"/>
          <w:rtl/>
        </w:rPr>
        <w:t>شده‌اند</w:t>
      </w:r>
      <w:r w:rsidRPr="00B73917">
        <w:rPr>
          <w:rtl/>
        </w:rPr>
        <w:t xml:space="preserve">- </w:t>
      </w:r>
      <w:r w:rsidRPr="00B73917">
        <w:rPr>
          <w:rFonts w:hint="cs"/>
          <w:rtl/>
        </w:rPr>
        <w:t>عقب</w:t>
      </w:r>
      <w:r w:rsidRPr="00B73917">
        <w:rPr>
          <w:rtl/>
        </w:rPr>
        <w:t xml:space="preserve"> </w:t>
      </w:r>
      <w:r w:rsidRPr="00B73917">
        <w:rPr>
          <w:rFonts w:hint="cs"/>
          <w:rtl/>
        </w:rPr>
        <w:t>ب</w:t>
      </w:r>
      <w:r>
        <w:rPr>
          <w:rFonts w:hint="cs"/>
          <w:rtl/>
        </w:rPr>
        <w:t>ي</w:t>
      </w:r>
      <w:r w:rsidRPr="00B73917">
        <w:rPr>
          <w:rFonts w:hint="cs"/>
          <w:rtl/>
        </w:rPr>
        <w:t>فتد،</w:t>
      </w:r>
      <w:r w:rsidRPr="00B73917">
        <w:rPr>
          <w:rtl/>
        </w:rPr>
        <w:t xml:space="preserve"> </w:t>
      </w:r>
      <w:r w:rsidRPr="00B73917">
        <w:rPr>
          <w:rFonts w:hint="cs"/>
          <w:rtl/>
        </w:rPr>
        <w:t>سرنوشتش،</w:t>
      </w:r>
      <w:r w:rsidRPr="00B73917">
        <w:rPr>
          <w:rtl/>
        </w:rPr>
        <w:t xml:space="preserve"> </w:t>
      </w:r>
      <w:r w:rsidRPr="00B73917">
        <w:rPr>
          <w:rFonts w:hint="cs"/>
          <w:rtl/>
        </w:rPr>
        <w:t>سرنوشت</w:t>
      </w:r>
      <w:r w:rsidRPr="00B73917">
        <w:rPr>
          <w:rtl/>
        </w:rPr>
        <w:t xml:space="preserve"> </w:t>
      </w:r>
      <w:r w:rsidRPr="00B73917">
        <w:rPr>
          <w:rFonts w:hint="cs"/>
          <w:rtl/>
        </w:rPr>
        <w:t>آن</w:t>
      </w:r>
      <w:r w:rsidRPr="00B73917">
        <w:rPr>
          <w:rtl/>
        </w:rPr>
        <w:t xml:space="preserve"> </w:t>
      </w:r>
      <w:r w:rsidRPr="00B73917">
        <w:rPr>
          <w:rFonts w:hint="cs"/>
          <w:rtl/>
        </w:rPr>
        <w:t>ملّتها</w:t>
      </w:r>
      <w:r>
        <w:rPr>
          <w:rFonts w:hint="cs"/>
          <w:rtl/>
        </w:rPr>
        <w:t>يي</w:t>
      </w:r>
      <w:r w:rsidRPr="00B73917">
        <w:rPr>
          <w:rtl/>
        </w:rPr>
        <w:t xml:space="preserve"> </w:t>
      </w:r>
      <w:r w:rsidRPr="00B73917">
        <w:rPr>
          <w:rFonts w:hint="cs"/>
          <w:rtl/>
        </w:rPr>
        <w:t>است</w:t>
      </w:r>
      <w:r w:rsidRPr="00B73917">
        <w:rPr>
          <w:rtl/>
        </w:rPr>
        <w:t xml:space="preserve"> </w:t>
      </w:r>
      <w:r w:rsidRPr="00B73917">
        <w:rPr>
          <w:rFonts w:hint="cs"/>
          <w:rtl/>
        </w:rPr>
        <w:t>که</w:t>
      </w:r>
      <w:r w:rsidRPr="00B73917">
        <w:rPr>
          <w:rtl/>
        </w:rPr>
        <w:t xml:space="preserve"> </w:t>
      </w:r>
      <w:r w:rsidRPr="00B73917">
        <w:rPr>
          <w:rFonts w:hint="cs"/>
          <w:rtl/>
        </w:rPr>
        <w:t>در</w:t>
      </w:r>
      <w:r w:rsidRPr="00B73917">
        <w:rPr>
          <w:rtl/>
        </w:rPr>
        <w:t xml:space="preserve"> </w:t>
      </w:r>
      <w:r w:rsidRPr="00B73917">
        <w:rPr>
          <w:rFonts w:hint="cs"/>
          <w:rtl/>
        </w:rPr>
        <w:t>آغاز</w:t>
      </w:r>
      <w:r w:rsidRPr="00B73917">
        <w:rPr>
          <w:rtl/>
        </w:rPr>
        <w:t xml:space="preserve"> </w:t>
      </w:r>
      <w:r w:rsidRPr="00B73917">
        <w:rPr>
          <w:rFonts w:hint="cs"/>
          <w:rtl/>
        </w:rPr>
        <w:t>انقلاب</w:t>
      </w:r>
      <w:r w:rsidRPr="00B73917">
        <w:rPr>
          <w:rtl/>
        </w:rPr>
        <w:t xml:space="preserve"> </w:t>
      </w:r>
      <w:r w:rsidRPr="00B73917">
        <w:rPr>
          <w:rFonts w:hint="cs"/>
          <w:rtl/>
        </w:rPr>
        <w:t>صنعت</w:t>
      </w:r>
      <w:r>
        <w:rPr>
          <w:rFonts w:hint="cs"/>
          <w:rtl/>
        </w:rPr>
        <w:t>ي</w:t>
      </w:r>
      <w:r w:rsidRPr="00B73917">
        <w:rPr>
          <w:rtl/>
        </w:rPr>
        <w:t xml:space="preserve"> </w:t>
      </w:r>
      <w:r w:rsidRPr="00B73917">
        <w:rPr>
          <w:rFonts w:hint="cs"/>
          <w:rtl/>
        </w:rPr>
        <w:t>عقب</w:t>
      </w:r>
      <w:r w:rsidRPr="00B73917">
        <w:rPr>
          <w:rtl/>
        </w:rPr>
        <w:t xml:space="preserve"> </w:t>
      </w:r>
      <w:r w:rsidRPr="00B73917">
        <w:rPr>
          <w:rFonts w:hint="cs"/>
          <w:rtl/>
        </w:rPr>
        <w:t>افتادند</w:t>
      </w:r>
      <w:r w:rsidRPr="00B73917">
        <w:rPr>
          <w:rtl/>
        </w:rPr>
        <w:t xml:space="preserve"> </w:t>
      </w:r>
      <w:r w:rsidRPr="00B73917">
        <w:rPr>
          <w:rFonts w:hint="cs"/>
          <w:rtl/>
        </w:rPr>
        <w:t>و</w:t>
      </w:r>
      <w:r w:rsidRPr="00B73917">
        <w:rPr>
          <w:rtl/>
        </w:rPr>
        <w:t xml:space="preserve"> </w:t>
      </w:r>
      <w:r w:rsidRPr="00B73917">
        <w:rPr>
          <w:rFonts w:hint="cs"/>
          <w:rtl/>
        </w:rPr>
        <w:t>سرنوشتشان</w:t>
      </w:r>
      <w:r w:rsidRPr="00B73917">
        <w:rPr>
          <w:rtl/>
        </w:rPr>
        <w:t xml:space="preserve"> </w:t>
      </w:r>
      <w:r w:rsidRPr="00B73917">
        <w:rPr>
          <w:rFonts w:hint="cs"/>
          <w:rtl/>
        </w:rPr>
        <w:t>شد</w:t>
      </w:r>
      <w:r w:rsidRPr="00B73917">
        <w:rPr>
          <w:rtl/>
        </w:rPr>
        <w:t xml:space="preserve"> </w:t>
      </w:r>
      <w:r w:rsidRPr="00B73917">
        <w:rPr>
          <w:rFonts w:hint="cs"/>
          <w:rtl/>
        </w:rPr>
        <w:t>استعمارزدگ</w:t>
      </w:r>
      <w:r>
        <w:rPr>
          <w:rFonts w:hint="cs"/>
          <w:rtl/>
        </w:rPr>
        <w:t>ي</w:t>
      </w:r>
      <w:r w:rsidRPr="00B73917">
        <w:rPr>
          <w:rFonts w:hint="cs"/>
          <w:rtl/>
        </w:rPr>
        <w:t>،</w:t>
      </w:r>
      <w:r w:rsidRPr="00B73917">
        <w:rPr>
          <w:rtl/>
        </w:rPr>
        <w:t xml:space="preserve"> </w:t>
      </w:r>
      <w:r w:rsidRPr="00B73917">
        <w:rPr>
          <w:rFonts w:hint="cs"/>
          <w:rtl/>
        </w:rPr>
        <w:t>شد</w:t>
      </w:r>
      <w:r w:rsidRPr="00B73917">
        <w:rPr>
          <w:rtl/>
        </w:rPr>
        <w:t xml:space="preserve"> </w:t>
      </w:r>
      <w:r w:rsidRPr="00B73917">
        <w:rPr>
          <w:rFonts w:hint="cs"/>
          <w:rtl/>
        </w:rPr>
        <w:t>ز</w:t>
      </w:r>
      <w:r>
        <w:rPr>
          <w:rFonts w:hint="cs"/>
          <w:rtl/>
        </w:rPr>
        <w:t>ي</w:t>
      </w:r>
      <w:r w:rsidRPr="00B73917">
        <w:rPr>
          <w:rFonts w:hint="cs"/>
          <w:rtl/>
        </w:rPr>
        <w:t>ر</w:t>
      </w:r>
      <w:r w:rsidRPr="00B73917">
        <w:rPr>
          <w:rtl/>
        </w:rPr>
        <w:t xml:space="preserve"> </w:t>
      </w:r>
      <w:r w:rsidRPr="00B73917">
        <w:rPr>
          <w:rFonts w:hint="cs"/>
          <w:rtl/>
        </w:rPr>
        <w:t>دست</w:t>
      </w:r>
      <w:r w:rsidRPr="00B73917">
        <w:rPr>
          <w:rtl/>
        </w:rPr>
        <w:t xml:space="preserve"> </w:t>
      </w:r>
      <w:r w:rsidRPr="00B73917">
        <w:rPr>
          <w:rFonts w:hint="cs"/>
          <w:rtl/>
        </w:rPr>
        <w:t>بودن،</w:t>
      </w:r>
      <w:r w:rsidRPr="00B73917">
        <w:rPr>
          <w:rtl/>
        </w:rPr>
        <w:t xml:space="preserve"> </w:t>
      </w:r>
      <w:r w:rsidRPr="00B73917">
        <w:rPr>
          <w:rFonts w:hint="cs"/>
          <w:rtl/>
        </w:rPr>
        <w:t>شد</w:t>
      </w:r>
      <w:r w:rsidRPr="00B73917">
        <w:rPr>
          <w:rtl/>
        </w:rPr>
        <w:t xml:space="preserve"> </w:t>
      </w:r>
      <w:r w:rsidRPr="00B73917">
        <w:rPr>
          <w:rFonts w:hint="cs"/>
          <w:rtl/>
        </w:rPr>
        <w:t>فق</w:t>
      </w:r>
      <w:r>
        <w:rPr>
          <w:rFonts w:hint="cs"/>
          <w:rtl/>
        </w:rPr>
        <w:t>ي</w:t>
      </w:r>
      <w:r w:rsidRPr="00B73917">
        <w:rPr>
          <w:rFonts w:hint="cs"/>
          <w:rtl/>
        </w:rPr>
        <w:t>ر</w:t>
      </w:r>
      <w:r w:rsidRPr="00B73917">
        <w:rPr>
          <w:rtl/>
        </w:rPr>
        <w:t xml:space="preserve"> </w:t>
      </w:r>
      <w:r w:rsidRPr="00B73917">
        <w:rPr>
          <w:rFonts w:hint="cs"/>
          <w:rtl/>
        </w:rPr>
        <w:lastRenderedPageBreak/>
        <w:t>ماندن،</w:t>
      </w:r>
      <w:r w:rsidRPr="00B73917">
        <w:rPr>
          <w:rtl/>
        </w:rPr>
        <w:t xml:space="preserve"> </w:t>
      </w:r>
      <w:r w:rsidRPr="00B73917">
        <w:rPr>
          <w:rFonts w:hint="cs"/>
          <w:rtl/>
        </w:rPr>
        <w:t>شد</w:t>
      </w:r>
      <w:r w:rsidRPr="00B73917">
        <w:rPr>
          <w:rtl/>
        </w:rPr>
        <w:t xml:space="preserve"> </w:t>
      </w:r>
      <w:r w:rsidRPr="00B73917">
        <w:rPr>
          <w:rFonts w:hint="cs"/>
          <w:rtl/>
        </w:rPr>
        <w:t>ذل</w:t>
      </w:r>
      <w:r>
        <w:rPr>
          <w:rFonts w:hint="cs"/>
          <w:rtl/>
        </w:rPr>
        <w:t>ي</w:t>
      </w:r>
      <w:r w:rsidRPr="00B73917">
        <w:rPr>
          <w:rFonts w:hint="cs"/>
          <w:rtl/>
        </w:rPr>
        <w:t>ل</w:t>
      </w:r>
      <w:r w:rsidRPr="00B73917">
        <w:rPr>
          <w:rtl/>
        </w:rPr>
        <w:t xml:space="preserve"> </w:t>
      </w:r>
      <w:r w:rsidRPr="00B73917">
        <w:rPr>
          <w:rFonts w:hint="cs"/>
          <w:rtl/>
        </w:rPr>
        <w:t>شدن</w:t>
      </w:r>
      <w:r w:rsidRPr="00B73917">
        <w:rPr>
          <w:rtl/>
        </w:rPr>
        <w:t xml:space="preserve">. </w:t>
      </w:r>
      <w:r w:rsidRPr="00B73917">
        <w:rPr>
          <w:rFonts w:hint="cs"/>
          <w:rtl/>
        </w:rPr>
        <w:t>اگر</w:t>
      </w:r>
      <w:r w:rsidRPr="00B73917">
        <w:rPr>
          <w:rtl/>
        </w:rPr>
        <w:t xml:space="preserve"> </w:t>
      </w:r>
      <w:r w:rsidRPr="00B73917">
        <w:rPr>
          <w:rFonts w:hint="cs"/>
          <w:rtl/>
        </w:rPr>
        <w:t>ما</w:t>
      </w:r>
      <w:r w:rsidRPr="00B73917">
        <w:rPr>
          <w:rtl/>
        </w:rPr>
        <w:t xml:space="preserve"> </w:t>
      </w:r>
      <w:r w:rsidRPr="00B73917">
        <w:rPr>
          <w:rFonts w:hint="cs"/>
          <w:rtl/>
        </w:rPr>
        <w:t>امروز</w:t>
      </w:r>
      <w:r w:rsidRPr="00B73917">
        <w:rPr>
          <w:rtl/>
        </w:rPr>
        <w:t xml:space="preserve"> </w:t>
      </w:r>
      <w:r w:rsidRPr="00B73917">
        <w:rPr>
          <w:rFonts w:hint="cs"/>
          <w:rtl/>
        </w:rPr>
        <w:t>در</w:t>
      </w:r>
      <w:r w:rsidRPr="00B73917">
        <w:rPr>
          <w:rtl/>
        </w:rPr>
        <w:t xml:space="preserve"> </w:t>
      </w:r>
      <w:r w:rsidRPr="00B73917">
        <w:rPr>
          <w:rFonts w:hint="cs"/>
          <w:rtl/>
        </w:rPr>
        <w:t>زم</w:t>
      </w:r>
      <w:r>
        <w:rPr>
          <w:rFonts w:hint="cs"/>
          <w:rtl/>
        </w:rPr>
        <w:t>ي</w:t>
      </w:r>
      <w:r w:rsidRPr="00B73917">
        <w:rPr>
          <w:rFonts w:hint="cs"/>
          <w:rtl/>
        </w:rPr>
        <w:t>نه‌</w:t>
      </w:r>
      <w:r>
        <w:rPr>
          <w:rFonts w:hint="cs"/>
          <w:rtl/>
        </w:rPr>
        <w:t>ي</w:t>
      </w:r>
      <w:r w:rsidRPr="00B73917">
        <w:rPr>
          <w:rtl/>
        </w:rPr>
        <w:t xml:space="preserve"> </w:t>
      </w:r>
      <w:r w:rsidRPr="00B73917">
        <w:rPr>
          <w:rFonts w:hint="cs"/>
          <w:rtl/>
        </w:rPr>
        <w:t>علوم</w:t>
      </w:r>
      <w:r w:rsidRPr="00B73917">
        <w:rPr>
          <w:rtl/>
        </w:rPr>
        <w:t xml:space="preserve"> </w:t>
      </w:r>
      <w:r w:rsidRPr="00B73917">
        <w:rPr>
          <w:rFonts w:hint="cs"/>
          <w:rtl/>
        </w:rPr>
        <w:t>شناخت</w:t>
      </w:r>
      <w:r>
        <w:rPr>
          <w:rFonts w:hint="cs"/>
          <w:rtl/>
        </w:rPr>
        <w:t>ي</w:t>
      </w:r>
      <w:r w:rsidRPr="00B73917">
        <w:rPr>
          <w:rtl/>
        </w:rPr>
        <w:t xml:space="preserve"> </w:t>
      </w:r>
      <w:r w:rsidRPr="00B73917">
        <w:rPr>
          <w:rFonts w:hint="cs"/>
          <w:rtl/>
        </w:rPr>
        <w:t>و</w:t>
      </w:r>
      <w:r w:rsidRPr="00B73917">
        <w:rPr>
          <w:rtl/>
        </w:rPr>
        <w:t xml:space="preserve"> </w:t>
      </w:r>
      <w:r w:rsidRPr="00B73917">
        <w:rPr>
          <w:rFonts w:hint="cs"/>
          <w:rtl/>
        </w:rPr>
        <w:t>فنّاور</w:t>
      </w:r>
      <w:r>
        <w:rPr>
          <w:rFonts w:hint="cs"/>
          <w:rtl/>
        </w:rPr>
        <w:t>ي</w:t>
      </w:r>
      <w:r w:rsidRPr="00B73917">
        <w:rPr>
          <w:rFonts w:hint="cs"/>
          <w:rtl/>
        </w:rPr>
        <w:t>‌ها</w:t>
      </w:r>
      <w:r>
        <w:rPr>
          <w:rFonts w:hint="cs"/>
          <w:rtl/>
        </w:rPr>
        <w:t>ي</w:t>
      </w:r>
      <w:r w:rsidRPr="00B73917">
        <w:rPr>
          <w:rtl/>
        </w:rPr>
        <w:t xml:space="preserve"> </w:t>
      </w:r>
      <w:r w:rsidRPr="00B73917">
        <w:rPr>
          <w:rFonts w:hint="cs"/>
          <w:rtl/>
        </w:rPr>
        <w:t>شناخت</w:t>
      </w:r>
      <w:r>
        <w:rPr>
          <w:rFonts w:hint="cs"/>
          <w:rtl/>
        </w:rPr>
        <w:t>ي</w:t>
      </w:r>
      <w:r w:rsidRPr="00B73917">
        <w:rPr>
          <w:rtl/>
        </w:rPr>
        <w:t xml:space="preserve"> </w:t>
      </w:r>
      <w:r w:rsidRPr="00B73917">
        <w:rPr>
          <w:rFonts w:hint="cs"/>
          <w:rtl/>
        </w:rPr>
        <w:t>تلاش</w:t>
      </w:r>
      <w:r w:rsidRPr="00B73917">
        <w:rPr>
          <w:rtl/>
        </w:rPr>
        <w:t xml:space="preserve"> </w:t>
      </w:r>
      <w:r w:rsidRPr="00B73917">
        <w:rPr>
          <w:rFonts w:hint="cs"/>
          <w:rtl/>
        </w:rPr>
        <w:t>نکن</w:t>
      </w:r>
      <w:r>
        <w:rPr>
          <w:rFonts w:hint="cs"/>
          <w:rtl/>
        </w:rPr>
        <w:t>ي</w:t>
      </w:r>
      <w:r w:rsidRPr="00B73917">
        <w:rPr>
          <w:rFonts w:hint="cs"/>
          <w:rtl/>
        </w:rPr>
        <w:t>م،</w:t>
      </w:r>
      <w:r w:rsidRPr="00B73917">
        <w:rPr>
          <w:rtl/>
        </w:rPr>
        <w:t xml:space="preserve"> </w:t>
      </w:r>
      <w:r w:rsidRPr="00B73917">
        <w:rPr>
          <w:rFonts w:hint="cs"/>
          <w:rtl/>
        </w:rPr>
        <w:t>کار</w:t>
      </w:r>
      <w:r w:rsidRPr="00B73917">
        <w:rPr>
          <w:rtl/>
        </w:rPr>
        <w:t xml:space="preserve"> </w:t>
      </w:r>
      <w:r w:rsidRPr="00B73917">
        <w:rPr>
          <w:rFonts w:hint="cs"/>
          <w:rtl/>
        </w:rPr>
        <w:t>نکن</w:t>
      </w:r>
      <w:r>
        <w:rPr>
          <w:rFonts w:hint="cs"/>
          <w:rtl/>
        </w:rPr>
        <w:t>ي</w:t>
      </w:r>
      <w:r w:rsidRPr="00B73917">
        <w:rPr>
          <w:rFonts w:hint="cs"/>
          <w:rtl/>
        </w:rPr>
        <w:t>م،</w:t>
      </w:r>
      <w:r w:rsidRPr="00B73917">
        <w:rPr>
          <w:rtl/>
        </w:rPr>
        <w:t xml:space="preserve"> </w:t>
      </w:r>
      <w:r w:rsidRPr="00B73917">
        <w:rPr>
          <w:rFonts w:hint="cs"/>
          <w:rtl/>
        </w:rPr>
        <w:t>حرکت</w:t>
      </w:r>
      <w:r w:rsidRPr="00B73917">
        <w:rPr>
          <w:rtl/>
        </w:rPr>
        <w:t xml:space="preserve"> </w:t>
      </w:r>
      <w:r w:rsidRPr="00B73917">
        <w:rPr>
          <w:rFonts w:hint="cs"/>
          <w:rtl/>
        </w:rPr>
        <w:t>جدّ</w:t>
      </w:r>
      <w:r>
        <w:rPr>
          <w:rFonts w:hint="cs"/>
          <w:rtl/>
        </w:rPr>
        <w:t>ي</w:t>
      </w:r>
      <w:r w:rsidRPr="00B73917">
        <w:rPr>
          <w:rtl/>
        </w:rPr>
        <w:t xml:space="preserve"> </w:t>
      </w:r>
      <w:r w:rsidRPr="00B73917">
        <w:rPr>
          <w:rFonts w:hint="cs"/>
          <w:rtl/>
        </w:rPr>
        <w:t>نکن</w:t>
      </w:r>
      <w:r>
        <w:rPr>
          <w:rFonts w:hint="cs"/>
          <w:rtl/>
        </w:rPr>
        <w:t>ي</w:t>
      </w:r>
      <w:r w:rsidRPr="00B73917">
        <w:rPr>
          <w:rFonts w:hint="cs"/>
          <w:rtl/>
        </w:rPr>
        <w:t>م</w:t>
      </w:r>
      <w:r w:rsidRPr="00B73917">
        <w:rPr>
          <w:rtl/>
        </w:rPr>
        <w:t xml:space="preserve"> -</w:t>
      </w:r>
      <w:r w:rsidRPr="00B73917">
        <w:rPr>
          <w:rFonts w:hint="cs"/>
          <w:rtl/>
        </w:rPr>
        <w:t>چون</w:t>
      </w:r>
      <w:r w:rsidRPr="00B73917">
        <w:rPr>
          <w:rtl/>
        </w:rPr>
        <w:t xml:space="preserve"> </w:t>
      </w:r>
      <w:r w:rsidRPr="00B73917">
        <w:rPr>
          <w:rFonts w:hint="cs"/>
          <w:rtl/>
        </w:rPr>
        <w:t>د</w:t>
      </w:r>
      <w:r>
        <w:rPr>
          <w:rFonts w:hint="cs"/>
          <w:rtl/>
        </w:rPr>
        <w:t>ي</w:t>
      </w:r>
      <w:r w:rsidRPr="00B73917">
        <w:rPr>
          <w:rFonts w:hint="cs"/>
          <w:rtl/>
        </w:rPr>
        <w:t>گران</w:t>
      </w:r>
      <w:r w:rsidRPr="00B73917">
        <w:rPr>
          <w:rtl/>
        </w:rPr>
        <w:t xml:space="preserve"> </w:t>
      </w:r>
      <w:r w:rsidRPr="00B73917">
        <w:rPr>
          <w:rFonts w:hint="cs"/>
          <w:rtl/>
        </w:rPr>
        <w:t>دارند</w:t>
      </w:r>
      <w:r w:rsidRPr="00B73917">
        <w:rPr>
          <w:rtl/>
        </w:rPr>
        <w:t xml:space="preserve"> [</w:t>
      </w:r>
      <w:r w:rsidRPr="00B73917">
        <w:rPr>
          <w:rFonts w:hint="cs"/>
          <w:rtl/>
        </w:rPr>
        <w:t>کار</w:t>
      </w:r>
      <w:r w:rsidRPr="00B73917">
        <w:rPr>
          <w:rtl/>
        </w:rPr>
        <w:t xml:space="preserve">] </w:t>
      </w:r>
      <w:r w:rsidRPr="00B73917">
        <w:rPr>
          <w:rFonts w:hint="cs"/>
          <w:rtl/>
        </w:rPr>
        <w:t>م</w:t>
      </w:r>
      <w:r>
        <w:rPr>
          <w:rFonts w:hint="cs"/>
          <w:rtl/>
        </w:rPr>
        <w:t>ي</w:t>
      </w:r>
      <w:r w:rsidRPr="00B73917">
        <w:rPr>
          <w:rFonts w:hint="cs"/>
          <w:rtl/>
        </w:rPr>
        <w:t>کنند</w:t>
      </w:r>
      <w:r w:rsidRPr="00B73917">
        <w:rPr>
          <w:rtl/>
        </w:rPr>
        <w:t xml:space="preserve"> </w:t>
      </w:r>
      <w:r w:rsidRPr="00B73917">
        <w:rPr>
          <w:rFonts w:hint="cs"/>
          <w:rtl/>
        </w:rPr>
        <w:t>د</w:t>
      </w:r>
      <w:r>
        <w:rPr>
          <w:rFonts w:hint="cs"/>
          <w:rtl/>
        </w:rPr>
        <w:t>ي</w:t>
      </w:r>
      <w:r w:rsidRPr="00B73917">
        <w:rPr>
          <w:rFonts w:hint="cs"/>
          <w:rtl/>
        </w:rPr>
        <w:t>گر،</w:t>
      </w:r>
      <w:r w:rsidRPr="00B73917">
        <w:rPr>
          <w:rtl/>
        </w:rPr>
        <w:t xml:space="preserve"> </w:t>
      </w:r>
      <w:r w:rsidRPr="00B73917">
        <w:rPr>
          <w:rFonts w:hint="cs"/>
          <w:rtl/>
        </w:rPr>
        <w:t>با</w:t>
      </w:r>
      <w:r w:rsidRPr="00B73917">
        <w:rPr>
          <w:rtl/>
        </w:rPr>
        <w:t xml:space="preserve"> </w:t>
      </w:r>
      <w:r w:rsidRPr="00B73917">
        <w:rPr>
          <w:rFonts w:hint="cs"/>
          <w:rtl/>
        </w:rPr>
        <w:t>همه‌</w:t>
      </w:r>
      <w:r>
        <w:rPr>
          <w:rFonts w:hint="cs"/>
          <w:rtl/>
        </w:rPr>
        <w:t>ي</w:t>
      </w:r>
      <w:r w:rsidRPr="00B73917">
        <w:rPr>
          <w:rtl/>
        </w:rPr>
        <w:t xml:space="preserve"> </w:t>
      </w:r>
      <w:r w:rsidRPr="00B73917">
        <w:rPr>
          <w:rFonts w:hint="cs"/>
          <w:rtl/>
        </w:rPr>
        <w:t>وجود</w:t>
      </w:r>
      <w:r w:rsidRPr="00B73917">
        <w:rPr>
          <w:rtl/>
        </w:rPr>
        <w:t xml:space="preserve"> </w:t>
      </w:r>
      <w:r w:rsidRPr="00B73917">
        <w:rPr>
          <w:rFonts w:hint="cs"/>
          <w:rtl/>
        </w:rPr>
        <w:t>دارند</w:t>
      </w:r>
      <w:r w:rsidRPr="00B73917">
        <w:rPr>
          <w:rtl/>
        </w:rPr>
        <w:t xml:space="preserve"> [</w:t>
      </w:r>
      <w:r w:rsidRPr="00B73917">
        <w:rPr>
          <w:rFonts w:hint="cs"/>
          <w:rtl/>
        </w:rPr>
        <w:t>تلاش</w:t>
      </w:r>
      <w:r w:rsidRPr="00B73917">
        <w:rPr>
          <w:rtl/>
        </w:rPr>
        <w:t xml:space="preserve">] </w:t>
      </w:r>
      <w:r w:rsidRPr="00B73917">
        <w:rPr>
          <w:rFonts w:hint="cs"/>
          <w:rtl/>
        </w:rPr>
        <w:t>م</w:t>
      </w:r>
      <w:r>
        <w:rPr>
          <w:rFonts w:hint="cs"/>
          <w:rtl/>
        </w:rPr>
        <w:t>ي</w:t>
      </w:r>
      <w:r w:rsidRPr="00B73917">
        <w:rPr>
          <w:rFonts w:hint="cs"/>
          <w:rtl/>
        </w:rPr>
        <w:t>کنند؛</w:t>
      </w:r>
      <w:r w:rsidRPr="00B73917">
        <w:rPr>
          <w:rtl/>
        </w:rPr>
        <w:t xml:space="preserve"> </w:t>
      </w:r>
      <w:r w:rsidRPr="00B73917">
        <w:rPr>
          <w:rFonts w:hint="cs"/>
          <w:rtl/>
        </w:rPr>
        <w:t>امروز</w:t>
      </w:r>
      <w:r w:rsidRPr="00B73917">
        <w:rPr>
          <w:rtl/>
        </w:rPr>
        <w:t xml:space="preserve"> </w:t>
      </w:r>
      <w:r w:rsidRPr="00B73917">
        <w:rPr>
          <w:rFonts w:hint="cs"/>
          <w:rtl/>
        </w:rPr>
        <w:t>مثلاً</w:t>
      </w:r>
      <w:r w:rsidRPr="00B73917">
        <w:rPr>
          <w:rtl/>
        </w:rPr>
        <w:t xml:space="preserve"> </w:t>
      </w:r>
      <w:r w:rsidRPr="00B73917">
        <w:rPr>
          <w:rFonts w:hint="cs"/>
          <w:rtl/>
        </w:rPr>
        <w:t>فرض</w:t>
      </w:r>
      <w:r w:rsidRPr="00B73917">
        <w:rPr>
          <w:rtl/>
        </w:rPr>
        <w:t xml:space="preserve"> </w:t>
      </w:r>
      <w:r w:rsidRPr="00B73917">
        <w:rPr>
          <w:rFonts w:hint="cs"/>
          <w:rtl/>
        </w:rPr>
        <w:t>کن</w:t>
      </w:r>
      <w:r>
        <w:rPr>
          <w:rFonts w:hint="cs"/>
          <w:rtl/>
        </w:rPr>
        <w:t>ي</w:t>
      </w:r>
      <w:r w:rsidRPr="00B73917">
        <w:rPr>
          <w:rFonts w:hint="cs"/>
          <w:rtl/>
        </w:rPr>
        <w:t>د</w:t>
      </w:r>
      <w:r w:rsidRPr="00B73917">
        <w:rPr>
          <w:rtl/>
        </w:rPr>
        <w:t xml:space="preserve"> </w:t>
      </w:r>
      <w:r w:rsidRPr="00B73917">
        <w:rPr>
          <w:rFonts w:hint="cs"/>
          <w:rtl/>
        </w:rPr>
        <w:t>ا</w:t>
      </w:r>
      <w:r>
        <w:rPr>
          <w:rFonts w:hint="cs"/>
          <w:rtl/>
        </w:rPr>
        <w:t>ي</w:t>
      </w:r>
      <w:r w:rsidRPr="00B73917">
        <w:rPr>
          <w:rFonts w:hint="cs"/>
          <w:rtl/>
        </w:rPr>
        <w:t>شان</w:t>
      </w:r>
      <w:r w:rsidRPr="00B73917">
        <w:rPr>
          <w:rtl/>
        </w:rPr>
        <w:t xml:space="preserve"> </w:t>
      </w:r>
      <w:r w:rsidRPr="00B73917">
        <w:rPr>
          <w:rFonts w:hint="cs"/>
          <w:rtl/>
        </w:rPr>
        <w:t>نشان</w:t>
      </w:r>
      <w:r w:rsidRPr="00B73917">
        <w:rPr>
          <w:rtl/>
        </w:rPr>
        <w:t xml:space="preserve"> </w:t>
      </w:r>
      <w:r w:rsidRPr="00B73917">
        <w:rPr>
          <w:rFonts w:hint="cs"/>
          <w:rtl/>
        </w:rPr>
        <w:t>دادند</w:t>
      </w:r>
      <w:r w:rsidRPr="00B73917">
        <w:rPr>
          <w:rtl/>
        </w:rPr>
        <w:t xml:space="preserve"> </w:t>
      </w:r>
      <w:r w:rsidRPr="00B73917">
        <w:rPr>
          <w:rFonts w:hint="cs"/>
          <w:rtl/>
        </w:rPr>
        <w:t>که</w:t>
      </w:r>
      <w:r w:rsidRPr="00B73917">
        <w:rPr>
          <w:rtl/>
        </w:rPr>
        <w:t xml:space="preserve"> </w:t>
      </w:r>
      <w:r w:rsidRPr="00B73917">
        <w:rPr>
          <w:rFonts w:hint="cs"/>
          <w:rtl/>
        </w:rPr>
        <w:t>در</w:t>
      </w:r>
      <w:r w:rsidRPr="00B73917">
        <w:rPr>
          <w:rtl/>
        </w:rPr>
        <w:t xml:space="preserve"> </w:t>
      </w:r>
      <w:r w:rsidRPr="00B73917">
        <w:rPr>
          <w:rFonts w:hint="cs"/>
          <w:rtl/>
        </w:rPr>
        <w:t>زم</w:t>
      </w:r>
      <w:r>
        <w:rPr>
          <w:rFonts w:hint="cs"/>
          <w:rtl/>
        </w:rPr>
        <w:t>ي</w:t>
      </w:r>
      <w:r w:rsidRPr="00B73917">
        <w:rPr>
          <w:rFonts w:hint="cs"/>
          <w:rtl/>
        </w:rPr>
        <w:t>نه‌</w:t>
      </w:r>
      <w:r>
        <w:rPr>
          <w:rFonts w:hint="cs"/>
          <w:rtl/>
        </w:rPr>
        <w:t>ي</w:t>
      </w:r>
      <w:r w:rsidRPr="00B73917">
        <w:rPr>
          <w:rtl/>
        </w:rPr>
        <w:t xml:space="preserve"> </w:t>
      </w:r>
      <w:r w:rsidRPr="00B73917">
        <w:rPr>
          <w:rFonts w:hint="cs"/>
          <w:b/>
          <w:bCs/>
          <w:color w:val="FF0000"/>
          <w:rtl/>
        </w:rPr>
        <w:t>هوش</w:t>
      </w:r>
      <w:r w:rsidRPr="00B73917">
        <w:rPr>
          <w:b/>
          <w:bCs/>
          <w:color w:val="FF0000"/>
          <w:rtl/>
        </w:rPr>
        <w:t xml:space="preserve"> </w:t>
      </w:r>
      <w:r w:rsidRPr="00B73917">
        <w:rPr>
          <w:rFonts w:hint="cs"/>
          <w:b/>
          <w:bCs/>
          <w:color w:val="FF0000"/>
          <w:rtl/>
        </w:rPr>
        <w:t>مصنوعي</w:t>
      </w:r>
      <w:r w:rsidRPr="00B73917">
        <w:rPr>
          <w:rtl/>
        </w:rPr>
        <w:t xml:space="preserve"> </w:t>
      </w:r>
      <w:r w:rsidRPr="00B73917">
        <w:rPr>
          <w:rFonts w:hint="cs"/>
          <w:rtl/>
        </w:rPr>
        <w:t>مثلاً</w:t>
      </w:r>
      <w:r w:rsidRPr="00B73917">
        <w:rPr>
          <w:rtl/>
        </w:rPr>
        <w:t xml:space="preserve"> </w:t>
      </w:r>
      <w:r w:rsidRPr="00B73917">
        <w:rPr>
          <w:rFonts w:hint="cs"/>
          <w:rtl/>
        </w:rPr>
        <w:t>ما</w:t>
      </w:r>
      <w:r w:rsidRPr="00B73917">
        <w:rPr>
          <w:rtl/>
        </w:rPr>
        <w:t xml:space="preserve"> </w:t>
      </w:r>
      <w:r w:rsidRPr="00B73917">
        <w:rPr>
          <w:rFonts w:hint="cs"/>
          <w:rtl/>
        </w:rPr>
        <w:t>چهاردهم</w:t>
      </w:r>
      <w:r w:rsidRPr="00B73917">
        <w:rPr>
          <w:rtl/>
        </w:rPr>
        <w:t xml:space="preserve"> </w:t>
      </w:r>
      <w:r w:rsidRPr="00B73917">
        <w:rPr>
          <w:rFonts w:hint="cs"/>
          <w:rtl/>
        </w:rPr>
        <w:t>هست</w:t>
      </w:r>
      <w:r>
        <w:rPr>
          <w:rFonts w:hint="cs"/>
          <w:rtl/>
        </w:rPr>
        <w:t>ي</w:t>
      </w:r>
      <w:r w:rsidRPr="00B73917">
        <w:rPr>
          <w:rFonts w:hint="cs"/>
          <w:rtl/>
        </w:rPr>
        <w:t>م</w:t>
      </w:r>
      <w:r w:rsidRPr="00B73917">
        <w:rPr>
          <w:rtl/>
        </w:rPr>
        <w:t xml:space="preserve"> </w:t>
      </w:r>
      <w:r w:rsidRPr="00B73917">
        <w:rPr>
          <w:rFonts w:hint="cs"/>
          <w:rtl/>
        </w:rPr>
        <w:t>در</w:t>
      </w:r>
      <w:r w:rsidRPr="00B73917">
        <w:rPr>
          <w:rtl/>
        </w:rPr>
        <w:t xml:space="preserve"> </w:t>
      </w:r>
      <w:r w:rsidRPr="00B73917">
        <w:rPr>
          <w:rFonts w:hint="cs"/>
          <w:rtl/>
        </w:rPr>
        <w:t>دن</w:t>
      </w:r>
      <w:r>
        <w:rPr>
          <w:rFonts w:hint="cs"/>
          <w:rtl/>
        </w:rPr>
        <w:t>ي</w:t>
      </w:r>
      <w:r w:rsidRPr="00B73917">
        <w:rPr>
          <w:rFonts w:hint="cs"/>
          <w:rtl/>
        </w:rPr>
        <w:t>ا</w:t>
      </w:r>
      <w:r w:rsidRPr="00B73917">
        <w:rPr>
          <w:rtl/>
        </w:rPr>
        <w:t xml:space="preserve">- </w:t>
      </w:r>
      <w:r w:rsidRPr="00B73917">
        <w:rPr>
          <w:rFonts w:hint="cs"/>
          <w:rtl/>
        </w:rPr>
        <w:t>اگر</w:t>
      </w:r>
      <w:r w:rsidRPr="00B73917">
        <w:rPr>
          <w:rtl/>
        </w:rPr>
        <w:t xml:space="preserve"> </w:t>
      </w:r>
      <w:r w:rsidRPr="00B73917">
        <w:rPr>
          <w:rFonts w:hint="cs"/>
          <w:rtl/>
        </w:rPr>
        <w:t>چنانچه</w:t>
      </w:r>
      <w:r w:rsidRPr="00B73917">
        <w:rPr>
          <w:rtl/>
        </w:rPr>
        <w:t xml:space="preserve"> </w:t>
      </w:r>
      <w:r>
        <w:rPr>
          <w:rFonts w:hint="cs"/>
          <w:rtl/>
        </w:rPr>
        <w:t>ي</w:t>
      </w:r>
      <w:r w:rsidRPr="00B73917">
        <w:rPr>
          <w:rFonts w:hint="cs"/>
          <w:rtl/>
        </w:rPr>
        <w:t>ک</w:t>
      </w:r>
      <w:r w:rsidRPr="00B73917">
        <w:rPr>
          <w:rtl/>
        </w:rPr>
        <w:t xml:space="preserve"> </w:t>
      </w:r>
      <w:r w:rsidRPr="00B73917">
        <w:rPr>
          <w:rFonts w:hint="cs"/>
          <w:rtl/>
        </w:rPr>
        <w:t>ذرّه</w:t>
      </w:r>
      <w:r w:rsidRPr="00B73917">
        <w:rPr>
          <w:rtl/>
        </w:rPr>
        <w:t xml:space="preserve"> </w:t>
      </w:r>
      <w:r w:rsidRPr="00B73917">
        <w:rPr>
          <w:rFonts w:hint="cs"/>
          <w:rtl/>
        </w:rPr>
        <w:t>غفلت</w:t>
      </w:r>
      <w:r w:rsidRPr="00B73917">
        <w:rPr>
          <w:rtl/>
        </w:rPr>
        <w:t xml:space="preserve"> </w:t>
      </w:r>
      <w:r w:rsidRPr="00B73917">
        <w:rPr>
          <w:rFonts w:hint="cs"/>
          <w:rtl/>
        </w:rPr>
        <w:t>کن</w:t>
      </w:r>
      <w:r>
        <w:rPr>
          <w:rFonts w:hint="cs"/>
          <w:rtl/>
        </w:rPr>
        <w:t>ي</w:t>
      </w:r>
      <w:r w:rsidRPr="00B73917">
        <w:rPr>
          <w:rFonts w:hint="cs"/>
          <w:rtl/>
        </w:rPr>
        <w:t>م</w:t>
      </w:r>
      <w:r w:rsidRPr="00B73917">
        <w:rPr>
          <w:rtl/>
        </w:rPr>
        <w:t xml:space="preserve"> </w:t>
      </w:r>
      <w:r w:rsidRPr="00B73917">
        <w:rPr>
          <w:rFonts w:hint="cs"/>
          <w:rtl/>
        </w:rPr>
        <w:t>و</w:t>
      </w:r>
      <w:r w:rsidRPr="00B73917">
        <w:rPr>
          <w:rtl/>
        </w:rPr>
        <w:t xml:space="preserve"> </w:t>
      </w:r>
      <w:r w:rsidRPr="00B73917">
        <w:rPr>
          <w:rFonts w:hint="cs"/>
          <w:rtl/>
        </w:rPr>
        <w:t>خوابمان</w:t>
      </w:r>
      <w:r w:rsidRPr="00B73917">
        <w:rPr>
          <w:rtl/>
        </w:rPr>
        <w:t xml:space="preserve"> </w:t>
      </w:r>
      <w:r w:rsidRPr="00B73917">
        <w:rPr>
          <w:rFonts w:hint="cs"/>
          <w:rtl/>
        </w:rPr>
        <w:t>ببرد،</w:t>
      </w:r>
      <w:r w:rsidRPr="00B73917">
        <w:rPr>
          <w:rtl/>
        </w:rPr>
        <w:t xml:space="preserve"> </w:t>
      </w:r>
      <w:r w:rsidRPr="00B73917">
        <w:rPr>
          <w:rFonts w:hint="cs"/>
          <w:rtl/>
        </w:rPr>
        <w:t>بسرعت</w:t>
      </w:r>
      <w:r w:rsidRPr="00B73917">
        <w:rPr>
          <w:rtl/>
        </w:rPr>
        <w:t xml:space="preserve"> </w:t>
      </w:r>
      <w:r w:rsidRPr="00B73917">
        <w:rPr>
          <w:rFonts w:hint="cs"/>
          <w:rtl/>
        </w:rPr>
        <w:t>سقوط</w:t>
      </w:r>
      <w:r w:rsidRPr="00B73917">
        <w:rPr>
          <w:rtl/>
        </w:rPr>
        <w:t xml:space="preserve"> </w:t>
      </w:r>
      <w:r w:rsidRPr="00B73917">
        <w:rPr>
          <w:rFonts w:hint="cs"/>
          <w:rtl/>
        </w:rPr>
        <w:t>خواه</w:t>
      </w:r>
      <w:r>
        <w:rPr>
          <w:rFonts w:hint="cs"/>
          <w:rtl/>
        </w:rPr>
        <w:t>ي</w:t>
      </w:r>
      <w:r w:rsidRPr="00B73917">
        <w:rPr>
          <w:rFonts w:hint="cs"/>
          <w:rtl/>
        </w:rPr>
        <w:t>م</w:t>
      </w:r>
      <w:r w:rsidRPr="00B73917">
        <w:rPr>
          <w:rtl/>
        </w:rPr>
        <w:t xml:space="preserve"> </w:t>
      </w:r>
      <w:r w:rsidRPr="00B73917">
        <w:rPr>
          <w:rFonts w:hint="cs"/>
          <w:rtl/>
        </w:rPr>
        <w:t>کرد</w:t>
      </w:r>
      <w:r w:rsidRPr="00B73917">
        <w:rPr>
          <w:rtl/>
        </w:rPr>
        <w:t xml:space="preserve"> </w:t>
      </w:r>
      <w:r w:rsidRPr="00B73917">
        <w:rPr>
          <w:rFonts w:hint="cs"/>
          <w:rtl/>
        </w:rPr>
        <w:t>و</w:t>
      </w:r>
      <w:r w:rsidRPr="00B73917">
        <w:rPr>
          <w:rtl/>
        </w:rPr>
        <w:t xml:space="preserve"> </w:t>
      </w:r>
      <w:r w:rsidRPr="00B73917">
        <w:rPr>
          <w:rFonts w:hint="cs"/>
          <w:rtl/>
        </w:rPr>
        <w:t>پنجاه</w:t>
      </w:r>
      <w:r w:rsidRPr="00B73917">
        <w:rPr>
          <w:rtl/>
        </w:rPr>
        <w:t xml:space="preserve"> </w:t>
      </w:r>
      <w:r w:rsidRPr="00B73917">
        <w:rPr>
          <w:rFonts w:hint="cs"/>
          <w:rtl/>
        </w:rPr>
        <w:t>سالِ</w:t>
      </w:r>
      <w:r w:rsidRPr="00B73917">
        <w:rPr>
          <w:rtl/>
        </w:rPr>
        <w:t xml:space="preserve"> </w:t>
      </w:r>
      <w:r w:rsidRPr="00B73917">
        <w:rPr>
          <w:rFonts w:hint="cs"/>
          <w:rtl/>
        </w:rPr>
        <w:t>د</w:t>
      </w:r>
      <w:r>
        <w:rPr>
          <w:rFonts w:hint="cs"/>
          <w:rtl/>
        </w:rPr>
        <w:t>ي</w:t>
      </w:r>
      <w:r w:rsidRPr="00B73917">
        <w:rPr>
          <w:rFonts w:hint="cs"/>
          <w:rtl/>
        </w:rPr>
        <w:t>گر</w:t>
      </w:r>
      <w:r w:rsidRPr="00B73917">
        <w:rPr>
          <w:rtl/>
        </w:rPr>
        <w:t xml:space="preserve"> </w:t>
      </w:r>
      <w:r w:rsidRPr="00B73917">
        <w:rPr>
          <w:rFonts w:hint="cs"/>
          <w:rtl/>
        </w:rPr>
        <w:t>خواه</w:t>
      </w:r>
      <w:r>
        <w:rPr>
          <w:rFonts w:hint="cs"/>
          <w:rtl/>
        </w:rPr>
        <w:t>ي</w:t>
      </w:r>
      <w:r w:rsidRPr="00B73917">
        <w:rPr>
          <w:rFonts w:hint="cs"/>
          <w:rtl/>
        </w:rPr>
        <w:t>م</w:t>
      </w:r>
      <w:r w:rsidRPr="00B73917">
        <w:rPr>
          <w:rtl/>
        </w:rPr>
        <w:t xml:space="preserve"> </w:t>
      </w:r>
      <w:r w:rsidRPr="00B73917">
        <w:rPr>
          <w:rFonts w:hint="cs"/>
          <w:rtl/>
        </w:rPr>
        <w:t>شد</w:t>
      </w:r>
      <w:r w:rsidRPr="00B73917">
        <w:rPr>
          <w:rtl/>
        </w:rPr>
        <w:t xml:space="preserve"> </w:t>
      </w:r>
      <w:r w:rsidRPr="00B73917">
        <w:rPr>
          <w:rFonts w:hint="cs"/>
          <w:rtl/>
        </w:rPr>
        <w:t>پنجاهم،</w:t>
      </w:r>
      <w:r w:rsidRPr="00B73917">
        <w:rPr>
          <w:rtl/>
        </w:rPr>
        <w:t xml:space="preserve"> </w:t>
      </w:r>
      <w:r w:rsidRPr="00B73917">
        <w:rPr>
          <w:rFonts w:hint="cs"/>
          <w:rtl/>
        </w:rPr>
        <w:t>خواه</w:t>
      </w:r>
      <w:r>
        <w:rPr>
          <w:rFonts w:hint="cs"/>
          <w:rtl/>
        </w:rPr>
        <w:t>ي</w:t>
      </w:r>
      <w:r w:rsidRPr="00B73917">
        <w:rPr>
          <w:rFonts w:hint="cs"/>
          <w:rtl/>
        </w:rPr>
        <w:t>م</w:t>
      </w:r>
      <w:r w:rsidRPr="00B73917">
        <w:rPr>
          <w:rtl/>
        </w:rPr>
        <w:t xml:space="preserve"> </w:t>
      </w:r>
      <w:r w:rsidRPr="00B73917">
        <w:rPr>
          <w:rFonts w:hint="cs"/>
          <w:rtl/>
        </w:rPr>
        <w:t>شد</w:t>
      </w:r>
      <w:r w:rsidRPr="00B73917">
        <w:rPr>
          <w:rtl/>
        </w:rPr>
        <w:t xml:space="preserve"> </w:t>
      </w:r>
      <w:r w:rsidRPr="00B73917">
        <w:rPr>
          <w:rFonts w:hint="cs"/>
          <w:rtl/>
        </w:rPr>
        <w:t>صدم،</w:t>
      </w:r>
      <w:r w:rsidRPr="00B73917">
        <w:rPr>
          <w:rtl/>
        </w:rPr>
        <w:t xml:space="preserve"> </w:t>
      </w:r>
      <w:r>
        <w:rPr>
          <w:rFonts w:hint="cs"/>
          <w:rtl/>
        </w:rPr>
        <w:t>ي</w:t>
      </w:r>
      <w:r w:rsidRPr="00B73917">
        <w:rPr>
          <w:rFonts w:hint="cs"/>
          <w:rtl/>
        </w:rPr>
        <w:t>عن</w:t>
      </w:r>
      <w:r>
        <w:rPr>
          <w:rFonts w:hint="cs"/>
          <w:rtl/>
        </w:rPr>
        <w:t>ي</w:t>
      </w:r>
      <w:r w:rsidRPr="00B73917">
        <w:rPr>
          <w:rtl/>
        </w:rPr>
        <w:t xml:space="preserve"> </w:t>
      </w:r>
      <w:r w:rsidRPr="00B73917">
        <w:rPr>
          <w:rFonts w:hint="cs"/>
          <w:rtl/>
        </w:rPr>
        <w:t>دن</w:t>
      </w:r>
      <w:r>
        <w:rPr>
          <w:rFonts w:hint="cs"/>
          <w:rtl/>
        </w:rPr>
        <w:t>ي</w:t>
      </w:r>
      <w:r w:rsidRPr="00B73917">
        <w:rPr>
          <w:rFonts w:hint="cs"/>
          <w:rtl/>
        </w:rPr>
        <w:t>ا</w:t>
      </w:r>
      <w:r w:rsidRPr="00B73917">
        <w:rPr>
          <w:rtl/>
        </w:rPr>
        <w:t xml:space="preserve"> </w:t>
      </w:r>
      <w:r w:rsidRPr="00B73917">
        <w:rPr>
          <w:rFonts w:hint="cs"/>
          <w:rtl/>
        </w:rPr>
        <w:t>از</w:t>
      </w:r>
      <w:r w:rsidRPr="00B73917">
        <w:rPr>
          <w:rtl/>
        </w:rPr>
        <w:t xml:space="preserve"> </w:t>
      </w:r>
      <w:r w:rsidRPr="00B73917">
        <w:rPr>
          <w:rFonts w:hint="cs"/>
          <w:rtl/>
        </w:rPr>
        <w:t>ما</w:t>
      </w:r>
      <w:r w:rsidRPr="00B73917">
        <w:rPr>
          <w:rtl/>
        </w:rPr>
        <w:t xml:space="preserve"> </w:t>
      </w:r>
      <w:r w:rsidRPr="00B73917">
        <w:rPr>
          <w:rFonts w:hint="cs"/>
          <w:rtl/>
        </w:rPr>
        <w:t>جلو</w:t>
      </w:r>
      <w:r w:rsidRPr="00B73917">
        <w:rPr>
          <w:rtl/>
        </w:rPr>
        <w:t xml:space="preserve"> </w:t>
      </w:r>
      <w:r w:rsidRPr="00B73917">
        <w:rPr>
          <w:rFonts w:hint="cs"/>
          <w:rtl/>
        </w:rPr>
        <w:t>م</w:t>
      </w:r>
      <w:r>
        <w:rPr>
          <w:rFonts w:hint="cs"/>
          <w:rtl/>
        </w:rPr>
        <w:t>ي</w:t>
      </w:r>
      <w:r w:rsidRPr="00B73917">
        <w:rPr>
          <w:rFonts w:hint="cs"/>
          <w:rtl/>
        </w:rPr>
        <w:t>‌افتد</w:t>
      </w:r>
      <w:r w:rsidRPr="00B73917">
        <w:rPr>
          <w:rtl/>
        </w:rPr>
        <w:t xml:space="preserve"> </w:t>
      </w:r>
      <w:r w:rsidRPr="00B73917">
        <w:rPr>
          <w:rFonts w:hint="cs"/>
          <w:rtl/>
        </w:rPr>
        <w:t>و</w:t>
      </w:r>
      <w:r w:rsidRPr="00B73917">
        <w:rPr>
          <w:rtl/>
        </w:rPr>
        <w:t xml:space="preserve"> </w:t>
      </w:r>
      <w:r w:rsidRPr="00B73917">
        <w:rPr>
          <w:rFonts w:hint="cs"/>
          <w:rtl/>
        </w:rPr>
        <w:t>م</w:t>
      </w:r>
      <w:r>
        <w:rPr>
          <w:rFonts w:hint="cs"/>
          <w:rtl/>
        </w:rPr>
        <w:t>ي</w:t>
      </w:r>
      <w:r w:rsidRPr="00B73917">
        <w:rPr>
          <w:rFonts w:hint="cs"/>
          <w:rtl/>
        </w:rPr>
        <w:t>رود</w:t>
      </w:r>
      <w:r w:rsidRPr="00B73917">
        <w:rPr>
          <w:rtl/>
        </w:rPr>
        <w:t xml:space="preserve">. </w:t>
      </w:r>
      <w:r w:rsidRPr="00B73917">
        <w:rPr>
          <w:rFonts w:hint="cs"/>
          <w:rtl/>
        </w:rPr>
        <w:t>ا</w:t>
      </w:r>
      <w:r>
        <w:rPr>
          <w:rFonts w:hint="cs"/>
          <w:rtl/>
        </w:rPr>
        <w:t>ي</w:t>
      </w:r>
      <w:r w:rsidRPr="00B73917">
        <w:rPr>
          <w:rFonts w:hint="cs"/>
          <w:rtl/>
        </w:rPr>
        <w:t>ن</w:t>
      </w:r>
      <w:r w:rsidRPr="00B73917">
        <w:rPr>
          <w:rtl/>
        </w:rPr>
        <w:t xml:space="preserve"> </w:t>
      </w:r>
      <w:r w:rsidRPr="00B73917">
        <w:rPr>
          <w:rFonts w:hint="cs"/>
          <w:rtl/>
        </w:rPr>
        <w:t>نکته‌</w:t>
      </w:r>
      <w:r>
        <w:rPr>
          <w:rFonts w:hint="cs"/>
          <w:rtl/>
        </w:rPr>
        <w:t>ي</w:t>
      </w:r>
      <w:r w:rsidRPr="00B73917">
        <w:rPr>
          <w:rtl/>
        </w:rPr>
        <w:t xml:space="preserve"> </w:t>
      </w:r>
      <w:r w:rsidRPr="00B73917">
        <w:rPr>
          <w:rFonts w:hint="cs"/>
          <w:rtl/>
        </w:rPr>
        <w:t>مهمّ</w:t>
      </w:r>
      <w:r>
        <w:rPr>
          <w:rFonts w:hint="cs"/>
          <w:rtl/>
        </w:rPr>
        <w:t>ي</w:t>
      </w:r>
      <w:r w:rsidRPr="00B73917">
        <w:rPr>
          <w:rtl/>
        </w:rPr>
        <w:t xml:space="preserve"> </w:t>
      </w:r>
      <w:r w:rsidRPr="00B73917">
        <w:rPr>
          <w:rFonts w:hint="cs"/>
          <w:rtl/>
        </w:rPr>
        <w:t>است</w:t>
      </w:r>
      <w:r w:rsidRPr="00B73917">
        <w:rPr>
          <w:rtl/>
        </w:rPr>
        <w:t xml:space="preserve"> </w:t>
      </w:r>
      <w:r w:rsidRPr="00B73917">
        <w:rPr>
          <w:rFonts w:hint="cs"/>
          <w:rtl/>
        </w:rPr>
        <w:t>و</w:t>
      </w:r>
      <w:r w:rsidRPr="00B73917">
        <w:rPr>
          <w:rtl/>
        </w:rPr>
        <w:t xml:space="preserve"> </w:t>
      </w:r>
      <w:r w:rsidRPr="00B73917">
        <w:rPr>
          <w:rFonts w:hint="cs"/>
          <w:rtl/>
        </w:rPr>
        <w:t>با</w:t>
      </w:r>
      <w:r>
        <w:rPr>
          <w:rFonts w:hint="cs"/>
          <w:rtl/>
        </w:rPr>
        <w:t>ي</w:t>
      </w:r>
      <w:r w:rsidRPr="00B73917">
        <w:rPr>
          <w:rFonts w:hint="cs"/>
          <w:rtl/>
        </w:rPr>
        <w:t>د</w:t>
      </w:r>
      <w:r w:rsidRPr="00B73917">
        <w:rPr>
          <w:rtl/>
        </w:rPr>
        <w:t xml:space="preserve"> </w:t>
      </w:r>
      <w:r w:rsidRPr="00B73917">
        <w:rPr>
          <w:rFonts w:hint="cs"/>
          <w:rtl/>
        </w:rPr>
        <w:t>همه</w:t>
      </w:r>
      <w:r w:rsidRPr="00B73917">
        <w:rPr>
          <w:rtl/>
        </w:rPr>
        <w:t xml:space="preserve"> </w:t>
      </w:r>
      <w:r w:rsidRPr="00B73917">
        <w:rPr>
          <w:rFonts w:hint="cs"/>
          <w:rtl/>
        </w:rPr>
        <w:t>به</w:t>
      </w:r>
      <w:r w:rsidRPr="00B73917">
        <w:rPr>
          <w:rtl/>
        </w:rPr>
        <w:t xml:space="preserve"> </w:t>
      </w:r>
      <w:r w:rsidRPr="00B73917">
        <w:rPr>
          <w:rFonts w:hint="cs"/>
          <w:rtl/>
        </w:rPr>
        <w:t>ا</w:t>
      </w:r>
      <w:r>
        <w:rPr>
          <w:rFonts w:hint="cs"/>
          <w:rtl/>
        </w:rPr>
        <w:t>ي</w:t>
      </w:r>
      <w:r w:rsidRPr="00B73917">
        <w:rPr>
          <w:rFonts w:hint="cs"/>
          <w:rtl/>
        </w:rPr>
        <w:t>ن</w:t>
      </w:r>
      <w:r w:rsidRPr="00B73917">
        <w:rPr>
          <w:rtl/>
        </w:rPr>
        <w:t xml:space="preserve"> </w:t>
      </w:r>
      <w:r w:rsidRPr="00B73917">
        <w:rPr>
          <w:rFonts w:hint="cs"/>
          <w:rtl/>
        </w:rPr>
        <w:t>توجّه</w:t>
      </w:r>
      <w:r w:rsidRPr="00B73917">
        <w:rPr>
          <w:rtl/>
        </w:rPr>
        <w:t xml:space="preserve"> </w:t>
      </w:r>
      <w:r w:rsidRPr="00B73917">
        <w:rPr>
          <w:rFonts w:hint="cs"/>
          <w:rtl/>
        </w:rPr>
        <w:t>کنند؛</w:t>
      </w:r>
      <w:r w:rsidRPr="00B73917">
        <w:rPr>
          <w:rtl/>
        </w:rPr>
        <w:t xml:space="preserve"> </w:t>
      </w:r>
      <w:r w:rsidRPr="00B73917">
        <w:rPr>
          <w:rFonts w:hint="cs"/>
          <w:rtl/>
        </w:rPr>
        <w:t>هم</w:t>
      </w:r>
      <w:r w:rsidRPr="00B73917">
        <w:rPr>
          <w:rtl/>
        </w:rPr>
        <w:t xml:space="preserve"> </w:t>
      </w:r>
      <w:r w:rsidRPr="00B73917">
        <w:rPr>
          <w:rFonts w:hint="cs"/>
          <w:rtl/>
        </w:rPr>
        <w:t>شما</w:t>
      </w:r>
      <w:r w:rsidRPr="00B73917">
        <w:rPr>
          <w:rtl/>
        </w:rPr>
        <w:t xml:space="preserve"> </w:t>
      </w:r>
      <w:r w:rsidRPr="00B73917">
        <w:rPr>
          <w:rFonts w:hint="cs"/>
          <w:rtl/>
        </w:rPr>
        <w:t>دانشمندان</w:t>
      </w:r>
      <w:r w:rsidRPr="00B73917">
        <w:rPr>
          <w:rtl/>
        </w:rPr>
        <w:t xml:space="preserve"> </w:t>
      </w:r>
      <w:r w:rsidRPr="00B73917">
        <w:rPr>
          <w:rFonts w:hint="cs"/>
          <w:rtl/>
        </w:rPr>
        <w:t>و</w:t>
      </w:r>
      <w:r w:rsidRPr="00B73917">
        <w:rPr>
          <w:rtl/>
        </w:rPr>
        <w:t xml:space="preserve"> </w:t>
      </w:r>
      <w:r w:rsidRPr="00B73917">
        <w:rPr>
          <w:rFonts w:hint="cs"/>
          <w:rtl/>
        </w:rPr>
        <w:t>محقّق</w:t>
      </w:r>
      <w:r>
        <w:rPr>
          <w:rFonts w:hint="cs"/>
          <w:rtl/>
        </w:rPr>
        <w:t>ي</w:t>
      </w:r>
      <w:r w:rsidRPr="00B73917">
        <w:rPr>
          <w:rFonts w:hint="cs"/>
          <w:rtl/>
        </w:rPr>
        <w:t>ن</w:t>
      </w:r>
      <w:r w:rsidRPr="00B73917">
        <w:rPr>
          <w:rtl/>
        </w:rPr>
        <w:t xml:space="preserve"> </w:t>
      </w:r>
      <w:r w:rsidRPr="00B73917">
        <w:rPr>
          <w:rFonts w:hint="cs"/>
          <w:rtl/>
        </w:rPr>
        <w:t>و</w:t>
      </w:r>
      <w:r w:rsidRPr="00B73917">
        <w:rPr>
          <w:rtl/>
        </w:rPr>
        <w:t xml:space="preserve"> </w:t>
      </w:r>
      <w:r w:rsidRPr="00B73917">
        <w:rPr>
          <w:rFonts w:hint="cs"/>
          <w:rtl/>
        </w:rPr>
        <w:t>پژوهشگران</w:t>
      </w:r>
      <w:r w:rsidRPr="00B73917">
        <w:rPr>
          <w:rtl/>
        </w:rPr>
        <w:t xml:space="preserve"> </w:t>
      </w:r>
      <w:r w:rsidRPr="00B73917">
        <w:rPr>
          <w:rFonts w:hint="cs"/>
          <w:rtl/>
        </w:rPr>
        <w:t>با</w:t>
      </w:r>
      <w:r>
        <w:rPr>
          <w:rFonts w:hint="cs"/>
          <w:rtl/>
        </w:rPr>
        <w:t>ي</w:t>
      </w:r>
      <w:r w:rsidRPr="00B73917">
        <w:rPr>
          <w:rFonts w:hint="cs"/>
          <w:rtl/>
        </w:rPr>
        <w:t>د</w:t>
      </w:r>
      <w:r w:rsidRPr="00B73917">
        <w:rPr>
          <w:rtl/>
        </w:rPr>
        <w:t xml:space="preserve"> </w:t>
      </w:r>
      <w:r w:rsidRPr="00B73917">
        <w:rPr>
          <w:rFonts w:hint="cs"/>
          <w:rtl/>
        </w:rPr>
        <w:t>به</w:t>
      </w:r>
      <w:r w:rsidRPr="00B73917">
        <w:rPr>
          <w:rtl/>
        </w:rPr>
        <w:t xml:space="preserve"> </w:t>
      </w:r>
      <w:r w:rsidRPr="00B73917">
        <w:rPr>
          <w:rFonts w:hint="cs"/>
          <w:rtl/>
        </w:rPr>
        <w:t>ا</w:t>
      </w:r>
      <w:r>
        <w:rPr>
          <w:rFonts w:hint="cs"/>
          <w:rtl/>
        </w:rPr>
        <w:t>ي</w:t>
      </w:r>
      <w:r w:rsidRPr="00B73917">
        <w:rPr>
          <w:rFonts w:hint="cs"/>
          <w:rtl/>
        </w:rPr>
        <w:t>ن</w:t>
      </w:r>
      <w:r w:rsidRPr="00B73917">
        <w:rPr>
          <w:rtl/>
        </w:rPr>
        <w:t xml:space="preserve"> </w:t>
      </w:r>
      <w:r w:rsidRPr="00B73917">
        <w:rPr>
          <w:rFonts w:hint="cs"/>
          <w:rtl/>
        </w:rPr>
        <w:t>توجّه</w:t>
      </w:r>
      <w:r w:rsidRPr="00B73917">
        <w:rPr>
          <w:rtl/>
        </w:rPr>
        <w:t xml:space="preserve"> </w:t>
      </w:r>
      <w:r w:rsidRPr="00B73917">
        <w:rPr>
          <w:rFonts w:hint="cs"/>
          <w:rtl/>
        </w:rPr>
        <w:t>کن</w:t>
      </w:r>
      <w:r>
        <w:rPr>
          <w:rFonts w:hint="cs"/>
          <w:rtl/>
        </w:rPr>
        <w:t>ي</w:t>
      </w:r>
      <w:r w:rsidRPr="00B73917">
        <w:rPr>
          <w:rFonts w:hint="cs"/>
          <w:rtl/>
        </w:rPr>
        <w:t>د</w:t>
      </w:r>
      <w:r w:rsidRPr="00B73917">
        <w:rPr>
          <w:rtl/>
        </w:rPr>
        <w:t xml:space="preserve"> </w:t>
      </w:r>
      <w:r>
        <w:rPr>
          <w:rFonts w:hint="cs"/>
          <w:rtl/>
        </w:rPr>
        <w:t>ي</w:t>
      </w:r>
      <w:r w:rsidRPr="00B73917">
        <w:rPr>
          <w:rFonts w:hint="cs"/>
          <w:rtl/>
        </w:rPr>
        <w:t>عن</w:t>
      </w:r>
      <w:r>
        <w:rPr>
          <w:rFonts w:hint="cs"/>
          <w:rtl/>
        </w:rPr>
        <w:t>ي</w:t>
      </w:r>
      <w:r w:rsidRPr="00B73917">
        <w:rPr>
          <w:rtl/>
        </w:rPr>
        <w:t xml:space="preserve"> </w:t>
      </w:r>
      <w:r w:rsidRPr="00B73917">
        <w:rPr>
          <w:rFonts w:hint="cs"/>
          <w:rtl/>
        </w:rPr>
        <w:t>شما</w:t>
      </w:r>
      <w:r w:rsidRPr="00B73917">
        <w:rPr>
          <w:rtl/>
        </w:rPr>
        <w:t xml:space="preserve"> </w:t>
      </w:r>
      <w:r w:rsidRPr="00B73917">
        <w:rPr>
          <w:rFonts w:hint="cs"/>
          <w:rtl/>
        </w:rPr>
        <w:t>د</w:t>
      </w:r>
      <w:r>
        <w:rPr>
          <w:rFonts w:hint="cs"/>
          <w:rtl/>
        </w:rPr>
        <w:t>ي</w:t>
      </w:r>
      <w:r w:rsidRPr="00B73917">
        <w:rPr>
          <w:rFonts w:hint="cs"/>
          <w:rtl/>
        </w:rPr>
        <w:t>گر</w:t>
      </w:r>
      <w:r w:rsidRPr="00B73917">
        <w:rPr>
          <w:rtl/>
        </w:rPr>
        <w:t xml:space="preserve"> </w:t>
      </w:r>
      <w:r w:rsidRPr="00B73917">
        <w:rPr>
          <w:rFonts w:hint="cs"/>
          <w:rtl/>
        </w:rPr>
        <w:t>شب</w:t>
      </w:r>
      <w:r w:rsidRPr="00B73917">
        <w:rPr>
          <w:rtl/>
        </w:rPr>
        <w:t xml:space="preserve"> </w:t>
      </w:r>
      <w:r w:rsidRPr="00B73917">
        <w:rPr>
          <w:rFonts w:hint="cs"/>
          <w:rtl/>
        </w:rPr>
        <w:t>و</w:t>
      </w:r>
      <w:r w:rsidRPr="00B73917">
        <w:rPr>
          <w:rtl/>
        </w:rPr>
        <w:t xml:space="preserve"> </w:t>
      </w:r>
      <w:r w:rsidRPr="00B73917">
        <w:rPr>
          <w:rFonts w:hint="cs"/>
          <w:rtl/>
        </w:rPr>
        <w:t>روز</w:t>
      </w:r>
      <w:r w:rsidRPr="00B73917">
        <w:rPr>
          <w:rtl/>
        </w:rPr>
        <w:t xml:space="preserve"> </w:t>
      </w:r>
      <w:r w:rsidRPr="00B73917">
        <w:rPr>
          <w:rFonts w:hint="cs"/>
          <w:rtl/>
        </w:rPr>
        <w:t>نبا</w:t>
      </w:r>
      <w:r>
        <w:rPr>
          <w:rFonts w:hint="cs"/>
          <w:rtl/>
        </w:rPr>
        <w:t>ي</w:t>
      </w:r>
      <w:r w:rsidRPr="00B73917">
        <w:rPr>
          <w:rFonts w:hint="cs"/>
          <w:rtl/>
        </w:rPr>
        <w:t>د</w:t>
      </w:r>
      <w:r w:rsidRPr="00B73917">
        <w:rPr>
          <w:rtl/>
        </w:rPr>
        <w:t xml:space="preserve"> </w:t>
      </w:r>
      <w:r w:rsidRPr="00B73917">
        <w:rPr>
          <w:rFonts w:hint="cs"/>
          <w:rtl/>
        </w:rPr>
        <w:t>بشناس</w:t>
      </w:r>
      <w:r>
        <w:rPr>
          <w:rFonts w:hint="cs"/>
          <w:rtl/>
        </w:rPr>
        <w:t>ي</w:t>
      </w:r>
      <w:r w:rsidRPr="00B73917">
        <w:rPr>
          <w:rFonts w:hint="cs"/>
          <w:rtl/>
        </w:rPr>
        <w:t>د،</w:t>
      </w:r>
      <w:r w:rsidRPr="00B73917">
        <w:rPr>
          <w:rtl/>
        </w:rPr>
        <w:t xml:space="preserve"> </w:t>
      </w:r>
      <w:r w:rsidRPr="00B73917">
        <w:rPr>
          <w:rFonts w:hint="cs"/>
          <w:rtl/>
        </w:rPr>
        <w:t>هم</w:t>
      </w:r>
      <w:r w:rsidRPr="00B73917">
        <w:rPr>
          <w:rtl/>
        </w:rPr>
        <w:t xml:space="preserve"> </w:t>
      </w:r>
      <w:r w:rsidRPr="00B73917">
        <w:rPr>
          <w:rFonts w:hint="cs"/>
          <w:rtl/>
        </w:rPr>
        <w:t>مسئول</w:t>
      </w:r>
      <w:r>
        <w:rPr>
          <w:rFonts w:hint="cs"/>
          <w:rtl/>
        </w:rPr>
        <w:t>ي</w:t>
      </w:r>
      <w:r w:rsidRPr="00B73917">
        <w:rPr>
          <w:rFonts w:hint="cs"/>
          <w:rtl/>
        </w:rPr>
        <w:t>ن</w:t>
      </w:r>
      <w:r w:rsidRPr="00B73917">
        <w:rPr>
          <w:rtl/>
        </w:rPr>
        <w:t xml:space="preserve"> </w:t>
      </w:r>
      <w:r w:rsidRPr="00B73917">
        <w:rPr>
          <w:rFonts w:hint="cs"/>
          <w:rtl/>
        </w:rPr>
        <w:t>کشور</w:t>
      </w:r>
      <w:r w:rsidRPr="00B73917">
        <w:rPr>
          <w:rtl/>
        </w:rPr>
        <w:t xml:space="preserve"> </w:t>
      </w:r>
      <w:r w:rsidRPr="00B73917">
        <w:rPr>
          <w:rFonts w:hint="cs"/>
          <w:rtl/>
        </w:rPr>
        <w:t>و</w:t>
      </w:r>
      <w:r w:rsidRPr="00B73917">
        <w:rPr>
          <w:rtl/>
        </w:rPr>
        <w:t xml:space="preserve"> </w:t>
      </w:r>
      <w:r w:rsidRPr="00B73917">
        <w:rPr>
          <w:rFonts w:hint="cs"/>
          <w:rtl/>
        </w:rPr>
        <w:t>دولت</w:t>
      </w:r>
      <w:r>
        <w:rPr>
          <w:rFonts w:hint="cs"/>
          <w:rtl/>
        </w:rPr>
        <w:t>ي</w:t>
      </w:r>
      <w:r w:rsidRPr="00B73917">
        <w:rPr>
          <w:rFonts w:hint="cs"/>
          <w:rtl/>
        </w:rPr>
        <w:t>‌ها</w:t>
      </w:r>
      <w:r w:rsidRPr="00B73917">
        <w:rPr>
          <w:rtl/>
        </w:rPr>
        <w:t xml:space="preserve"> </w:t>
      </w:r>
      <w:r w:rsidRPr="00B73917">
        <w:rPr>
          <w:rFonts w:hint="cs"/>
          <w:rtl/>
        </w:rPr>
        <w:t>با</w:t>
      </w:r>
      <w:r>
        <w:rPr>
          <w:rFonts w:hint="cs"/>
          <w:rtl/>
        </w:rPr>
        <w:t>ي</w:t>
      </w:r>
      <w:r w:rsidRPr="00B73917">
        <w:rPr>
          <w:rFonts w:hint="cs"/>
          <w:rtl/>
        </w:rPr>
        <w:t>د</w:t>
      </w:r>
      <w:r w:rsidRPr="00B73917">
        <w:rPr>
          <w:rtl/>
        </w:rPr>
        <w:t xml:space="preserve"> </w:t>
      </w:r>
      <w:r w:rsidRPr="00B73917">
        <w:rPr>
          <w:rFonts w:hint="cs"/>
          <w:rtl/>
        </w:rPr>
        <w:t>توجّه</w:t>
      </w:r>
      <w:r w:rsidRPr="00B73917">
        <w:rPr>
          <w:rtl/>
        </w:rPr>
        <w:t xml:space="preserve"> </w:t>
      </w:r>
      <w:r w:rsidRPr="00B73917">
        <w:rPr>
          <w:rFonts w:hint="cs"/>
          <w:rtl/>
        </w:rPr>
        <w:t>کنند</w:t>
      </w:r>
      <w:r w:rsidRPr="00B73917">
        <w:rPr>
          <w:rtl/>
        </w:rPr>
        <w:t xml:space="preserve">. </w:t>
      </w:r>
      <w:r w:rsidRPr="00B73917">
        <w:rPr>
          <w:rFonts w:hint="cs"/>
          <w:rtl/>
        </w:rPr>
        <w:t>ا</w:t>
      </w:r>
      <w:r>
        <w:rPr>
          <w:rFonts w:hint="cs"/>
          <w:rtl/>
        </w:rPr>
        <w:t>ي</w:t>
      </w:r>
      <w:r w:rsidRPr="00B73917">
        <w:rPr>
          <w:rFonts w:hint="cs"/>
          <w:rtl/>
        </w:rPr>
        <w:t>نکه</w:t>
      </w:r>
      <w:r w:rsidRPr="00B73917">
        <w:rPr>
          <w:rtl/>
        </w:rPr>
        <w:t xml:space="preserve"> </w:t>
      </w:r>
      <w:r w:rsidRPr="00B73917">
        <w:rPr>
          <w:rFonts w:hint="cs"/>
          <w:rtl/>
        </w:rPr>
        <w:t>بنده</w:t>
      </w:r>
      <w:r w:rsidRPr="00B73917">
        <w:rPr>
          <w:rtl/>
        </w:rPr>
        <w:t xml:space="preserve"> </w:t>
      </w:r>
      <w:r w:rsidRPr="00B73917">
        <w:rPr>
          <w:rFonts w:hint="cs"/>
          <w:rtl/>
        </w:rPr>
        <w:t>ا</w:t>
      </w:r>
      <w:r>
        <w:rPr>
          <w:rFonts w:hint="cs"/>
          <w:rtl/>
        </w:rPr>
        <w:t>ي</w:t>
      </w:r>
      <w:r w:rsidRPr="00B73917">
        <w:rPr>
          <w:rFonts w:hint="cs"/>
          <w:rtl/>
        </w:rPr>
        <w:t>ن</w:t>
      </w:r>
      <w:r w:rsidRPr="00B73917">
        <w:rPr>
          <w:rtl/>
        </w:rPr>
        <w:t xml:space="preserve"> ‌</w:t>
      </w:r>
      <w:r w:rsidRPr="00B73917">
        <w:rPr>
          <w:rFonts w:hint="cs"/>
          <w:rtl/>
        </w:rPr>
        <w:t>همه</w:t>
      </w:r>
      <w:r w:rsidRPr="00B73917">
        <w:rPr>
          <w:rtl/>
        </w:rPr>
        <w:t xml:space="preserve"> </w:t>
      </w:r>
      <w:r w:rsidRPr="00B73917">
        <w:rPr>
          <w:rFonts w:hint="cs"/>
          <w:rtl/>
        </w:rPr>
        <w:t>رو</w:t>
      </w:r>
      <w:r>
        <w:rPr>
          <w:rFonts w:hint="cs"/>
          <w:rtl/>
        </w:rPr>
        <w:t>ي</w:t>
      </w:r>
      <w:r w:rsidRPr="00B73917">
        <w:rPr>
          <w:rtl/>
        </w:rPr>
        <w:t xml:space="preserve"> </w:t>
      </w:r>
      <w:r w:rsidRPr="00B73917">
        <w:rPr>
          <w:rFonts w:hint="cs"/>
          <w:rtl/>
        </w:rPr>
        <w:t>مسئله‌</w:t>
      </w:r>
      <w:r>
        <w:rPr>
          <w:rFonts w:hint="cs"/>
          <w:rtl/>
        </w:rPr>
        <w:t>ي</w:t>
      </w:r>
      <w:r w:rsidRPr="00B73917">
        <w:rPr>
          <w:rtl/>
        </w:rPr>
        <w:t xml:space="preserve"> </w:t>
      </w:r>
      <w:r w:rsidRPr="00B73917">
        <w:rPr>
          <w:rFonts w:hint="cs"/>
          <w:rtl/>
        </w:rPr>
        <w:t>علم</w:t>
      </w:r>
      <w:r w:rsidRPr="00B73917">
        <w:rPr>
          <w:rtl/>
        </w:rPr>
        <w:t xml:space="preserve"> </w:t>
      </w:r>
      <w:r w:rsidRPr="00B73917">
        <w:rPr>
          <w:rFonts w:hint="cs"/>
          <w:rtl/>
        </w:rPr>
        <w:t>تک</w:t>
      </w:r>
      <w:r>
        <w:rPr>
          <w:rFonts w:hint="cs"/>
          <w:rtl/>
        </w:rPr>
        <w:t>ي</w:t>
      </w:r>
      <w:r w:rsidRPr="00B73917">
        <w:rPr>
          <w:rFonts w:hint="cs"/>
          <w:rtl/>
        </w:rPr>
        <w:t>ه</w:t>
      </w:r>
      <w:r w:rsidRPr="00B73917">
        <w:rPr>
          <w:rtl/>
        </w:rPr>
        <w:t xml:space="preserve"> </w:t>
      </w:r>
      <w:r w:rsidRPr="00B73917">
        <w:rPr>
          <w:rFonts w:hint="cs"/>
          <w:rtl/>
        </w:rPr>
        <w:t>م</w:t>
      </w:r>
      <w:r>
        <w:rPr>
          <w:rFonts w:hint="cs"/>
          <w:rtl/>
        </w:rPr>
        <w:t>ي</w:t>
      </w:r>
      <w:r w:rsidRPr="00B73917">
        <w:rPr>
          <w:rFonts w:hint="cs"/>
          <w:rtl/>
        </w:rPr>
        <w:t>کنم،</w:t>
      </w:r>
      <w:r w:rsidRPr="00B73917">
        <w:rPr>
          <w:rtl/>
        </w:rPr>
        <w:t xml:space="preserve"> </w:t>
      </w:r>
      <w:r w:rsidRPr="00B73917">
        <w:rPr>
          <w:rFonts w:hint="cs"/>
          <w:rtl/>
        </w:rPr>
        <w:t>به</w:t>
      </w:r>
      <w:r w:rsidRPr="00B73917">
        <w:rPr>
          <w:rtl/>
        </w:rPr>
        <w:t xml:space="preserve"> </w:t>
      </w:r>
      <w:r w:rsidRPr="00B73917">
        <w:rPr>
          <w:rFonts w:hint="cs"/>
          <w:rtl/>
        </w:rPr>
        <w:t>خاطر</w:t>
      </w:r>
      <w:r w:rsidRPr="00B73917">
        <w:rPr>
          <w:rtl/>
        </w:rPr>
        <w:t xml:space="preserve"> </w:t>
      </w:r>
      <w:r w:rsidRPr="00B73917">
        <w:rPr>
          <w:rFonts w:hint="cs"/>
          <w:rtl/>
        </w:rPr>
        <w:t>ا</w:t>
      </w:r>
      <w:r>
        <w:rPr>
          <w:rFonts w:hint="cs"/>
          <w:rtl/>
        </w:rPr>
        <w:t>ي</w:t>
      </w:r>
      <w:r w:rsidRPr="00B73917">
        <w:rPr>
          <w:rFonts w:hint="cs"/>
          <w:rtl/>
        </w:rPr>
        <w:t>ن</w:t>
      </w:r>
      <w:r w:rsidRPr="00B73917">
        <w:rPr>
          <w:rtl/>
        </w:rPr>
        <w:t xml:space="preserve"> </w:t>
      </w:r>
      <w:r w:rsidRPr="00B73917">
        <w:rPr>
          <w:rFonts w:hint="cs"/>
          <w:rtl/>
        </w:rPr>
        <w:t>است</w:t>
      </w:r>
      <w:r w:rsidRPr="00B73917">
        <w:rPr>
          <w:rtl/>
        </w:rPr>
        <w:t>.</w:t>
      </w:r>
      <w:r>
        <w:rPr>
          <w:rFonts w:hint="cs"/>
          <w:rtl/>
        </w:rPr>
        <w:t>»</w:t>
      </w:r>
    </w:p>
    <w:p w14:paraId="4EF31041" w14:textId="77777777" w:rsidR="00B73917" w:rsidRDefault="003D4EB4" w:rsidP="00B73917">
      <w:pPr>
        <w:rPr>
          <w:rtl/>
        </w:rPr>
      </w:pPr>
      <w:r>
        <w:rPr>
          <w:rFonts w:hint="cs"/>
          <w:rtl/>
        </w:rPr>
        <w:t>سه سال بعد ايشان در ديدار جمعي از نخبگان و استعدادهاي برتر علمي كشور در تاريخ 26 آبان 1400 به صورت جدّي تلاش دانشگاه‌ها و نخبگان علمي را در راستاي ارتقا و پيشرفت هوش مصنوعي مطالبه كردند، به نحوي كه مسأله‌محور باشد و در ارتباط با هدايت و راهبري نهادهاي دولتي و بودجه‌ريزي مبتني بر محصول صورت پذيرد:</w:t>
      </w:r>
    </w:p>
    <w:p w14:paraId="5DC35F5C" w14:textId="77777777" w:rsidR="00B73917" w:rsidRDefault="00B73917" w:rsidP="00B73917">
      <w:pPr>
        <w:rPr>
          <w:rtl/>
        </w:rPr>
      </w:pPr>
      <w:r>
        <w:rPr>
          <w:rFonts w:hint="cs"/>
          <w:rtl/>
        </w:rPr>
        <w:t>«يک</w:t>
      </w:r>
      <w:r>
        <w:rPr>
          <w:rtl/>
        </w:rPr>
        <w:t xml:space="preserve"> </w:t>
      </w:r>
      <w:r>
        <w:rPr>
          <w:rFonts w:hint="cs"/>
          <w:rtl/>
        </w:rPr>
        <w:t>گزارشي</w:t>
      </w:r>
      <w:r>
        <w:rPr>
          <w:rtl/>
        </w:rPr>
        <w:t xml:space="preserve"> </w:t>
      </w:r>
      <w:r>
        <w:rPr>
          <w:rFonts w:hint="cs"/>
          <w:rtl/>
        </w:rPr>
        <w:t>به</w:t>
      </w:r>
      <w:r>
        <w:rPr>
          <w:rtl/>
        </w:rPr>
        <w:t xml:space="preserve"> </w:t>
      </w:r>
      <w:r>
        <w:rPr>
          <w:rFonts w:hint="cs"/>
          <w:rtl/>
        </w:rPr>
        <w:t>من</w:t>
      </w:r>
      <w:r>
        <w:rPr>
          <w:rtl/>
        </w:rPr>
        <w:t xml:space="preserve"> </w:t>
      </w:r>
      <w:r>
        <w:rPr>
          <w:rFonts w:hint="cs"/>
          <w:rtl/>
        </w:rPr>
        <w:t>دادند</w:t>
      </w:r>
      <w:r>
        <w:rPr>
          <w:rtl/>
        </w:rPr>
        <w:t xml:space="preserve"> </w:t>
      </w:r>
      <w:r>
        <w:rPr>
          <w:rFonts w:hint="cs"/>
          <w:rtl/>
        </w:rPr>
        <w:t>گفتند</w:t>
      </w:r>
      <w:r>
        <w:rPr>
          <w:rtl/>
        </w:rPr>
        <w:t xml:space="preserve"> </w:t>
      </w:r>
      <w:r>
        <w:rPr>
          <w:rFonts w:hint="cs"/>
          <w:rtl/>
        </w:rPr>
        <w:t>در</w:t>
      </w:r>
      <w:r>
        <w:rPr>
          <w:rtl/>
        </w:rPr>
        <w:t xml:space="preserve"> </w:t>
      </w:r>
      <w:r>
        <w:rPr>
          <w:rFonts w:hint="cs"/>
          <w:rtl/>
        </w:rPr>
        <w:t>بعضي</w:t>
      </w:r>
      <w:r>
        <w:rPr>
          <w:rtl/>
        </w:rPr>
        <w:t xml:space="preserve"> </w:t>
      </w:r>
      <w:r>
        <w:rPr>
          <w:rFonts w:hint="cs"/>
          <w:rtl/>
        </w:rPr>
        <w:t>از</w:t>
      </w:r>
      <w:r>
        <w:rPr>
          <w:rtl/>
        </w:rPr>
        <w:t xml:space="preserve"> </w:t>
      </w:r>
      <w:r>
        <w:rPr>
          <w:rFonts w:hint="cs"/>
          <w:rtl/>
        </w:rPr>
        <w:t>کشورهاي</w:t>
      </w:r>
      <w:r>
        <w:rPr>
          <w:rtl/>
        </w:rPr>
        <w:t xml:space="preserve"> </w:t>
      </w:r>
      <w:r>
        <w:rPr>
          <w:rFonts w:hint="cs"/>
          <w:rtl/>
        </w:rPr>
        <w:t>پيشرفته‌ي</w:t>
      </w:r>
      <w:r>
        <w:rPr>
          <w:rtl/>
        </w:rPr>
        <w:t xml:space="preserve"> </w:t>
      </w:r>
      <w:r>
        <w:rPr>
          <w:rFonts w:hint="cs"/>
          <w:rtl/>
        </w:rPr>
        <w:t>دنيا</w:t>
      </w:r>
      <w:r>
        <w:rPr>
          <w:rtl/>
        </w:rPr>
        <w:t xml:space="preserve"> </w:t>
      </w:r>
      <w:r>
        <w:rPr>
          <w:rFonts w:hint="cs"/>
          <w:rtl/>
        </w:rPr>
        <w:t>دانشگاه‌ها</w:t>
      </w:r>
      <w:r>
        <w:rPr>
          <w:rtl/>
        </w:rPr>
        <w:t xml:space="preserve"> </w:t>
      </w:r>
      <w:r>
        <w:rPr>
          <w:rFonts w:hint="cs"/>
          <w:rtl/>
        </w:rPr>
        <w:t>غالباً</w:t>
      </w:r>
      <w:r>
        <w:rPr>
          <w:rtl/>
        </w:rPr>
        <w:t xml:space="preserve"> </w:t>
      </w:r>
      <w:r>
        <w:rPr>
          <w:rFonts w:hint="cs"/>
          <w:rtl/>
        </w:rPr>
        <w:t>غير</w:t>
      </w:r>
      <w:r>
        <w:rPr>
          <w:rtl/>
        </w:rPr>
        <w:t xml:space="preserve"> </w:t>
      </w:r>
      <w:r>
        <w:rPr>
          <w:rFonts w:hint="cs"/>
          <w:rtl/>
        </w:rPr>
        <w:t>دولتي</w:t>
      </w:r>
      <w:r>
        <w:rPr>
          <w:rtl/>
        </w:rPr>
        <w:t xml:space="preserve"> </w:t>
      </w:r>
      <w:r>
        <w:rPr>
          <w:rFonts w:hint="cs"/>
          <w:rtl/>
        </w:rPr>
        <w:t>است،</w:t>
      </w:r>
      <w:r>
        <w:rPr>
          <w:rtl/>
        </w:rPr>
        <w:t xml:space="preserve"> </w:t>
      </w:r>
      <w:r>
        <w:rPr>
          <w:rFonts w:hint="cs"/>
          <w:rtl/>
        </w:rPr>
        <w:t>دانشگاه‌ها</w:t>
      </w:r>
      <w:r>
        <w:rPr>
          <w:rtl/>
        </w:rPr>
        <w:t xml:space="preserve"> </w:t>
      </w:r>
      <w:r>
        <w:rPr>
          <w:rFonts w:hint="cs"/>
          <w:rtl/>
        </w:rPr>
        <w:t>خصوصي</w:t>
      </w:r>
      <w:r>
        <w:rPr>
          <w:rtl/>
        </w:rPr>
        <w:t xml:space="preserve"> </w:t>
      </w:r>
      <w:r>
        <w:rPr>
          <w:rFonts w:hint="cs"/>
          <w:rtl/>
        </w:rPr>
        <w:t>است،</w:t>
      </w:r>
      <w:r>
        <w:rPr>
          <w:rtl/>
        </w:rPr>
        <w:t xml:space="preserve"> </w:t>
      </w:r>
      <w:r>
        <w:rPr>
          <w:rFonts w:hint="cs"/>
          <w:rtl/>
        </w:rPr>
        <w:t>ولي</w:t>
      </w:r>
      <w:r>
        <w:rPr>
          <w:rtl/>
        </w:rPr>
        <w:t xml:space="preserve"> </w:t>
      </w:r>
      <w:r>
        <w:rPr>
          <w:rFonts w:hint="cs"/>
          <w:rtl/>
        </w:rPr>
        <w:t>همين</w:t>
      </w:r>
      <w:r>
        <w:rPr>
          <w:rtl/>
        </w:rPr>
        <w:t xml:space="preserve"> </w:t>
      </w:r>
      <w:r>
        <w:rPr>
          <w:rFonts w:hint="cs"/>
          <w:rtl/>
        </w:rPr>
        <w:t>دانشگاه‌هاي</w:t>
      </w:r>
      <w:r>
        <w:rPr>
          <w:rtl/>
        </w:rPr>
        <w:t xml:space="preserve"> </w:t>
      </w:r>
      <w:r>
        <w:rPr>
          <w:rFonts w:hint="cs"/>
          <w:rtl/>
        </w:rPr>
        <w:t>غير</w:t>
      </w:r>
      <w:r>
        <w:rPr>
          <w:rtl/>
        </w:rPr>
        <w:t xml:space="preserve"> </w:t>
      </w:r>
      <w:r>
        <w:rPr>
          <w:rFonts w:hint="cs"/>
          <w:rtl/>
        </w:rPr>
        <w:t>دولتي</w:t>
      </w:r>
      <w:r>
        <w:rPr>
          <w:rtl/>
        </w:rPr>
        <w:t xml:space="preserve"> </w:t>
      </w:r>
      <w:r>
        <w:rPr>
          <w:rFonts w:hint="cs"/>
          <w:rtl/>
        </w:rPr>
        <w:t>بودجه‌ي</w:t>
      </w:r>
      <w:r>
        <w:rPr>
          <w:rtl/>
        </w:rPr>
        <w:t xml:space="preserve"> </w:t>
      </w:r>
      <w:r>
        <w:rPr>
          <w:rFonts w:hint="cs"/>
          <w:rtl/>
        </w:rPr>
        <w:t>فراواني</w:t>
      </w:r>
      <w:r>
        <w:rPr>
          <w:rtl/>
        </w:rPr>
        <w:t xml:space="preserve"> </w:t>
      </w:r>
      <w:r>
        <w:rPr>
          <w:rFonts w:hint="cs"/>
          <w:rtl/>
        </w:rPr>
        <w:t>از</w:t>
      </w:r>
      <w:r>
        <w:rPr>
          <w:rtl/>
        </w:rPr>
        <w:t xml:space="preserve"> </w:t>
      </w:r>
      <w:r>
        <w:rPr>
          <w:rFonts w:hint="cs"/>
          <w:rtl/>
        </w:rPr>
        <w:t>دولت‌ها</w:t>
      </w:r>
      <w:r>
        <w:rPr>
          <w:rtl/>
        </w:rPr>
        <w:t xml:space="preserve"> </w:t>
      </w:r>
      <w:r>
        <w:rPr>
          <w:rFonts w:hint="cs"/>
          <w:rtl/>
        </w:rPr>
        <w:t>ميگيرند؛</w:t>
      </w:r>
      <w:r>
        <w:rPr>
          <w:rtl/>
        </w:rPr>
        <w:t xml:space="preserve"> </w:t>
      </w:r>
      <w:r>
        <w:rPr>
          <w:rFonts w:hint="cs"/>
          <w:rtl/>
        </w:rPr>
        <w:t>چه‌</w:t>
      </w:r>
      <w:r>
        <w:rPr>
          <w:rtl/>
        </w:rPr>
        <w:t xml:space="preserve"> </w:t>
      </w:r>
      <w:r>
        <w:rPr>
          <w:rFonts w:hint="cs"/>
          <w:rtl/>
        </w:rPr>
        <w:t>جور؟</w:t>
      </w:r>
      <w:r>
        <w:rPr>
          <w:rtl/>
        </w:rPr>
        <w:t xml:space="preserve"> </w:t>
      </w:r>
      <w:r>
        <w:rPr>
          <w:rFonts w:hint="cs"/>
          <w:rtl/>
        </w:rPr>
        <w:t>نه</w:t>
      </w:r>
      <w:r>
        <w:rPr>
          <w:rtl/>
        </w:rPr>
        <w:t xml:space="preserve"> </w:t>
      </w:r>
      <w:r>
        <w:rPr>
          <w:rFonts w:hint="cs"/>
          <w:rtl/>
        </w:rPr>
        <w:t>اينکه</w:t>
      </w:r>
      <w:r>
        <w:rPr>
          <w:rtl/>
        </w:rPr>
        <w:t xml:space="preserve"> </w:t>
      </w:r>
      <w:r>
        <w:rPr>
          <w:rFonts w:hint="cs"/>
          <w:rtl/>
        </w:rPr>
        <w:t>بيايند</w:t>
      </w:r>
      <w:r>
        <w:rPr>
          <w:rtl/>
        </w:rPr>
        <w:t xml:space="preserve"> </w:t>
      </w:r>
      <w:r>
        <w:rPr>
          <w:rFonts w:hint="cs"/>
          <w:rtl/>
        </w:rPr>
        <w:t>همين</w:t>
      </w:r>
      <w:r>
        <w:rPr>
          <w:rtl/>
        </w:rPr>
        <w:t xml:space="preserve"> ‌</w:t>
      </w:r>
      <w:r>
        <w:rPr>
          <w:rFonts w:hint="cs"/>
          <w:rtl/>
        </w:rPr>
        <w:t>طور</w:t>
      </w:r>
      <w:r>
        <w:rPr>
          <w:rtl/>
        </w:rPr>
        <w:t xml:space="preserve"> </w:t>
      </w:r>
      <w:r>
        <w:rPr>
          <w:rFonts w:hint="cs"/>
          <w:rtl/>
        </w:rPr>
        <w:t>فلّه‌اي</w:t>
      </w:r>
      <w:r>
        <w:rPr>
          <w:rtl/>
        </w:rPr>
        <w:t xml:space="preserve"> </w:t>
      </w:r>
      <w:r>
        <w:rPr>
          <w:rFonts w:hint="cs"/>
          <w:rtl/>
        </w:rPr>
        <w:t>پول</w:t>
      </w:r>
      <w:r>
        <w:rPr>
          <w:rtl/>
        </w:rPr>
        <w:t xml:space="preserve"> </w:t>
      </w:r>
      <w:r>
        <w:rPr>
          <w:rFonts w:hint="cs"/>
          <w:rtl/>
        </w:rPr>
        <w:t>بدهند</w:t>
      </w:r>
      <w:r>
        <w:rPr>
          <w:rtl/>
        </w:rPr>
        <w:t xml:space="preserve"> </w:t>
      </w:r>
      <w:r>
        <w:rPr>
          <w:rFonts w:hint="cs"/>
          <w:rtl/>
        </w:rPr>
        <w:t>براي</w:t>
      </w:r>
      <w:r>
        <w:rPr>
          <w:rtl/>
        </w:rPr>
        <w:t xml:space="preserve"> </w:t>
      </w:r>
      <w:r>
        <w:rPr>
          <w:rFonts w:hint="cs"/>
          <w:rtl/>
        </w:rPr>
        <w:t>دانشگاه؛</w:t>
      </w:r>
      <w:r>
        <w:rPr>
          <w:rtl/>
        </w:rPr>
        <w:t xml:space="preserve"> </w:t>
      </w:r>
      <w:r>
        <w:rPr>
          <w:rFonts w:hint="cs"/>
          <w:rtl/>
        </w:rPr>
        <w:t>نه،</w:t>
      </w:r>
      <w:r>
        <w:rPr>
          <w:rtl/>
        </w:rPr>
        <w:t xml:space="preserve"> </w:t>
      </w:r>
      <w:r>
        <w:rPr>
          <w:rFonts w:hint="cs"/>
          <w:rtl/>
        </w:rPr>
        <w:t>مسئله</w:t>
      </w:r>
      <w:r>
        <w:rPr>
          <w:rtl/>
        </w:rPr>
        <w:t xml:space="preserve"> </w:t>
      </w:r>
      <w:r>
        <w:rPr>
          <w:rFonts w:hint="cs"/>
          <w:rtl/>
        </w:rPr>
        <w:t>تعريف</w:t>
      </w:r>
      <w:r>
        <w:rPr>
          <w:rtl/>
        </w:rPr>
        <w:t xml:space="preserve"> </w:t>
      </w:r>
      <w:r>
        <w:rPr>
          <w:rFonts w:hint="cs"/>
          <w:rtl/>
        </w:rPr>
        <w:t>ميکنند</w:t>
      </w:r>
      <w:r>
        <w:rPr>
          <w:rtl/>
        </w:rPr>
        <w:t xml:space="preserve"> </w:t>
      </w:r>
      <w:r>
        <w:rPr>
          <w:rFonts w:hint="cs"/>
          <w:rtl/>
        </w:rPr>
        <w:t>براي</w:t>
      </w:r>
      <w:r>
        <w:rPr>
          <w:rtl/>
        </w:rPr>
        <w:t xml:space="preserve"> </w:t>
      </w:r>
      <w:r>
        <w:rPr>
          <w:rFonts w:hint="cs"/>
          <w:rtl/>
        </w:rPr>
        <w:t>دانشگاه</w:t>
      </w:r>
      <w:r>
        <w:rPr>
          <w:rtl/>
        </w:rPr>
        <w:t xml:space="preserve"> </w:t>
      </w:r>
      <w:r>
        <w:rPr>
          <w:rFonts w:hint="cs"/>
          <w:rtl/>
        </w:rPr>
        <w:t>و</w:t>
      </w:r>
      <w:r>
        <w:rPr>
          <w:rtl/>
        </w:rPr>
        <w:t xml:space="preserve"> </w:t>
      </w:r>
      <w:r>
        <w:rPr>
          <w:rFonts w:hint="cs"/>
          <w:rtl/>
        </w:rPr>
        <w:t>از</w:t>
      </w:r>
      <w:r>
        <w:rPr>
          <w:rtl/>
        </w:rPr>
        <w:t xml:space="preserve"> </w:t>
      </w:r>
      <w:r>
        <w:rPr>
          <w:rFonts w:hint="cs"/>
          <w:rtl/>
        </w:rPr>
        <w:t>آن</w:t>
      </w:r>
      <w:r>
        <w:rPr>
          <w:rtl/>
        </w:rPr>
        <w:t xml:space="preserve"> </w:t>
      </w:r>
      <w:r>
        <w:rPr>
          <w:rFonts w:hint="cs"/>
          <w:rtl/>
        </w:rPr>
        <w:t>دانشگاه</w:t>
      </w:r>
      <w:r>
        <w:rPr>
          <w:rtl/>
        </w:rPr>
        <w:t xml:space="preserve"> </w:t>
      </w:r>
      <w:r>
        <w:rPr>
          <w:rFonts w:hint="cs"/>
          <w:rtl/>
        </w:rPr>
        <w:t>جواب</w:t>
      </w:r>
      <w:r>
        <w:rPr>
          <w:rtl/>
        </w:rPr>
        <w:t xml:space="preserve"> </w:t>
      </w:r>
      <w:r>
        <w:rPr>
          <w:rFonts w:hint="cs"/>
          <w:rtl/>
        </w:rPr>
        <w:t>مسئله</w:t>
      </w:r>
      <w:r>
        <w:rPr>
          <w:rtl/>
        </w:rPr>
        <w:t xml:space="preserve"> </w:t>
      </w:r>
      <w:r>
        <w:rPr>
          <w:rFonts w:hint="cs"/>
          <w:rtl/>
        </w:rPr>
        <w:t>را</w:t>
      </w:r>
      <w:r>
        <w:rPr>
          <w:rtl/>
        </w:rPr>
        <w:t xml:space="preserve"> </w:t>
      </w:r>
      <w:r>
        <w:rPr>
          <w:rFonts w:hint="cs"/>
          <w:rtl/>
        </w:rPr>
        <w:t>ميخواهند،</w:t>
      </w:r>
      <w:r>
        <w:rPr>
          <w:rtl/>
        </w:rPr>
        <w:t xml:space="preserve"> </w:t>
      </w:r>
      <w:r>
        <w:rPr>
          <w:rFonts w:hint="cs"/>
          <w:rtl/>
        </w:rPr>
        <w:t>هر</w:t>
      </w:r>
      <w:r>
        <w:rPr>
          <w:rtl/>
        </w:rPr>
        <w:t xml:space="preserve"> </w:t>
      </w:r>
      <w:r>
        <w:rPr>
          <w:rFonts w:hint="cs"/>
          <w:rtl/>
        </w:rPr>
        <w:t>مقداري</w:t>
      </w:r>
      <w:r>
        <w:rPr>
          <w:rtl/>
        </w:rPr>
        <w:t xml:space="preserve"> </w:t>
      </w:r>
      <w:r>
        <w:rPr>
          <w:rFonts w:hint="cs"/>
          <w:rtl/>
        </w:rPr>
        <w:t>که</w:t>
      </w:r>
      <w:r>
        <w:rPr>
          <w:rtl/>
        </w:rPr>
        <w:t xml:space="preserve"> </w:t>
      </w:r>
      <w:r>
        <w:rPr>
          <w:rFonts w:hint="cs"/>
          <w:rtl/>
        </w:rPr>
        <w:t>آن</w:t>
      </w:r>
      <w:r>
        <w:rPr>
          <w:rtl/>
        </w:rPr>
        <w:t xml:space="preserve"> </w:t>
      </w:r>
      <w:r>
        <w:rPr>
          <w:rFonts w:hint="cs"/>
          <w:rtl/>
        </w:rPr>
        <w:t>دانشگاه</w:t>
      </w:r>
      <w:r>
        <w:rPr>
          <w:rtl/>
        </w:rPr>
        <w:t xml:space="preserve"> </w:t>
      </w:r>
      <w:r>
        <w:rPr>
          <w:rFonts w:hint="cs"/>
          <w:rtl/>
        </w:rPr>
        <w:t>توانست</w:t>
      </w:r>
      <w:r>
        <w:rPr>
          <w:rtl/>
        </w:rPr>
        <w:t xml:space="preserve"> </w:t>
      </w:r>
      <w:r>
        <w:rPr>
          <w:rFonts w:hint="cs"/>
          <w:rtl/>
        </w:rPr>
        <w:t>اين</w:t>
      </w:r>
      <w:r>
        <w:rPr>
          <w:rtl/>
        </w:rPr>
        <w:t xml:space="preserve"> </w:t>
      </w:r>
      <w:r>
        <w:rPr>
          <w:rFonts w:hint="cs"/>
          <w:rtl/>
        </w:rPr>
        <w:t>مسئله</w:t>
      </w:r>
      <w:r>
        <w:rPr>
          <w:rtl/>
        </w:rPr>
        <w:t xml:space="preserve"> </w:t>
      </w:r>
      <w:r>
        <w:rPr>
          <w:rFonts w:hint="cs"/>
          <w:rtl/>
        </w:rPr>
        <w:t>را</w:t>
      </w:r>
      <w:r>
        <w:rPr>
          <w:rtl/>
        </w:rPr>
        <w:t xml:space="preserve"> </w:t>
      </w:r>
      <w:r>
        <w:rPr>
          <w:rFonts w:hint="cs"/>
          <w:rtl/>
        </w:rPr>
        <w:t>براي</w:t>
      </w:r>
      <w:r>
        <w:rPr>
          <w:rtl/>
        </w:rPr>
        <w:t xml:space="preserve"> </w:t>
      </w:r>
      <w:r>
        <w:rPr>
          <w:rFonts w:hint="cs"/>
          <w:rtl/>
        </w:rPr>
        <w:t>آنها</w:t>
      </w:r>
      <w:r>
        <w:rPr>
          <w:rtl/>
        </w:rPr>
        <w:t xml:space="preserve"> </w:t>
      </w:r>
      <w:r>
        <w:rPr>
          <w:rFonts w:hint="cs"/>
          <w:rtl/>
        </w:rPr>
        <w:t>حل</w:t>
      </w:r>
      <w:r>
        <w:rPr>
          <w:rtl/>
        </w:rPr>
        <w:t xml:space="preserve"> </w:t>
      </w:r>
      <w:r>
        <w:rPr>
          <w:rFonts w:hint="cs"/>
          <w:rtl/>
        </w:rPr>
        <w:t>کند،</w:t>
      </w:r>
      <w:r>
        <w:rPr>
          <w:rtl/>
        </w:rPr>
        <w:t xml:space="preserve"> </w:t>
      </w:r>
      <w:r>
        <w:rPr>
          <w:rFonts w:hint="cs"/>
          <w:rtl/>
        </w:rPr>
        <w:t>درآمد</w:t>
      </w:r>
      <w:r>
        <w:rPr>
          <w:rtl/>
        </w:rPr>
        <w:t xml:space="preserve"> </w:t>
      </w:r>
      <w:r>
        <w:rPr>
          <w:rFonts w:hint="cs"/>
          <w:rtl/>
        </w:rPr>
        <w:t>مالي</w:t>
      </w:r>
      <w:r>
        <w:rPr>
          <w:rtl/>
        </w:rPr>
        <w:t xml:space="preserve"> </w:t>
      </w:r>
      <w:r>
        <w:rPr>
          <w:rFonts w:hint="cs"/>
          <w:rtl/>
        </w:rPr>
        <w:t>از</w:t>
      </w:r>
      <w:r>
        <w:rPr>
          <w:rtl/>
        </w:rPr>
        <w:t xml:space="preserve"> </w:t>
      </w:r>
      <w:r>
        <w:rPr>
          <w:rFonts w:hint="cs"/>
          <w:rtl/>
        </w:rPr>
        <w:t>ناحيه‌ي</w:t>
      </w:r>
      <w:r>
        <w:rPr>
          <w:rtl/>
        </w:rPr>
        <w:t xml:space="preserve"> </w:t>
      </w:r>
      <w:r>
        <w:rPr>
          <w:rFonts w:hint="cs"/>
          <w:rtl/>
        </w:rPr>
        <w:t>دولت</w:t>
      </w:r>
      <w:r>
        <w:rPr>
          <w:rtl/>
        </w:rPr>
        <w:t xml:space="preserve"> </w:t>
      </w:r>
      <w:r>
        <w:rPr>
          <w:rFonts w:hint="cs"/>
          <w:rtl/>
        </w:rPr>
        <w:t>و</w:t>
      </w:r>
      <w:r>
        <w:rPr>
          <w:rtl/>
        </w:rPr>
        <w:t xml:space="preserve"> </w:t>
      </w:r>
      <w:r>
        <w:rPr>
          <w:rFonts w:hint="cs"/>
          <w:rtl/>
        </w:rPr>
        <w:t>حاکميت</w:t>
      </w:r>
      <w:r>
        <w:rPr>
          <w:rtl/>
        </w:rPr>
        <w:t xml:space="preserve"> </w:t>
      </w:r>
      <w:r>
        <w:rPr>
          <w:rFonts w:hint="cs"/>
          <w:rtl/>
        </w:rPr>
        <w:t>خواهد</w:t>
      </w:r>
      <w:r>
        <w:rPr>
          <w:rtl/>
        </w:rPr>
        <w:t xml:space="preserve"> </w:t>
      </w:r>
      <w:r>
        <w:rPr>
          <w:rFonts w:hint="cs"/>
          <w:rtl/>
        </w:rPr>
        <w:t>داشت</w:t>
      </w:r>
      <w:r>
        <w:rPr>
          <w:rtl/>
        </w:rPr>
        <w:t xml:space="preserve">. </w:t>
      </w:r>
      <w:r>
        <w:rPr>
          <w:rFonts w:hint="cs"/>
          <w:rtl/>
        </w:rPr>
        <w:t>خب</w:t>
      </w:r>
      <w:r>
        <w:rPr>
          <w:rtl/>
        </w:rPr>
        <w:t xml:space="preserve"> </w:t>
      </w:r>
      <w:r>
        <w:rPr>
          <w:rFonts w:hint="cs"/>
          <w:rtl/>
        </w:rPr>
        <w:t>اين</w:t>
      </w:r>
      <w:r>
        <w:rPr>
          <w:rtl/>
        </w:rPr>
        <w:t xml:space="preserve"> </w:t>
      </w:r>
      <w:r>
        <w:rPr>
          <w:rFonts w:hint="cs"/>
          <w:rtl/>
        </w:rPr>
        <w:t>خيلي</w:t>
      </w:r>
      <w:r>
        <w:rPr>
          <w:rtl/>
        </w:rPr>
        <w:t xml:space="preserve"> </w:t>
      </w:r>
      <w:r>
        <w:rPr>
          <w:rFonts w:hint="cs"/>
          <w:rtl/>
        </w:rPr>
        <w:t>خوب</w:t>
      </w:r>
      <w:r>
        <w:rPr>
          <w:rtl/>
        </w:rPr>
        <w:t xml:space="preserve"> </w:t>
      </w:r>
      <w:r>
        <w:rPr>
          <w:rFonts w:hint="cs"/>
          <w:rtl/>
        </w:rPr>
        <w:t>است؛</w:t>
      </w:r>
      <w:r>
        <w:rPr>
          <w:rtl/>
        </w:rPr>
        <w:t xml:space="preserve"> </w:t>
      </w:r>
      <w:r>
        <w:rPr>
          <w:rFonts w:hint="cs"/>
          <w:rtl/>
        </w:rPr>
        <w:t>يعني</w:t>
      </w:r>
      <w:r>
        <w:rPr>
          <w:rtl/>
        </w:rPr>
        <w:t xml:space="preserve"> </w:t>
      </w:r>
      <w:r>
        <w:rPr>
          <w:rFonts w:hint="cs"/>
          <w:rtl/>
        </w:rPr>
        <w:t>مسئله‌محوري</w:t>
      </w:r>
      <w:r>
        <w:rPr>
          <w:rtl/>
        </w:rPr>
        <w:t xml:space="preserve"> </w:t>
      </w:r>
      <w:r>
        <w:rPr>
          <w:rFonts w:hint="cs"/>
          <w:rtl/>
        </w:rPr>
        <w:t>در</w:t>
      </w:r>
      <w:r>
        <w:rPr>
          <w:rtl/>
        </w:rPr>
        <w:t xml:space="preserve"> </w:t>
      </w:r>
      <w:r>
        <w:rPr>
          <w:rFonts w:hint="cs"/>
          <w:rtl/>
        </w:rPr>
        <w:t>زمينه‌ي</w:t>
      </w:r>
      <w:r>
        <w:rPr>
          <w:rtl/>
        </w:rPr>
        <w:t xml:space="preserve"> </w:t>
      </w:r>
      <w:r>
        <w:rPr>
          <w:rFonts w:hint="cs"/>
          <w:rtl/>
        </w:rPr>
        <w:t>کارهاي</w:t>
      </w:r>
      <w:r>
        <w:rPr>
          <w:rtl/>
        </w:rPr>
        <w:t xml:space="preserve"> </w:t>
      </w:r>
      <w:r>
        <w:rPr>
          <w:rFonts w:hint="cs"/>
          <w:rtl/>
        </w:rPr>
        <w:t>علمي</w:t>
      </w:r>
      <w:r>
        <w:rPr>
          <w:rtl/>
        </w:rPr>
        <w:t xml:space="preserve"> </w:t>
      </w:r>
      <w:r>
        <w:rPr>
          <w:rFonts w:hint="cs"/>
          <w:rtl/>
        </w:rPr>
        <w:t>و</w:t>
      </w:r>
      <w:r>
        <w:rPr>
          <w:rtl/>
        </w:rPr>
        <w:t xml:space="preserve"> </w:t>
      </w:r>
      <w:r>
        <w:rPr>
          <w:rFonts w:hint="cs"/>
          <w:rtl/>
        </w:rPr>
        <w:t>کارهاي</w:t>
      </w:r>
      <w:r>
        <w:rPr>
          <w:rtl/>
        </w:rPr>
        <w:t xml:space="preserve"> </w:t>
      </w:r>
      <w:r>
        <w:rPr>
          <w:rFonts w:hint="cs"/>
          <w:rtl/>
        </w:rPr>
        <w:t>نخبگان،</w:t>
      </w:r>
      <w:r>
        <w:rPr>
          <w:rtl/>
        </w:rPr>
        <w:t xml:space="preserve"> </w:t>
      </w:r>
      <w:r>
        <w:rPr>
          <w:rFonts w:hint="cs"/>
          <w:rtl/>
        </w:rPr>
        <w:t>چيز</w:t>
      </w:r>
      <w:r>
        <w:rPr>
          <w:rtl/>
        </w:rPr>
        <w:t xml:space="preserve"> </w:t>
      </w:r>
      <w:r>
        <w:rPr>
          <w:rFonts w:hint="cs"/>
          <w:rtl/>
        </w:rPr>
        <w:t>مهم</w:t>
      </w:r>
      <w:r>
        <w:rPr>
          <w:rtl/>
        </w:rPr>
        <w:t xml:space="preserve"> </w:t>
      </w:r>
      <w:r>
        <w:rPr>
          <w:rFonts w:hint="cs"/>
          <w:rtl/>
        </w:rPr>
        <w:t>و</w:t>
      </w:r>
      <w:r>
        <w:rPr>
          <w:rtl/>
        </w:rPr>
        <w:t xml:space="preserve"> </w:t>
      </w:r>
      <w:r>
        <w:rPr>
          <w:rFonts w:hint="cs"/>
          <w:rtl/>
        </w:rPr>
        <w:t>لازمي</w:t>
      </w:r>
      <w:r>
        <w:rPr>
          <w:rtl/>
        </w:rPr>
        <w:t xml:space="preserve"> </w:t>
      </w:r>
      <w:r>
        <w:rPr>
          <w:rFonts w:hint="cs"/>
          <w:rtl/>
        </w:rPr>
        <w:t>است</w:t>
      </w:r>
      <w:r>
        <w:rPr>
          <w:rtl/>
        </w:rPr>
        <w:t>.</w:t>
      </w:r>
      <w:r>
        <w:rPr>
          <w:rFonts w:hint="cs"/>
          <w:rtl/>
        </w:rPr>
        <w:t xml:space="preserve"> خب</w:t>
      </w:r>
      <w:r>
        <w:rPr>
          <w:rtl/>
        </w:rPr>
        <w:t xml:space="preserve"> </w:t>
      </w:r>
      <w:r>
        <w:rPr>
          <w:rFonts w:hint="cs"/>
          <w:rtl/>
        </w:rPr>
        <w:t>من</w:t>
      </w:r>
      <w:r>
        <w:rPr>
          <w:rtl/>
        </w:rPr>
        <w:t xml:space="preserve"> </w:t>
      </w:r>
      <w:r>
        <w:rPr>
          <w:rFonts w:hint="cs"/>
          <w:rtl/>
        </w:rPr>
        <w:t>در</w:t>
      </w:r>
      <w:r>
        <w:rPr>
          <w:rtl/>
        </w:rPr>
        <w:t xml:space="preserve"> </w:t>
      </w:r>
      <w:r>
        <w:rPr>
          <w:rFonts w:hint="cs"/>
          <w:rtl/>
        </w:rPr>
        <w:t>ذيل</w:t>
      </w:r>
      <w:r>
        <w:rPr>
          <w:rtl/>
        </w:rPr>
        <w:t xml:space="preserve"> </w:t>
      </w:r>
      <w:r>
        <w:rPr>
          <w:rFonts w:hint="cs"/>
          <w:rtl/>
        </w:rPr>
        <w:t>اين</w:t>
      </w:r>
      <w:r>
        <w:rPr>
          <w:rtl/>
        </w:rPr>
        <w:t xml:space="preserve"> </w:t>
      </w:r>
      <w:r>
        <w:rPr>
          <w:rFonts w:hint="cs"/>
          <w:rtl/>
        </w:rPr>
        <w:t>مسئله‌محوري</w:t>
      </w:r>
      <w:r>
        <w:rPr>
          <w:rtl/>
        </w:rPr>
        <w:t xml:space="preserve"> </w:t>
      </w:r>
      <w:r>
        <w:rPr>
          <w:rFonts w:hint="cs"/>
          <w:rtl/>
        </w:rPr>
        <w:t>که</w:t>
      </w:r>
      <w:r>
        <w:rPr>
          <w:rtl/>
        </w:rPr>
        <w:t xml:space="preserve"> </w:t>
      </w:r>
      <w:r>
        <w:rPr>
          <w:rFonts w:hint="cs"/>
          <w:rtl/>
        </w:rPr>
        <w:t>عرض</w:t>
      </w:r>
      <w:r>
        <w:rPr>
          <w:rtl/>
        </w:rPr>
        <w:t xml:space="preserve"> </w:t>
      </w:r>
      <w:r>
        <w:rPr>
          <w:rFonts w:hint="cs"/>
          <w:rtl/>
        </w:rPr>
        <w:t>کرديم،</w:t>
      </w:r>
      <w:r>
        <w:rPr>
          <w:rtl/>
        </w:rPr>
        <w:t xml:space="preserve"> </w:t>
      </w:r>
      <w:r>
        <w:rPr>
          <w:rFonts w:hint="cs"/>
          <w:rtl/>
        </w:rPr>
        <w:t>اتّفاقاً</w:t>
      </w:r>
      <w:r>
        <w:rPr>
          <w:rtl/>
        </w:rPr>
        <w:t xml:space="preserve"> </w:t>
      </w:r>
      <w:r>
        <w:rPr>
          <w:rFonts w:hint="cs"/>
          <w:rtl/>
        </w:rPr>
        <w:t>بحث</w:t>
      </w:r>
      <w:r>
        <w:rPr>
          <w:rtl/>
        </w:rPr>
        <w:t xml:space="preserve"> </w:t>
      </w:r>
      <w:r w:rsidRPr="000779CB">
        <w:rPr>
          <w:rFonts w:hint="cs"/>
          <w:b/>
          <w:bCs/>
          <w:color w:val="FF0000"/>
          <w:rtl/>
        </w:rPr>
        <w:t>هوش</w:t>
      </w:r>
      <w:r w:rsidRPr="000779CB">
        <w:rPr>
          <w:b/>
          <w:bCs/>
          <w:color w:val="FF0000"/>
          <w:rtl/>
        </w:rPr>
        <w:t xml:space="preserve"> </w:t>
      </w:r>
      <w:r w:rsidRPr="000779CB">
        <w:rPr>
          <w:rFonts w:hint="cs"/>
          <w:b/>
          <w:bCs/>
          <w:color w:val="FF0000"/>
          <w:rtl/>
        </w:rPr>
        <w:t>مصنوعي</w:t>
      </w:r>
      <w:r w:rsidRPr="000779CB">
        <w:rPr>
          <w:color w:val="FF0000"/>
          <w:rtl/>
        </w:rPr>
        <w:t xml:space="preserve"> </w:t>
      </w:r>
      <w:r>
        <w:rPr>
          <w:rFonts w:hint="cs"/>
          <w:rtl/>
        </w:rPr>
        <w:t>را</w:t>
      </w:r>
      <w:r>
        <w:rPr>
          <w:rtl/>
        </w:rPr>
        <w:t xml:space="preserve"> </w:t>
      </w:r>
      <w:r>
        <w:rPr>
          <w:rFonts w:hint="cs"/>
          <w:rtl/>
        </w:rPr>
        <w:t>نوشته‌ام</w:t>
      </w:r>
      <w:r>
        <w:rPr>
          <w:rtl/>
        </w:rPr>
        <w:t xml:space="preserve"> </w:t>
      </w:r>
      <w:r>
        <w:rPr>
          <w:rFonts w:hint="cs"/>
          <w:rtl/>
        </w:rPr>
        <w:t>که</w:t>
      </w:r>
      <w:r>
        <w:rPr>
          <w:rtl/>
        </w:rPr>
        <w:t xml:space="preserve"> </w:t>
      </w:r>
      <w:r>
        <w:rPr>
          <w:rFonts w:hint="cs"/>
          <w:rtl/>
        </w:rPr>
        <w:t>امروز</w:t>
      </w:r>
      <w:r>
        <w:rPr>
          <w:rtl/>
        </w:rPr>
        <w:t xml:space="preserve"> </w:t>
      </w:r>
      <w:r>
        <w:rPr>
          <w:rFonts w:hint="cs"/>
          <w:rtl/>
        </w:rPr>
        <w:t>يکي</w:t>
      </w:r>
      <w:r>
        <w:rPr>
          <w:rtl/>
        </w:rPr>
        <w:t xml:space="preserve"> </w:t>
      </w:r>
      <w:r>
        <w:rPr>
          <w:rFonts w:hint="cs"/>
          <w:rtl/>
        </w:rPr>
        <w:t>از</w:t>
      </w:r>
      <w:r>
        <w:rPr>
          <w:rtl/>
        </w:rPr>
        <w:t xml:space="preserve"> </w:t>
      </w:r>
      <w:r>
        <w:rPr>
          <w:rFonts w:hint="cs"/>
          <w:rtl/>
        </w:rPr>
        <w:t>دوستان</w:t>
      </w:r>
      <w:r>
        <w:rPr>
          <w:rtl/>
        </w:rPr>
        <w:t xml:space="preserve"> </w:t>
      </w:r>
      <w:r>
        <w:rPr>
          <w:rFonts w:hint="cs"/>
          <w:rtl/>
        </w:rPr>
        <w:t>دربار‌ه‌ي</w:t>
      </w:r>
      <w:r>
        <w:rPr>
          <w:rtl/>
        </w:rPr>
        <w:t xml:space="preserve"> </w:t>
      </w:r>
      <w:r>
        <w:rPr>
          <w:rFonts w:hint="cs"/>
          <w:rtl/>
        </w:rPr>
        <w:t>آن</w:t>
      </w:r>
      <w:r>
        <w:rPr>
          <w:rtl/>
        </w:rPr>
        <w:t xml:space="preserve"> </w:t>
      </w:r>
      <w:r>
        <w:rPr>
          <w:rFonts w:hint="cs"/>
          <w:rtl/>
        </w:rPr>
        <w:t>صحبت</w:t>
      </w:r>
      <w:r>
        <w:rPr>
          <w:rtl/>
        </w:rPr>
        <w:t xml:space="preserve"> </w:t>
      </w:r>
      <w:r>
        <w:rPr>
          <w:rFonts w:hint="cs"/>
          <w:rtl/>
        </w:rPr>
        <w:t>کردند؛</w:t>
      </w:r>
      <w:r>
        <w:rPr>
          <w:rtl/>
        </w:rPr>
        <w:t xml:space="preserve"> </w:t>
      </w:r>
      <w:r>
        <w:rPr>
          <w:rFonts w:hint="cs"/>
          <w:rtl/>
        </w:rPr>
        <w:t>من</w:t>
      </w:r>
      <w:r>
        <w:rPr>
          <w:rtl/>
        </w:rPr>
        <w:t xml:space="preserve"> </w:t>
      </w:r>
      <w:r>
        <w:rPr>
          <w:rFonts w:hint="cs"/>
          <w:rtl/>
        </w:rPr>
        <w:t>پيشنهاد</w:t>
      </w:r>
      <w:r>
        <w:rPr>
          <w:rtl/>
        </w:rPr>
        <w:t xml:space="preserve"> </w:t>
      </w:r>
      <w:r>
        <w:rPr>
          <w:rFonts w:hint="cs"/>
          <w:rtl/>
        </w:rPr>
        <w:t>ميکنم</w:t>
      </w:r>
      <w:r>
        <w:rPr>
          <w:rtl/>
        </w:rPr>
        <w:t xml:space="preserve"> </w:t>
      </w:r>
      <w:r>
        <w:rPr>
          <w:rFonts w:hint="cs"/>
          <w:rtl/>
        </w:rPr>
        <w:t>يکي</w:t>
      </w:r>
      <w:r>
        <w:rPr>
          <w:rtl/>
        </w:rPr>
        <w:t xml:space="preserve"> </w:t>
      </w:r>
      <w:r>
        <w:rPr>
          <w:rFonts w:hint="cs"/>
          <w:rtl/>
        </w:rPr>
        <w:t>از</w:t>
      </w:r>
      <w:r>
        <w:rPr>
          <w:rtl/>
        </w:rPr>
        <w:t xml:space="preserve"> </w:t>
      </w:r>
      <w:r>
        <w:rPr>
          <w:rFonts w:hint="cs"/>
          <w:rtl/>
        </w:rPr>
        <w:t>مسائلي</w:t>
      </w:r>
      <w:r>
        <w:rPr>
          <w:rtl/>
        </w:rPr>
        <w:t xml:space="preserve"> </w:t>
      </w:r>
      <w:r>
        <w:rPr>
          <w:rFonts w:hint="cs"/>
          <w:rtl/>
        </w:rPr>
        <w:t>که</w:t>
      </w:r>
      <w:r>
        <w:rPr>
          <w:rtl/>
        </w:rPr>
        <w:t xml:space="preserve"> </w:t>
      </w:r>
      <w:r>
        <w:rPr>
          <w:rFonts w:hint="cs"/>
          <w:rtl/>
        </w:rPr>
        <w:t>مورد</w:t>
      </w:r>
      <w:r>
        <w:rPr>
          <w:rtl/>
        </w:rPr>
        <w:t xml:space="preserve"> </w:t>
      </w:r>
      <w:r>
        <w:rPr>
          <w:rFonts w:hint="cs"/>
          <w:rtl/>
        </w:rPr>
        <w:t>تکيه</w:t>
      </w:r>
      <w:r>
        <w:rPr>
          <w:rtl/>
        </w:rPr>
        <w:t xml:space="preserve"> </w:t>
      </w:r>
      <w:r>
        <w:rPr>
          <w:rFonts w:hint="cs"/>
          <w:rtl/>
        </w:rPr>
        <w:t>و</w:t>
      </w:r>
      <w:r>
        <w:rPr>
          <w:rtl/>
        </w:rPr>
        <w:t xml:space="preserve"> </w:t>
      </w:r>
      <w:r>
        <w:rPr>
          <w:rFonts w:hint="cs"/>
          <w:rtl/>
        </w:rPr>
        <w:t>توجّه</w:t>
      </w:r>
      <w:r>
        <w:rPr>
          <w:rtl/>
        </w:rPr>
        <w:t xml:space="preserve"> </w:t>
      </w:r>
      <w:r>
        <w:rPr>
          <w:rFonts w:hint="cs"/>
          <w:rtl/>
        </w:rPr>
        <w:t>و</w:t>
      </w:r>
      <w:r>
        <w:rPr>
          <w:rtl/>
        </w:rPr>
        <w:t xml:space="preserve"> </w:t>
      </w:r>
      <w:r>
        <w:rPr>
          <w:rFonts w:hint="cs"/>
          <w:rtl/>
        </w:rPr>
        <w:t>تعميق</w:t>
      </w:r>
      <w:r>
        <w:rPr>
          <w:rtl/>
        </w:rPr>
        <w:t xml:space="preserve"> </w:t>
      </w:r>
      <w:r>
        <w:rPr>
          <w:rFonts w:hint="cs"/>
          <w:rtl/>
        </w:rPr>
        <w:t>واقع</w:t>
      </w:r>
      <w:r>
        <w:rPr>
          <w:rtl/>
        </w:rPr>
        <w:t xml:space="preserve"> </w:t>
      </w:r>
      <w:r>
        <w:rPr>
          <w:rFonts w:hint="cs"/>
          <w:rtl/>
        </w:rPr>
        <w:t>ميشود،</w:t>
      </w:r>
      <w:r>
        <w:rPr>
          <w:rtl/>
        </w:rPr>
        <w:t xml:space="preserve"> </w:t>
      </w:r>
      <w:r>
        <w:rPr>
          <w:rFonts w:hint="cs"/>
          <w:rtl/>
        </w:rPr>
        <w:t>مسئله‌ي</w:t>
      </w:r>
      <w:r>
        <w:rPr>
          <w:rtl/>
        </w:rPr>
        <w:t xml:space="preserve"> </w:t>
      </w:r>
      <w:r w:rsidRPr="000779CB">
        <w:rPr>
          <w:rFonts w:hint="cs"/>
          <w:b/>
          <w:bCs/>
          <w:color w:val="FF0000"/>
          <w:rtl/>
        </w:rPr>
        <w:t>هوش</w:t>
      </w:r>
      <w:r w:rsidRPr="000779CB">
        <w:rPr>
          <w:b/>
          <w:bCs/>
          <w:color w:val="FF0000"/>
          <w:rtl/>
        </w:rPr>
        <w:t xml:space="preserve"> </w:t>
      </w:r>
      <w:r w:rsidRPr="000779CB">
        <w:rPr>
          <w:rFonts w:hint="cs"/>
          <w:b/>
          <w:bCs/>
          <w:color w:val="FF0000"/>
          <w:rtl/>
        </w:rPr>
        <w:t>مصنوعي</w:t>
      </w:r>
      <w:r w:rsidRPr="000779CB">
        <w:rPr>
          <w:color w:val="FF0000"/>
          <w:rtl/>
        </w:rPr>
        <w:t xml:space="preserve"> </w:t>
      </w:r>
      <w:r>
        <w:rPr>
          <w:rFonts w:hint="cs"/>
          <w:rtl/>
        </w:rPr>
        <w:t>باشد</w:t>
      </w:r>
      <w:r>
        <w:rPr>
          <w:rtl/>
        </w:rPr>
        <w:t xml:space="preserve"> </w:t>
      </w:r>
      <w:r>
        <w:rPr>
          <w:rFonts w:hint="cs"/>
          <w:rtl/>
        </w:rPr>
        <w:t>که</w:t>
      </w:r>
      <w:r>
        <w:rPr>
          <w:rtl/>
        </w:rPr>
        <w:t xml:space="preserve"> </w:t>
      </w:r>
      <w:r>
        <w:rPr>
          <w:rFonts w:hint="cs"/>
          <w:rtl/>
        </w:rPr>
        <w:t>در</w:t>
      </w:r>
      <w:r>
        <w:rPr>
          <w:rtl/>
        </w:rPr>
        <w:t xml:space="preserve"> </w:t>
      </w:r>
      <w:r>
        <w:rPr>
          <w:rFonts w:hint="cs"/>
          <w:rtl/>
        </w:rPr>
        <w:t>اداره‌ي</w:t>
      </w:r>
      <w:r>
        <w:rPr>
          <w:rtl/>
        </w:rPr>
        <w:t xml:space="preserve"> </w:t>
      </w:r>
      <w:r>
        <w:rPr>
          <w:rFonts w:hint="cs"/>
          <w:rtl/>
        </w:rPr>
        <w:t>آينده‌ي</w:t>
      </w:r>
      <w:r>
        <w:rPr>
          <w:rtl/>
        </w:rPr>
        <w:t xml:space="preserve"> </w:t>
      </w:r>
      <w:r>
        <w:rPr>
          <w:rFonts w:hint="cs"/>
          <w:rtl/>
        </w:rPr>
        <w:t>دنيا</w:t>
      </w:r>
      <w:r>
        <w:rPr>
          <w:rtl/>
        </w:rPr>
        <w:t xml:space="preserve"> </w:t>
      </w:r>
      <w:r>
        <w:rPr>
          <w:rFonts w:hint="cs"/>
          <w:rtl/>
        </w:rPr>
        <w:t>نقش</w:t>
      </w:r>
      <w:r>
        <w:rPr>
          <w:rtl/>
        </w:rPr>
        <w:t xml:space="preserve"> </w:t>
      </w:r>
      <w:r>
        <w:rPr>
          <w:rFonts w:hint="cs"/>
          <w:rtl/>
        </w:rPr>
        <w:t>خواهد</w:t>
      </w:r>
      <w:r>
        <w:rPr>
          <w:rtl/>
        </w:rPr>
        <w:t xml:space="preserve"> </w:t>
      </w:r>
      <w:r>
        <w:rPr>
          <w:rFonts w:hint="cs"/>
          <w:rtl/>
        </w:rPr>
        <w:t>داشت؛</w:t>
      </w:r>
      <w:r>
        <w:rPr>
          <w:rtl/>
        </w:rPr>
        <w:t xml:space="preserve"> </w:t>
      </w:r>
      <w:r>
        <w:rPr>
          <w:rFonts w:hint="cs"/>
          <w:rtl/>
        </w:rPr>
        <w:t>حالا</w:t>
      </w:r>
      <w:r>
        <w:rPr>
          <w:rtl/>
        </w:rPr>
        <w:t xml:space="preserve"> </w:t>
      </w:r>
      <w:r>
        <w:rPr>
          <w:rFonts w:hint="cs"/>
          <w:rtl/>
        </w:rPr>
        <w:t>يا</w:t>
      </w:r>
      <w:r>
        <w:rPr>
          <w:rtl/>
        </w:rPr>
        <w:t xml:space="preserve"> </w:t>
      </w:r>
      <w:r>
        <w:rPr>
          <w:rFonts w:hint="cs"/>
          <w:rtl/>
        </w:rPr>
        <w:t>در</w:t>
      </w:r>
      <w:r>
        <w:rPr>
          <w:rtl/>
        </w:rPr>
        <w:t xml:space="preserve"> </w:t>
      </w:r>
      <w:r>
        <w:rPr>
          <w:rFonts w:hint="cs"/>
          <w:rtl/>
        </w:rPr>
        <w:t>معاونت</w:t>
      </w:r>
      <w:r>
        <w:rPr>
          <w:rtl/>
        </w:rPr>
        <w:t xml:space="preserve"> </w:t>
      </w:r>
      <w:r>
        <w:rPr>
          <w:rFonts w:hint="cs"/>
          <w:rtl/>
        </w:rPr>
        <w:t>علمي</w:t>
      </w:r>
      <w:r>
        <w:rPr>
          <w:rtl/>
        </w:rPr>
        <w:t xml:space="preserve"> </w:t>
      </w:r>
      <w:r>
        <w:rPr>
          <w:rFonts w:hint="cs"/>
          <w:rtl/>
        </w:rPr>
        <w:t>رئيس‌جمهور</w:t>
      </w:r>
      <w:r>
        <w:rPr>
          <w:rtl/>
        </w:rPr>
        <w:t xml:space="preserve"> </w:t>
      </w:r>
      <w:r>
        <w:rPr>
          <w:rFonts w:hint="cs"/>
          <w:rtl/>
        </w:rPr>
        <w:t>يا</w:t>
      </w:r>
      <w:r>
        <w:rPr>
          <w:rtl/>
        </w:rPr>
        <w:t xml:space="preserve"> </w:t>
      </w:r>
      <w:r>
        <w:rPr>
          <w:rFonts w:hint="cs"/>
          <w:rtl/>
        </w:rPr>
        <w:t>در</w:t>
      </w:r>
      <w:r>
        <w:rPr>
          <w:rtl/>
        </w:rPr>
        <w:t xml:space="preserve"> </w:t>
      </w:r>
      <w:r>
        <w:rPr>
          <w:rFonts w:hint="cs"/>
          <w:rtl/>
        </w:rPr>
        <w:t>دانشگاه</w:t>
      </w:r>
      <w:r>
        <w:rPr>
          <w:rtl/>
        </w:rPr>
        <w:t xml:space="preserve"> </w:t>
      </w:r>
      <w:r>
        <w:rPr>
          <w:rFonts w:hint="cs"/>
          <w:rtl/>
        </w:rPr>
        <w:t>بايد</w:t>
      </w:r>
      <w:r>
        <w:rPr>
          <w:rtl/>
        </w:rPr>
        <w:t xml:space="preserve"> </w:t>
      </w:r>
      <w:r>
        <w:rPr>
          <w:rFonts w:hint="cs"/>
          <w:rtl/>
        </w:rPr>
        <w:t>کاري</w:t>
      </w:r>
      <w:r>
        <w:rPr>
          <w:rtl/>
        </w:rPr>
        <w:t xml:space="preserve"> </w:t>
      </w:r>
      <w:r>
        <w:rPr>
          <w:rFonts w:hint="cs"/>
          <w:rtl/>
        </w:rPr>
        <w:t>کنيم</w:t>
      </w:r>
      <w:r>
        <w:rPr>
          <w:rtl/>
        </w:rPr>
        <w:t xml:space="preserve"> </w:t>
      </w:r>
      <w:r>
        <w:rPr>
          <w:rFonts w:hint="cs"/>
          <w:rtl/>
        </w:rPr>
        <w:t>که</w:t>
      </w:r>
      <w:r>
        <w:rPr>
          <w:rtl/>
        </w:rPr>
        <w:t xml:space="preserve"> </w:t>
      </w:r>
      <w:r>
        <w:rPr>
          <w:rFonts w:hint="cs"/>
          <w:rtl/>
        </w:rPr>
        <w:t>ما</w:t>
      </w:r>
      <w:r>
        <w:rPr>
          <w:rtl/>
        </w:rPr>
        <w:t xml:space="preserve"> </w:t>
      </w:r>
      <w:r>
        <w:rPr>
          <w:rFonts w:hint="cs"/>
          <w:rtl/>
        </w:rPr>
        <w:t>در</w:t>
      </w:r>
      <w:r>
        <w:rPr>
          <w:rtl/>
        </w:rPr>
        <w:t xml:space="preserve"> </w:t>
      </w:r>
      <w:r>
        <w:rPr>
          <w:rFonts w:hint="cs"/>
          <w:rtl/>
        </w:rPr>
        <w:t>دنيا</w:t>
      </w:r>
      <w:r>
        <w:rPr>
          <w:rtl/>
        </w:rPr>
        <w:t xml:space="preserve"> </w:t>
      </w:r>
      <w:r>
        <w:rPr>
          <w:rFonts w:hint="cs"/>
          <w:rtl/>
        </w:rPr>
        <w:t>حدّاقل</w:t>
      </w:r>
      <w:r>
        <w:rPr>
          <w:rtl/>
        </w:rPr>
        <w:t xml:space="preserve"> </w:t>
      </w:r>
      <w:r>
        <w:rPr>
          <w:rFonts w:hint="cs"/>
          <w:rtl/>
        </w:rPr>
        <w:t>در</w:t>
      </w:r>
      <w:r>
        <w:rPr>
          <w:rtl/>
        </w:rPr>
        <w:t xml:space="preserve"> [</w:t>
      </w:r>
      <w:r>
        <w:rPr>
          <w:rFonts w:hint="cs"/>
          <w:rtl/>
        </w:rPr>
        <w:t>بين</w:t>
      </w:r>
      <w:r>
        <w:rPr>
          <w:rtl/>
        </w:rPr>
        <w:t xml:space="preserve">] </w:t>
      </w:r>
      <w:r>
        <w:rPr>
          <w:rFonts w:hint="cs"/>
          <w:rtl/>
        </w:rPr>
        <w:t>ده</w:t>
      </w:r>
      <w:r>
        <w:rPr>
          <w:rtl/>
        </w:rPr>
        <w:t xml:space="preserve"> </w:t>
      </w:r>
      <w:r>
        <w:rPr>
          <w:rFonts w:hint="cs"/>
          <w:rtl/>
        </w:rPr>
        <w:t>کشور</w:t>
      </w:r>
      <w:r>
        <w:rPr>
          <w:rtl/>
        </w:rPr>
        <w:t xml:space="preserve"> </w:t>
      </w:r>
      <w:r>
        <w:rPr>
          <w:rFonts w:hint="cs"/>
          <w:rtl/>
        </w:rPr>
        <w:t>اوّل</w:t>
      </w:r>
      <w:r>
        <w:rPr>
          <w:rtl/>
        </w:rPr>
        <w:t xml:space="preserve"> </w:t>
      </w:r>
      <w:r>
        <w:rPr>
          <w:rFonts w:hint="cs"/>
          <w:rtl/>
        </w:rPr>
        <w:t>در</w:t>
      </w:r>
      <w:r>
        <w:rPr>
          <w:rtl/>
        </w:rPr>
        <w:t xml:space="preserve"> </w:t>
      </w:r>
      <w:r>
        <w:rPr>
          <w:rFonts w:hint="cs"/>
          <w:rtl/>
        </w:rPr>
        <w:t>مورد</w:t>
      </w:r>
      <w:r>
        <w:rPr>
          <w:rtl/>
        </w:rPr>
        <w:t xml:space="preserve"> </w:t>
      </w:r>
      <w:r w:rsidRPr="000779CB">
        <w:rPr>
          <w:rFonts w:hint="cs"/>
          <w:b/>
          <w:bCs/>
          <w:color w:val="FF0000"/>
          <w:rtl/>
        </w:rPr>
        <w:t>هوش</w:t>
      </w:r>
      <w:r w:rsidRPr="000779CB">
        <w:rPr>
          <w:b/>
          <w:bCs/>
          <w:color w:val="FF0000"/>
          <w:rtl/>
        </w:rPr>
        <w:t xml:space="preserve"> </w:t>
      </w:r>
      <w:r w:rsidRPr="000779CB">
        <w:rPr>
          <w:rFonts w:hint="cs"/>
          <w:b/>
          <w:bCs/>
          <w:color w:val="FF0000"/>
          <w:rtl/>
        </w:rPr>
        <w:t>مصنوعي</w:t>
      </w:r>
      <w:r w:rsidRPr="000779CB">
        <w:rPr>
          <w:color w:val="FF0000"/>
          <w:rtl/>
        </w:rPr>
        <w:t xml:space="preserve"> </w:t>
      </w:r>
      <w:r>
        <w:rPr>
          <w:rFonts w:hint="cs"/>
          <w:rtl/>
        </w:rPr>
        <w:t>قرار</w:t>
      </w:r>
      <w:r>
        <w:rPr>
          <w:rtl/>
        </w:rPr>
        <w:t xml:space="preserve"> </w:t>
      </w:r>
      <w:r>
        <w:rPr>
          <w:rFonts w:hint="cs"/>
          <w:rtl/>
        </w:rPr>
        <w:t>بگيريم</w:t>
      </w:r>
      <w:r>
        <w:rPr>
          <w:rtl/>
        </w:rPr>
        <w:t xml:space="preserve"> </w:t>
      </w:r>
      <w:r>
        <w:rPr>
          <w:rFonts w:hint="cs"/>
          <w:rtl/>
        </w:rPr>
        <w:t>که</w:t>
      </w:r>
      <w:r>
        <w:rPr>
          <w:rtl/>
        </w:rPr>
        <w:t xml:space="preserve"> </w:t>
      </w:r>
      <w:r>
        <w:rPr>
          <w:rFonts w:hint="cs"/>
          <w:rtl/>
        </w:rPr>
        <w:t>امروز</w:t>
      </w:r>
      <w:r>
        <w:rPr>
          <w:rtl/>
        </w:rPr>
        <w:t xml:space="preserve"> </w:t>
      </w:r>
      <w:r>
        <w:rPr>
          <w:rFonts w:hint="cs"/>
          <w:rtl/>
        </w:rPr>
        <w:t>نيستيم؛</w:t>
      </w:r>
      <w:r>
        <w:rPr>
          <w:rtl/>
        </w:rPr>
        <w:t xml:space="preserve"> </w:t>
      </w:r>
      <w:r>
        <w:rPr>
          <w:rFonts w:hint="cs"/>
          <w:rtl/>
        </w:rPr>
        <w:t>امروز</w:t>
      </w:r>
      <w:r>
        <w:rPr>
          <w:rtl/>
        </w:rPr>
        <w:t xml:space="preserve"> </w:t>
      </w:r>
      <w:r>
        <w:rPr>
          <w:rFonts w:hint="cs"/>
          <w:rtl/>
        </w:rPr>
        <w:t>کشورهايي</w:t>
      </w:r>
      <w:r>
        <w:rPr>
          <w:rtl/>
        </w:rPr>
        <w:t xml:space="preserve"> </w:t>
      </w:r>
      <w:r>
        <w:rPr>
          <w:rFonts w:hint="cs"/>
          <w:rtl/>
        </w:rPr>
        <w:t>که</w:t>
      </w:r>
      <w:r>
        <w:rPr>
          <w:rtl/>
        </w:rPr>
        <w:t xml:space="preserve"> </w:t>
      </w:r>
      <w:r>
        <w:rPr>
          <w:rFonts w:hint="cs"/>
          <w:rtl/>
        </w:rPr>
        <w:t>درجه‌ي</w:t>
      </w:r>
      <w:r>
        <w:rPr>
          <w:rtl/>
        </w:rPr>
        <w:t xml:space="preserve"> </w:t>
      </w:r>
      <w:r>
        <w:rPr>
          <w:rFonts w:hint="cs"/>
          <w:rtl/>
        </w:rPr>
        <w:t>اوّل</w:t>
      </w:r>
      <w:r>
        <w:rPr>
          <w:rtl/>
        </w:rPr>
        <w:t xml:space="preserve"> </w:t>
      </w:r>
      <w:r>
        <w:rPr>
          <w:rFonts w:hint="cs"/>
          <w:rtl/>
        </w:rPr>
        <w:t>در</w:t>
      </w:r>
      <w:r>
        <w:rPr>
          <w:rtl/>
        </w:rPr>
        <w:t xml:space="preserve"> </w:t>
      </w:r>
      <w:r>
        <w:rPr>
          <w:rFonts w:hint="cs"/>
          <w:rtl/>
        </w:rPr>
        <w:t>مسئله‌ي</w:t>
      </w:r>
      <w:r>
        <w:rPr>
          <w:rtl/>
        </w:rPr>
        <w:t xml:space="preserve"> </w:t>
      </w:r>
      <w:r w:rsidRPr="000779CB">
        <w:rPr>
          <w:rFonts w:hint="cs"/>
          <w:b/>
          <w:bCs/>
          <w:color w:val="FF0000"/>
          <w:rtl/>
        </w:rPr>
        <w:t>هوش</w:t>
      </w:r>
      <w:r w:rsidRPr="000779CB">
        <w:rPr>
          <w:b/>
          <w:bCs/>
          <w:color w:val="FF0000"/>
          <w:rtl/>
        </w:rPr>
        <w:t xml:space="preserve"> </w:t>
      </w:r>
      <w:r w:rsidRPr="000779CB">
        <w:rPr>
          <w:rFonts w:hint="cs"/>
          <w:b/>
          <w:bCs/>
          <w:color w:val="FF0000"/>
          <w:rtl/>
        </w:rPr>
        <w:t>مصنوعي</w:t>
      </w:r>
      <w:r w:rsidRPr="000779CB">
        <w:rPr>
          <w:color w:val="FF0000"/>
          <w:rtl/>
        </w:rPr>
        <w:t xml:space="preserve"> </w:t>
      </w:r>
      <w:r>
        <w:rPr>
          <w:rFonts w:hint="cs"/>
          <w:rtl/>
        </w:rPr>
        <w:t>هستند،</w:t>
      </w:r>
      <w:r>
        <w:rPr>
          <w:rtl/>
        </w:rPr>
        <w:t xml:space="preserve"> </w:t>
      </w:r>
      <w:r>
        <w:rPr>
          <w:rFonts w:hint="cs"/>
          <w:rtl/>
        </w:rPr>
        <w:t>حالا</w:t>
      </w:r>
      <w:r>
        <w:rPr>
          <w:rtl/>
        </w:rPr>
        <w:t xml:space="preserve"> </w:t>
      </w:r>
      <w:r>
        <w:rPr>
          <w:rFonts w:hint="cs"/>
          <w:rtl/>
        </w:rPr>
        <w:t>غير</w:t>
      </w:r>
      <w:r>
        <w:rPr>
          <w:rtl/>
        </w:rPr>
        <w:t xml:space="preserve"> </w:t>
      </w:r>
      <w:r>
        <w:rPr>
          <w:rFonts w:hint="cs"/>
          <w:rtl/>
        </w:rPr>
        <w:t>از</w:t>
      </w:r>
      <w:r>
        <w:rPr>
          <w:rtl/>
        </w:rPr>
        <w:t xml:space="preserve"> </w:t>
      </w:r>
      <w:r>
        <w:rPr>
          <w:rFonts w:hint="cs"/>
          <w:rtl/>
        </w:rPr>
        <w:t>آمريکا</w:t>
      </w:r>
      <w:r>
        <w:rPr>
          <w:rtl/>
        </w:rPr>
        <w:t xml:space="preserve"> </w:t>
      </w:r>
      <w:r>
        <w:rPr>
          <w:rFonts w:hint="cs"/>
          <w:rtl/>
        </w:rPr>
        <w:t>و</w:t>
      </w:r>
      <w:r>
        <w:rPr>
          <w:rtl/>
        </w:rPr>
        <w:t xml:space="preserve"> </w:t>
      </w:r>
      <w:r>
        <w:rPr>
          <w:rFonts w:hint="cs"/>
          <w:rtl/>
        </w:rPr>
        <w:t>چين</w:t>
      </w:r>
      <w:r>
        <w:rPr>
          <w:rtl/>
        </w:rPr>
        <w:t xml:space="preserve"> </w:t>
      </w:r>
      <w:r>
        <w:rPr>
          <w:rFonts w:hint="cs"/>
          <w:rtl/>
        </w:rPr>
        <w:t>و</w:t>
      </w:r>
      <w:r>
        <w:rPr>
          <w:rtl/>
        </w:rPr>
        <w:t xml:space="preserve"> </w:t>
      </w:r>
      <w:r>
        <w:rPr>
          <w:rFonts w:hint="cs"/>
          <w:rtl/>
        </w:rPr>
        <w:t>مانند</w:t>
      </w:r>
      <w:r>
        <w:rPr>
          <w:rtl/>
        </w:rPr>
        <w:t xml:space="preserve"> </w:t>
      </w:r>
      <w:r>
        <w:rPr>
          <w:rFonts w:hint="cs"/>
          <w:rtl/>
        </w:rPr>
        <w:t>اينها</w:t>
      </w:r>
      <w:r>
        <w:rPr>
          <w:rtl/>
        </w:rPr>
        <w:t xml:space="preserve"> </w:t>
      </w:r>
      <w:r>
        <w:rPr>
          <w:rFonts w:hint="cs"/>
          <w:rtl/>
        </w:rPr>
        <w:t>که</w:t>
      </w:r>
      <w:r>
        <w:rPr>
          <w:rtl/>
        </w:rPr>
        <w:t xml:space="preserve"> </w:t>
      </w:r>
      <w:r>
        <w:rPr>
          <w:rFonts w:hint="cs"/>
          <w:rtl/>
        </w:rPr>
        <w:t>در</w:t>
      </w:r>
      <w:r>
        <w:rPr>
          <w:rtl/>
        </w:rPr>
        <w:t xml:space="preserve"> </w:t>
      </w:r>
      <w:r>
        <w:rPr>
          <w:rFonts w:hint="cs"/>
          <w:rtl/>
        </w:rPr>
        <w:t>رده‌هاي</w:t>
      </w:r>
      <w:r>
        <w:rPr>
          <w:rtl/>
        </w:rPr>
        <w:t xml:space="preserve"> </w:t>
      </w:r>
      <w:r>
        <w:rPr>
          <w:rFonts w:hint="cs"/>
          <w:rtl/>
        </w:rPr>
        <w:t>بالا</w:t>
      </w:r>
      <w:r>
        <w:rPr>
          <w:rtl/>
        </w:rPr>
        <w:t xml:space="preserve"> </w:t>
      </w:r>
      <w:r>
        <w:rPr>
          <w:rFonts w:hint="cs"/>
          <w:rtl/>
        </w:rPr>
        <w:t>هستند،</w:t>
      </w:r>
      <w:r>
        <w:rPr>
          <w:rtl/>
        </w:rPr>
        <w:t xml:space="preserve"> </w:t>
      </w:r>
      <w:r>
        <w:rPr>
          <w:rFonts w:hint="cs"/>
          <w:rtl/>
        </w:rPr>
        <w:t>بعضي</w:t>
      </w:r>
      <w:r>
        <w:rPr>
          <w:rtl/>
        </w:rPr>
        <w:t xml:space="preserve"> </w:t>
      </w:r>
      <w:r>
        <w:rPr>
          <w:rFonts w:hint="cs"/>
          <w:rtl/>
        </w:rPr>
        <w:t>از</w:t>
      </w:r>
      <w:r>
        <w:rPr>
          <w:rtl/>
        </w:rPr>
        <w:t xml:space="preserve"> </w:t>
      </w:r>
      <w:r>
        <w:rPr>
          <w:rFonts w:hint="cs"/>
          <w:rtl/>
        </w:rPr>
        <w:t>کشورهاي</w:t>
      </w:r>
      <w:r>
        <w:rPr>
          <w:rtl/>
        </w:rPr>
        <w:t xml:space="preserve"> </w:t>
      </w:r>
      <w:r>
        <w:rPr>
          <w:rFonts w:hint="cs"/>
          <w:rtl/>
        </w:rPr>
        <w:t>آسيايي</w:t>
      </w:r>
      <w:r>
        <w:rPr>
          <w:rtl/>
        </w:rPr>
        <w:t xml:space="preserve"> </w:t>
      </w:r>
      <w:r>
        <w:rPr>
          <w:rFonts w:hint="cs"/>
          <w:rtl/>
        </w:rPr>
        <w:t>هم</w:t>
      </w:r>
      <w:r>
        <w:rPr>
          <w:rtl/>
        </w:rPr>
        <w:t xml:space="preserve"> </w:t>
      </w:r>
      <w:r>
        <w:rPr>
          <w:rFonts w:hint="cs"/>
          <w:rtl/>
        </w:rPr>
        <w:t>هستند،</w:t>
      </w:r>
      <w:r>
        <w:rPr>
          <w:rtl/>
        </w:rPr>
        <w:t xml:space="preserve"> </w:t>
      </w:r>
      <w:r>
        <w:rPr>
          <w:rFonts w:hint="cs"/>
          <w:rtl/>
        </w:rPr>
        <w:t>بعضي</w:t>
      </w:r>
      <w:r>
        <w:rPr>
          <w:rtl/>
        </w:rPr>
        <w:t xml:space="preserve"> </w:t>
      </w:r>
      <w:r>
        <w:rPr>
          <w:rFonts w:hint="cs"/>
          <w:rtl/>
        </w:rPr>
        <w:t>کشورهاي</w:t>
      </w:r>
      <w:r>
        <w:rPr>
          <w:rtl/>
        </w:rPr>
        <w:t xml:space="preserve"> </w:t>
      </w:r>
      <w:r>
        <w:rPr>
          <w:rFonts w:hint="cs"/>
          <w:rtl/>
        </w:rPr>
        <w:t>اروپايي</w:t>
      </w:r>
      <w:r>
        <w:rPr>
          <w:rtl/>
        </w:rPr>
        <w:t xml:space="preserve"> </w:t>
      </w:r>
      <w:r>
        <w:rPr>
          <w:rFonts w:hint="cs"/>
          <w:rtl/>
        </w:rPr>
        <w:t>هم</w:t>
      </w:r>
      <w:r>
        <w:rPr>
          <w:rtl/>
        </w:rPr>
        <w:t xml:space="preserve"> </w:t>
      </w:r>
      <w:r>
        <w:rPr>
          <w:rFonts w:hint="cs"/>
          <w:rtl/>
        </w:rPr>
        <w:t>هستند</w:t>
      </w:r>
      <w:r>
        <w:rPr>
          <w:rtl/>
        </w:rPr>
        <w:t xml:space="preserve"> [</w:t>
      </w:r>
      <w:r>
        <w:rPr>
          <w:rFonts w:hint="cs"/>
          <w:rtl/>
        </w:rPr>
        <w:t>امّا</w:t>
      </w:r>
      <w:r>
        <w:rPr>
          <w:rtl/>
        </w:rPr>
        <w:t xml:space="preserve">] </w:t>
      </w:r>
      <w:r>
        <w:rPr>
          <w:rFonts w:hint="cs"/>
          <w:rtl/>
        </w:rPr>
        <w:t>ما</w:t>
      </w:r>
      <w:r>
        <w:rPr>
          <w:rtl/>
        </w:rPr>
        <w:t xml:space="preserve"> </w:t>
      </w:r>
      <w:r>
        <w:rPr>
          <w:rFonts w:hint="cs"/>
          <w:rtl/>
        </w:rPr>
        <w:t>نيستيم؛</w:t>
      </w:r>
      <w:r>
        <w:rPr>
          <w:rtl/>
        </w:rPr>
        <w:t xml:space="preserve"> </w:t>
      </w:r>
      <w:r>
        <w:rPr>
          <w:rFonts w:hint="cs"/>
          <w:rtl/>
        </w:rPr>
        <w:t>البتّه</w:t>
      </w:r>
      <w:r>
        <w:rPr>
          <w:rtl/>
        </w:rPr>
        <w:t xml:space="preserve"> </w:t>
      </w:r>
      <w:r>
        <w:rPr>
          <w:rFonts w:hint="cs"/>
          <w:rtl/>
        </w:rPr>
        <w:t>کشورهاي</w:t>
      </w:r>
      <w:r>
        <w:rPr>
          <w:rtl/>
        </w:rPr>
        <w:t xml:space="preserve"> </w:t>
      </w:r>
      <w:r>
        <w:rPr>
          <w:rFonts w:hint="cs"/>
          <w:rtl/>
        </w:rPr>
        <w:t>آسيايي</w:t>
      </w:r>
      <w:r>
        <w:rPr>
          <w:rtl/>
        </w:rPr>
        <w:t xml:space="preserve"> </w:t>
      </w:r>
      <w:r>
        <w:rPr>
          <w:rFonts w:hint="cs"/>
          <w:rtl/>
        </w:rPr>
        <w:t>ظاهراً</w:t>
      </w:r>
      <w:r>
        <w:rPr>
          <w:rtl/>
        </w:rPr>
        <w:t xml:space="preserve"> </w:t>
      </w:r>
      <w:r>
        <w:rPr>
          <w:rFonts w:hint="cs"/>
          <w:rtl/>
        </w:rPr>
        <w:t>بيشتر</w:t>
      </w:r>
      <w:r>
        <w:rPr>
          <w:rtl/>
        </w:rPr>
        <w:t xml:space="preserve"> </w:t>
      </w:r>
      <w:r>
        <w:rPr>
          <w:rFonts w:hint="cs"/>
          <w:rtl/>
        </w:rPr>
        <w:t>هم</w:t>
      </w:r>
      <w:r>
        <w:rPr>
          <w:rtl/>
        </w:rPr>
        <w:t xml:space="preserve"> </w:t>
      </w:r>
      <w:r>
        <w:rPr>
          <w:rFonts w:hint="cs"/>
          <w:rtl/>
        </w:rPr>
        <w:t>هستند؛</w:t>
      </w:r>
      <w:r>
        <w:rPr>
          <w:rtl/>
        </w:rPr>
        <w:t xml:space="preserve"> </w:t>
      </w:r>
      <w:r>
        <w:rPr>
          <w:rFonts w:hint="cs"/>
          <w:rtl/>
        </w:rPr>
        <w:t>در</w:t>
      </w:r>
      <w:r>
        <w:rPr>
          <w:rtl/>
        </w:rPr>
        <w:t xml:space="preserve"> </w:t>
      </w:r>
      <w:r>
        <w:rPr>
          <w:rFonts w:hint="cs"/>
          <w:rtl/>
        </w:rPr>
        <w:t>آن</w:t>
      </w:r>
      <w:r>
        <w:rPr>
          <w:rtl/>
        </w:rPr>
        <w:t xml:space="preserve"> </w:t>
      </w:r>
      <w:r>
        <w:rPr>
          <w:rFonts w:hint="cs"/>
          <w:rtl/>
        </w:rPr>
        <w:t>ده‌</w:t>
      </w:r>
      <w:r>
        <w:rPr>
          <w:rtl/>
        </w:rPr>
        <w:t xml:space="preserve"> </w:t>
      </w:r>
      <w:r>
        <w:rPr>
          <w:rFonts w:hint="cs"/>
          <w:rtl/>
        </w:rPr>
        <w:t>رتبه‌ي</w:t>
      </w:r>
      <w:r>
        <w:rPr>
          <w:rtl/>
        </w:rPr>
        <w:t xml:space="preserve"> </w:t>
      </w:r>
      <w:r>
        <w:rPr>
          <w:rFonts w:hint="cs"/>
          <w:rtl/>
        </w:rPr>
        <w:t>اوّل،</w:t>
      </w:r>
      <w:r>
        <w:rPr>
          <w:rtl/>
        </w:rPr>
        <w:t xml:space="preserve"> </w:t>
      </w:r>
      <w:r>
        <w:rPr>
          <w:rFonts w:hint="cs"/>
          <w:rtl/>
        </w:rPr>
        <w:t>تعداد</w:t>
      </w:r>
      <w:r>
        <w:rPr>
          <w:rtl/>
        </w:rPr>
        <w:t xml:space="preserve"> </w:t>
      </w:r>
      <w:r>
        <w:rPr>
          <w:rFonts w:hint="cs"/>
          <w:rtl/>
        </w:rPr>
        <w:t>کشورهاي</w:t>
      </w:r>
      <w:r>
        <w:rPr>
          <w:rtl/>
        </w:rPr>
        <w:t xml:space="preserve"> </w:t>
      </w:r>
      <w:r>
        <w:rPr>
          <w:rFonts w:hint="cs"/>
          <w:rtl/>
        </w:rPr>
        <w:t>آسيايي</w:t>
      </w:r>
      <w:r>
        <w:rPr>
          <w:rtl/>
        </w:rPr>
        <w:t xml:space="preserve"> </w:t>
      </w:r>
      <w:r>
        <w:rPr>
          <w:rFonts w:hint="cs"/>
          <w:rtl/>
        </w:rPr>
        <w:t>بيشتر</w:t>
      </w:r>
      <w:r>
        <w:rPr>
          <w:rtl/>
        </w:rPr>
        <w:t xml:space="preserve"> </w:t>
      </w:r>
      <w:r>
        <w:rPr>
          <w:rFonts w:hint="cs"/>
          <w:rtl/>
        </w:rPr>
        <w:t>است</w:t>
      </w:r>
      <w:r>
        <w:rPr>
          <w:rtl/>
        </w:rPr>
        <w:t xml:space="preserve">. </w:t>
      </w:r>
      <w:r>
        <w:rPr>
          <w:rFonts w:hint="cs"/>
          <w:rtl/>
        </w:rPr>
        <w:t>بايد</w:t>
      </w:r>
      <w:r>
        <w:rPr>
          <w:rtl/>
        </w:rPr>
        <w:t xml:space="preserve"> </w:t>
      </w:r>
      <w:r>
        <w:rPr>
          <w:rFonts w:hint="cs"/>
          <w:rtl/>
        </w:rPr>
        <w:t>کاري</w:t>
      </w:r>
      <w:r>
        <w:rPr>
          <w:rtl/>
        </w:rPr>
        <w:t xml:space="preserve"> </w:t>
      </w:r>
      <w:r>
        <w:rPr>
          <w:rFonts w:hint="cs"/>
          <w:rtl/>
        </w:rPr>
        <w:t>کنيم</w:t>
      </w:r>
      <w:r>
        <w:rPr>
          <w:rtl/>
        </w:rPr>
        <w:t xml:space="preserve"> </w:t>
      </w:r>
      <w:r>
        <w:rPr>
          <w:rFonts w:hint="cs"/>
          <w:rtl/>
        </w:rPr>
        <w:t>که</w:t>
      </w:r>
      <w:r>
        <w:rPr>
          <w:rtl/>
        </w:rPr>
        <w:t xml:space="preserve"> </w:t>
      </w:r>
      <w:r>
        <w:rPr>
          <w:rFonts w:hint="cs"/>
          <w:rtl/>
        </w:rPr>
        <w:t>حدّاقل</w:t>
      </w:r>
      <w:r>
        <w:rPr>
          <w:rtl/>
        </w:rPr>
        <w:t xml:space="preserve"> </w:t>
      </w:r>
      <w:r>
        <w:rPr>
          <w:rFonts w:hint="cs"/>
          <w:rtl/>
        </w:rPr>
        <w:t>به</w:t>
      </w:r>
      <w:r>
        <w:rPr>
          <w:rtl/>
        </w:rPr>
        <w:t xml:space="preserve"> </w:t>
      </w:r>
      <w:r>
        <w:rPr>
          <w:rFonts w:hint="cs"/>
          <w:rtl/>
        </w:rPr>
        <w:t>ده</w:t>
      </w:r>
      <w:r>
        <w:rPr>
          <w:rtl/>
        </w:rPr>
        <w:t xml:space="preserve"> </w:t>
      </w:r>
      <w:r>
        <w:rPr>
          <w:rFonts w:hint="cs"/>
          <w:rtl/>
        </w:rPr>
        <w:t>کشور</w:t>
      </w:r>
      <w:r>
        <w:rPr>
          <w:rtl/>
        </w:rPr>
        <w:t xml:space="preserve"> </w:t>
      </w:r>
      <w:r>
        <w:rPr>
          <w:rFonts w:hint="cs"/>
          <w:rtl/>
        </w:rPr>
        <w:t>اوّل</w:t>
      </w:r>
      <w:r>
        <w:rPr>
          <w:rtl/>
        </w:rPr>
        <w:t xml:space="preserve"> </w:t>
      </w:r>
      <w:r>
        <w:rPr>
          <w:rFonts w:hint="cs"/>
          <w:rtl/>
        </w:rPr>
        <w:t>دنيا</w:t>
      </w:r>
      <w:r>
        <w:rPr>
          <w:rtl/>
        </w:rPr>
        <w:t xml:space="preserve"> </w:t>
      </w:r>
      <w:r>
        <w:rPr>
          <w:rFonts w:hint="cs"/>
          <w:rtl/>
        </w:rPr>
        <w:t>در</w:t>
      </w:r>
      <w:r>
        <w:rPr>
          <w:rtl/>
        </w:rPr>
        <w:t xml:space="preserve"> </w:t>
      </w:r>
      <w:r>
        <w:rPr>
          <w:rFonts w:hint="cs"/>
          <w:rtl/>
        </w:rPr>
        <w:t>اين</w:t>
      </w:r>
      <w:r>
        <w:rPr>
          <w:rtl/>
        </w:rPr>
        <w:t xml:space="preserve"> </w:t>
      </w:r>
      <w:r>
        <w:rPr>
          <w:rFonts w:hint="cs"/>
          <w:rtl/>
        </w:rPr>
        <w:t>مسئله</w:t>
      </w:r>
      <w:r>
        <w:rPr>
          <w:rtl/>
        </w:rPr>
        <w:t xml:space="preserve"> </w:t>
      </w:r>
      <w:r>
        <w:rPr>
          <w:rFonts w:hint="cs"/>
          <w:rtl/>
        </w:rPr>
        <w:t>برسيم</w:t>
      </w:r>
      <w:r>
        <w:rPr>
          <w:rtl/>
        </w:rPr>
        <w:t>.</w:t>
      </w:r>
      <w:r>
        <w:rPr>
          <w:rFonts w:hint="cs"/>
          <w:rtl/>
        </w:rPr>
        <w:t>»</w:t>
      </w:r>
    </w:p>
    <w:p w14:paraId="2B2E2CC8" w14:textId="77777777" w:rsidR="000779CB" w:rsidRPr="00B73917" w:rsidRDefault="000779CB" w:rsidP="00B73917">
      <w:pPr>
        <w:rPr>
          <w:rtl/>
        </w:rPr>
      </w:pPr>
      <w:r>
        <w:rPr>
          <w:rFonts w:hint="cs"/>
          <w:rtl/>
        </w:rPr>
        <w:t>توصيه ايشان اين بود كه ايران نسبت به معيارهاي جهاني بايستي رتبه‌اي يك‌رقمي در هوش مصنوعي داشته باشد و اين كار بايد به همّت معاونت علمي رياست‌جمهوري و توسط دانشگاه‌ها به انجام رسد.</w:t>
      </w:r>
    </w:p>
    <w:p w14:paraId="2578BEC3" w14:textId="77777777" w:rsidR="00F8284D" w:rsidRDefault="00584E04" w:rsidP="00F8284D">
      <w:pPr>
        <w:pStyle w:val="Heading3"/>
        <w:rPr>
          <w:rtl/>
        </w:rPr>
      </w:pPr>
      <w:r>
        <w:rPr>
          <w:rFonts w:hint="cs"/>
          <w:rtl/>
        </w:rPr>
        <w:t xml:space="preserve">توليد </w:t>
      </w:r>
      <w:r w:rsidR="00F8284D">
        <w:rPr>
          <w:rFonts w:hint="cs"/>
          <w:rtl/>
        </w:rPr>
        <w:t>پيش‌نويس</w:t>
      </w:r>
      <w:r w:rsidR="00F8284D">
        <w:rPr>
          <w:rtl/>
        </w:rPr>
        <w:t xml:space="preserve"> </w:t>
      </w:r>
      <w:r>
        <w:rPr>
          <w:rFonts w:hint="cs"/>
          <w:rtl/>
        </w:rPr>
        <w:t>توسط دولت و ارائه به شوراي انقلاب فرهنگي</w:t>
      </w:r>
    </w:p>
    <w:p w14:paraId="243B0AF8" w14:textId="77777777" w:rsidR="00584E04" w:rsidRDefault="00584E04" w:rsidP="00584E04">
      <w:pPr>
        <w:rPr>
          <w:rtl/>
        </w:rPr>
      </w:pPr>
      <w:r>
        <w:rPr>
          <w:rFonts w:hint="cs"/>
          <w:rtl/>
        </w:rPr>
        <w:t>در همين راستا، معاونت علمي رياست جمهوري پيش‌نويس سندي را به شوراي انقلاب فرهنگي ارائه كرد كه توسط مركز تحقيقات مخابرات ايران زير نظر وزارت ارتباطات و فناوري اطلاعات توليد شده بود. اين سند 74 صفحه‌اي در مهر ماه 1401 توليد شده و حاوي سرفصل‌هاي ذيل بود:</w:t>
      </w:r>
    </w:p>
    <w:p w14:paraId="0820948E" w14:textId="77777777" w:rsidR="00584E04" w:rsidRDefault="009F5BA2" w:rsidP="009F5BA2">
      <w:pPr>
        <w:pStyle w:val="ListParagraph"/>
        <w:numPr>
          <w:ilvl w:val="0"/>
          <w:numId w:val="35"/>
        </w:numPr>
      </w:pPr>
      <w:r>
        <w:rPr>
          <w:rFonts w:hint="cs"/>
          <w:rtl/>
        </w:rPr>
        <w:t>مقدمه</w:t>
      </w:r>
    </w:p>
    <w:p w14:paraId="64EFB17F" w14:textId="77777777" w:rsidR="009F5BA2" w:rsidRDefault="009F5BA2" w:rsidP="009F5BA2">
      <w:pPr>
        <w:pStyle w:val="ListParagraph"/>
        <w:numPr>
          <w:ilvl w:val="0"/>
          <w:numId w:val="35"/>
        </w:numPr>
      </w:pPr>
      <w:r>
        <w:rPr>
          <w:rFonts w:hint="cs"/>
          <w:rtl/>
        </w:rPr>
        <w:t>متدولوژي انجام پروژه</w:t>
      </w:r>
    </w:p>
    <w:p w14:paraId="5A7951E4" w14:textId="77777777" w:rsidR="009F5BA2" w:rsidRDefault="009F5BA2" w:rsidP="009F5BA2">
      <w:pPr>
        <w:pStyle w:val="ListParagraph"/>
        <w:numPr>
          <w:ilvl w:val="0"/>
          <w:numId w:val="35"/>
        </w:numPr>
      </w:pPr>
      <w:r>
        <w:rPr>
          <w:rFonts w:hint="cs"/>
          <w:rtl/>
        </w:rPr>
        <w:t>تعريف هوش مصنوعي</w:t>
      </w:r>
    </w:p>
    <w:p w14:paraId="7B478239" w14:textId="77777777" w:rsidR="009F5BA2" w:rsidRDefault="009F5BA2" w:rsidP="009F5BA2">
      <w:pPr>
        <w:pStyle w:val="ListParagraph"/>
        <w:numPr>
          <w:ilvl w:val="0"/>
          <w:numId w:val="35"/>
        </w:numPr>
      </w:pPr>
      <w:r>
        <w:rPr>
          <w:rFonts w:hint="cs"/>
          <w:rtl/>
        </w:rPr>
        <w:t>ساختار سند</w:t>
      </w:r>
    </w:p>
    <w:p w14:paraId="015BC237" w14:textId="77777777" w:rsidR="009F5BA2" w:rsidRDefault="009F5BA2" w:rsidP="009F5BA2">
      <w:pPr>
        <w:pStyle w:val="ListParagraph"/>
        <w:numPr>
          <w:ilvl w:val="0"/>
          <w:numId w:val="35"/>
        </w:numPr>
      </w:pPr>
      <w:r>
        <w:rPr>
          <w:rFonts w:hint="cs"/>
          <w:rtl/>
        </w:rPr>
        <w:t>ارزش‌ها</w:t>
      </w:r>
    </w:p>
    <w:p w14:paraId="3836750C" w14:textId="77777777" w:rsidR="009F5BA2" w:rsidRDefault="009F5BA2" w:rsidP="009F5BA2">
      <w:pPr>
        <w:pStyle w:val="ListParagraph"/>
        <w:numPr>
          <w:ilvl w:val="0"/>
          <w:numId w:val="35"/>
        </w:numPr>
      </w:pPr>
      <w:r>
        <w:rPr>
          <w:rFonts w:hint="cs"/>
          <w:rtl/>
        </w:rPr>
        <w:t>چشم‌انداز</w:t>
      </w:r>
    </w:p>
    <w:p w14:paraId="1C3528A0" w14:textId="77777777" w:rsidR="009F5BA2" w:rsidRDefault="009F5BA2" w:rsidP="009F5BA2">
      <w:pPr>
        <w:pStyle w:val="ListParagraph"/>
        <w:numPr>
          <w:ilvl w:val="0"/>
          <w:numId w:val="35"/>
        </w:numPr>
      </w:pPr>
      <w:r>
        <w:rPr>
          <w:rFonts w:hint="cs"/>
          <w:rtl/>
        </w:rPr>
        <w:lastRenderedPageBreak/>
        <w:t>سياست‌هاي كلان توسعه</w:t>
      </w:r>
    </w:p>
    <w:p w14:paraId="3E644A35" w14:textId="77777777" w:rsidR="009F5BA2" w:rsidRDefault="009F5BA2" w:rsidP="009F5BA2">
      <w:pPr>
        <w:pStyle w:val="ListParagraph"/>
        <w:numPr>
          <w:ilvl w:val="0"/>
          <w:numId w:val="35"/>
        </w:numPr>
      </w:pPr>
      <w:r>
        <w:rPr>
          <w:rFonts w:hint="cs"/>
          <w:rtl/>
        </w:rPr>
        <w:t>اهداف كلان توسعه هوش مصنوعي</w:t>
      </w:r>
    </w:p>
    <w:p w14:paraId="287FA30E" w14:textId="77777777" w:rsidR="009F5BA2" w:rsidRDefault="009F5BA2" w:rsidP="009F5BA2">
      <w:pPr>
        <w:pStyle w:val="ListParagraph"/>
        <w:numPr>
          <w:ilvl w:val="0"/>
          <w:numId w:val="35"/>
        </w:numPr>
      </w:pPr>
      <w:r>
        <w:rPr>
          <w:rFonts w:hint="cs"/>
          <w:rtl/>
        </w:rPr>
        <w:t>راهبردهاي توسعه</w:t>
      </w:r>
    </w:p>
    <w:p w14:paraId="439F14B8" w14:textId="77777777" w:rsidR="009F5BA2" w:rsidRDefault="009F5BA2" w:rsidP="009F5BA2">
      <w:pPr>
        <w:pStyle w:val="ListParagraph"/>
        <w:numPr>
          <w:ilvl w:val="0"/>
          <w:numId w:val="35"/>
        </w:numPr>
      </w:pPr>
      <w:r>
        <w:rPr>
          <w:rFonts w:hint="cs"/>
          <w:rtl/>
        </w:rPr>
        <w:t>انطباق اهداف و راهبردها</w:t>
      </w:r>
    </w:p>
    <w:p w14:paraId="48EABF5E" w14:textId="77777777" w:rsidR="009F5BA2" w:rsidRDefault="009F5BA2" w:rsidP="009F5BA2">
      <w:pPr>
        <w:pStyle w:val="ListParagraph"/>
        <w:numPr>
          <w:ilvl w:val="0"/>
          <w:numId w:val="35"/>
        </w:numPr>
      </w:pPr>
      <w:r>
        <w:rPr>
          <w:rFonts w:hint="cs"/>
          <w:rtl/>
        </w:rPr>
        <w:t>اقدامات مورد نياز جهت توسعه هوش مصنوعي</w:t>
      </w:r>
    </w:p>
    <w:p w14:paraId="70BC61E5" w14:textId="77777777" w:rsidR="009F5BA2" w:rsidRDefault="009F5BA2" w:rsidP="009F5BA2">
      <w:pPr>
        <w:pStyle w:val="ListParagraph"/>
        <w:numPr>
          <w:ilvl w:val="0"/>
          <w:numId w:val="35"/>
        </w:numPr>
      </w:pPr>
      <w:r>
        <w:rPr>
          <w:rFonts w:hint="cs"/>
          <w:rtl/>
        </w:rPr>
        <w:t>سياست‌هاي خُرد</w:t>
      </w:r>
    </w:p>
    <w:p w14:paraId="06048BDA" w14:textId="77777777" w:rsidR="009F5BA2" w:rsidRDefault="009F5BA2" w:rsidP="009F5BA2">
      <w:pPr>
        <w:pStyle w:val="ListParagraph"/>
        <w:numPr>
          <w:ilvl w:val="0"/>
          <w:numId w:val="35"/>
        </w:numPr>
      </w:pPr>
      <w:r>
        <w:rPr>
          <w:rFonts w:hint="cs"/>
          <w:rtl/>
        </w:rPr>
        <w:t>فعاليت / پروژه‌هاي مرتبط با هر يك از اقدامات</w:t>
      </w:r>
    </w:p>
    <w:p w14:paraId="7775CED5" w14:textId="77777777" w:rsidR="009F5BA2" w:rsidRDefault="009F5BA2" w:rsidP="009F5BA2">
      <w:pPr>
        <w:pStyle w:val="ListParagraph"/>
        <w:numPr>
          <w:ilvl w:val="0"/>
          <w:numId w:val="35"/>
        </w:numPr>
      </w:pPr>
      <w:r>
        <w:rPr>
          <w:rFonts w:hint="cs"/>
          <w:rtl/>
        </w:rPr>
        <w:t>شاخص‌هاي كمّي مرتبط با برنامه توسعه ملّي هوش مصنوعي</w:t>
      </w:r>
    </w:p>
    <w:p w14:paraId="7D8CBAC2" w14:textId="77777777" w:rsidR="009F5BA2" w:rsidRDefault="009F5BA2" w:rsidP="009F5BA2">
      <w:pPr>
        <w:pStyle w:val="ListParagraph"/>
        <w:numPr>
          <w:ilvl w:val="0"/>
          <w:numId w:val="35"/>
        </w:numPr>
      </w:pPr>
      <w:r>
        <w:rPr>
          <w:rFonts w:hint="cs"/>
          <w:rtl/>
        </w:rPr>
        <w:t>ذي‌نفعان كليدي در توسعه هوش مصنوعي در كشور</w:t>
      </w:r>
    </w:p>
    <w:p w14:paraId="1AE5AE92" w14:textId="77777777" w:rsidR="009F5BA2" w:rsidRDefault="009F5BA2" w:rsidP="009F5BA2">
      <w:pPr>
        <w:pStyle w:val="ListParagraph"/>
        <w:numPr>
          <w:ilvl w:val="0"/>
          <w:numId w:val="35"/>
        </w:numPr>
      </w:pPr>
      <w:r>
        <w:rPr>
          <w:rFonts w:hint="cs"/>
          <w:rtl/>
        </w:rPr>
        <w:t>نقش كليدي وزارت ارتباطات و فناوري اطلاعات در توسعه هوش مصنوعي كشور</w:t>
      </w:r>
    </w:p>
    <w:p w14:paraId="7866E7E2" w14:textId="77777777" w:rsidR="009F5BA2" w:rsidRDefault="009F5BA2" w:rsidP="009F5BA2">
      <w:pPr>
        <w:pStyle w:val="ListParagraph"/>
        <w:numPr>
          <w:ilvl w:val="0"/>
          <w:numId w:val="35"/>
        </w:numPr>
      </w:pPr>
      <w:r>
        <w:rPr>
          <w:rFonts w:hint="cs"/>
          <w:rtl/>
        </w:rPr>
        <w:t>نقشه نهادي</w:t>
      </w:r>
    </w:p>
    <w:p w14:paraId="1EDAC8EE" w14:textId="77777777" w:rsidR="009F5BA2" w:rsidRPr="00584E04" w:rsidRDefault="009F5BA2" w:rsidP="009F5BA2">
      <w:pPr>
        <w:pStyle w:val="ListParagraph"/>
        <w:numPr>
          <w:ilvl w:val="0"/>
          <w:numId w:val="35"/>
        </w:numPr>
        <w:rPr>
          <w:rtl/>
        </w:rPr>
      </w:pPr>
      <w:r>
        <w:rPr>
          <w:rFonts w:hint="cs"/>
          <w:rtl/>
        </w:rPr>
        <w:t>نقشه راه توسعه هوش مصنوعي</w:t>
      </w:r>
    </w:p>
    <w:p w14:paraId="4A5B27CE" w14:textId="77777777" w:rsidR="00F8284D" w:rsidRDefault="00F8284D" w:rsidP="00F8284D">
      <w:pPr>
        <w:pStyle w:val="Heading3"/>
        <w:rPr>
          <w:rtl/>
        </w:rPr>
      </w:pPr>
      <w:r>
        <w:rPr>
          <w:rFonts w:hint="cs"/>
          <w:rtl/>
        </w:rPr>
        <w:t>نقد</w:t>
      </w:r>
      <w:r>
        <w:rPr>
          <w:rtl/>
        </w:rPr>
        <w:t xml:space="preserve"> </w:t>
      </w:r>
      <w:r>
        <w:rPr>
          <w:rFonts w:hint="cs"/>
          <w:rtl/>
        </w:rPr>
        <w:t>سند</w:t>
      </w:r>
      <w:r>
        <w:rPr>
          <w:rtl/>
        </w:rPr>
        <w:t xml:space="preserve"> </w:t>
      </w:r>
      <w:r>
        <w:rPr>
          <w:rFonts w:hint="cs"/>
          <w:rtl/>
        </w:rPr>
        <w:t>در</w:t>
      </w:r>
      <w:r>
        <w:rPr>
          <w:rtl/>
        </w:rPr>
        <w:t xml:space="preserve"> </w:t>
      </w:r>
      <w:r>
        <w:rPr>
          <w:rFonts w:hint="cs"/>
          <w:rtl/>
        </w:rPr>
        <w:t>پژوهشكده</w:t>
      </w:r>
      <w:r>
        <w:rPr>
          <w:rtl/>
        </w:rPr>
        <w:t xml:space="preserve"> </w:t>
      </w:r>
      <w:r>
        <w:rPr>
          <w:rFonts w:hint="cs"/>
          <w:rtl/>
        </w:rPr>
        <w:t>مطالعات</w:t>
      </w:r>
      <w:r>
        <w:rPr>
          <w:rtl/>
        </w:rPr>
        <w:t xml:space="preserve"> </w:t>
      </w:r>
      <w:r>
        <w:rPr>
          <w:rFonts w:hint="cs"/>
          <w:rtl/>
        </w:rPr>
        <w:t>راهبردي</w:t>
      </w:r>
      <w:r>
        <w:rPr>
          <w:rtl/>
        </w:rPr>
        <w:t xml:space="preserve"> </w:t>
      </w:r>
      <w:r>
        <w:rPr>
          <w:rFonts w:hint="cs"/>
          <w:rtl/>
        </w:rPr>
        <w:t>حوزه</w:t>
      </w:r>
      <w:r>
        <w:rPr>
          <w:rtl/>
        </w:rPr>
        <w:t xml:space="preserve"> </w:t>
      </w:r>
      <w:r>
        <w:rPr>
          <w:rFonts w:hint="cs"/>
          <w:rtl/>
        </w:rPr>
        <w:t>و</w:t>
      </w:r>
      <w:r>
        <w:rPr>
          <w:rtl/>
        </w:rPr>
        <w:t xml:space="preserve"> </w:t>
      </w:r>
      <w:r>
        <w:rPr>
          <w:rFonts w:hint="cs"/>
          <w:rtl/>
        </w:rPr>
        <w:t>روحانيت</w:t>
      </w:r>
    </w:p>
    <w:p w14:paraId="2612DF68" w14:textId="77777777" w:rsidR="009F5BA2" w:rsidRDefault="009F5BA2" w:rsidP="009F5BA2">
      <w:pPr>
        <w:rPr>
          <w:rtl/>
        </w:rPr>
      </w:pPr>
      <w:r>
        <w:rPr>
          <w:rFonts w:hint="cs"/>
          <w:rtl/>
        </w:rPr>
        <w:t>در پاسخ به درخواست دبير شوراي انقلاب فرهنگي</w:t>
      </w:r>
      <w:r w:rsidR="00C71442">
        <w:rPr>
          <w:rFonts w:hint="cs"/>
          <w:rtl/>
        </w:rPr>
        <w:t xml:space="preserve"> در تاريخ 22 اسفند 1401</w:t>
      </w:r>
      <w:r>
        <w:rPr>
          <w:rFonts w:hint="cs"/>
          <w:rtl/>
        </w:rPr>
        <w:t xml:space="preserve"> از مركز مديريت حوزه‌هاي علميه سراسر كشور مبني بر مطالعه و بررسي سند مذكور و ارائه پيشنهادات براي اصلاح اين سند، موضوع در دستور كار پژوهشكده مطالعات راهبردي حوزه و روحانيت قرار گرفت.</w:t>
      </w:r>
    </w:p>
    <w:p w14:paraId="3D115CE4" w14:textId="77777777" w:rsidR="009F5BA2" w:rsidRDefault="009F5BA2" w:rsidP="00C71442">
      <w:pPr>
        <w:keepLines/>
        <w:rPr>
          <w:rtl/>
        </w:rPr>
      </w:pPr>
      <w:r>
        <w:rPr>
          <w:rFonts w:hint="cs"/>
          <w:rtl/>
        </w:rPr>
        <w:t xml:space="preserve">اين مركز </w:t>
      </w:r>
      <w:r w:rsidR="00C71442">
        <w:rPr>
          <w:rFonts w:hint="cs"/>
          <w:rtl/>
        </w:rPr>
        <w:t>نقد 13 صفحه‌اي خود را در 27 فروردين 1402 به مدير حوزه‌هاي علميه تقديم كرد. نقدي كه مشتمل بر اين عناوين و سرفصل‌ها بود:</w:t>
      </w:r>
    </w:p>
    <w:p w14:paraId="5E2574F0" w14:textId="77777777" w:rsidR="00C71442" w:rsidRDefault="00C71442" w:rsidP="00C71442">
      <w:pPr>
        <w:pStyle w:val="ListParagraph"/>
        <w:numPr>
          <w:ilvl w:val="0"/>
          <w:numId w:val="36"/>
        </w:numPr>
      </w:pPr>
      <w:r>
        <w:rPr>
          <w:rFonts w:hint="cs"/>
          <w:rtl/>
        </w:rPr>
        <w:t>مقدمه</w:t>
      </w:r>
    </w:p>
    <w:p w14:paraId="5E03FA6B" w14:textId="77777777" w:rsidR="00C71442" w:rsidRDefault="00C71442" w:rsidP="00C71442">
      <w:pPr>
        <w:pStyle w:val="ListParagraph"/>
        <w:numPr>
          <w:ilvl w:val="0"/>
          <w:numId w:val="36"/>
        </w:numPr>
      </w:pPr>
      <w:r>
        <w:rPr>
          <w:rFonts w:hint="cs"/>
          <w:rtl/>
        </w:rPr>
        <w:t>نكات كلّي</w:t>
      </w:r>
    </w:p>
    <w:p w14:paraId="59AAD5E7" w14:textId="77777777" w:rsidR="00C71442" w:rsidRDefault="00C71442" w:rsidP="00C71442">
      <w:pPr>
        <w:pStyle w:val="ListParagraph"/>
        <w:numPr>
          <w:ilvl w:val="1"/>
          <w:numId w:val="36"/>
        </w:numPr>
      </w:pPr>
      <w:r>
        <w:rPr>
          <w:rFonts w:hint="cs"/>
          <w:rtl/>
        </w:rPr>
        <w:t>روش و مدل سند تهيه‌شده</w:t>
      </w:r>
    </w:p>
    <w:p w14:paraId="09DCE280" w14:textId="77777777" w:rsidR="00C71442" w:rsidRDefault="00C71442" w:rsidP="00C71442">
      <w:pPr>
        <w:pStyle w:val="ListParagraph"/>
        <w:numPr>
          <w:ilvl w:val="1"/>
          <w:numId w:val="36"/>
        </w:numPr>
      </w:pPr>
      <w:r>
        <w:rPr>
          <w:rFonts w:hint="cs"/>
          <w:rtl/>
        </w:rPr>
        <w:t>بازه زماني مدّ نظر در سند</w:t>
      </w:r>
    </w:p>
    <w:p w14:paraId="79EA0B55" w14:textId="77777777" w:rsidR="00C71442" w:rsidRDefault="00C71442" w:rsidP="00C71442">
      <w:pPr>
        <w:pStyle w:val="ListParagraph"/>
        <w:numPr>
          <w:ilvl w:val="1"/>
          <w:numId w:val="36"/>
        </w:numPr>
      </w:pPr>
      <w:r>
        <w:rPr>
          <w:rFonts w:hint="cs"/>
          <w:rtl/>
        </w:rPr>
        <w:t>غلبه رويكرد تكنيكال در سند</w:t>
      </w:r>
    </w:p>
    <w:p w14:paraId="22C1BCFC" w14:textId="77777777" w:rsidR="00C71442" w:rsidRDefault="00C71442" w:rsidP="00C71442">
      <w:pPr>
        <w:pStyle w:val="ListParagraph"/>
        <w:numPr>
          <w:ilvl w:val="1"/>
          <w:numId w:val="36"/>
        </w:numPr>
      </w:pPr>
      <w:r>
        <w:rPr>
          <w:rFonts w:hint="cs"/>
          <w:rtl/>
        </w:rPr>
        <w:t>ضعف رويكرد نيازمحوري در سند</w:t>
      </w:r>
    </w:p>
    <w:p w14:paraId="7D7BC1D2" w14:textId="77777777" w:rsidR="00C71442" w:rsidRDefault="00C71442" w:rsidP="00C71442">
      <w:pPr>
        <w:pStyle w:val="ListParagraph"/>
        <w:numPr>
          <w:ilvl w:val="0"/>
          <w:numId w:val="36"/>
        </w:numPr>
      </w:pPr>
      <w:r>
        <w:rPr>
          <w:rFonts w:hint="cs"/>
          <w:rtl/>
        </w:rPr>
        <w:t>نكات بخشي</w:t>
      </w:r>
    </w:p>
    <w:p w14:paraId="0FC790ED" w14:textId="77777777" w:rsidR="00C71442" w:rsidRDefault="00C71442" w:rsidP="00C71442">
      <w:pPr>
        <w:pStyle w:val="ListParagraph"/>
        <w:numPr>
          <w:ilvl w:val="1"/>
          <w:numId w:val="36"/>
        </w:numPr>
      </w:pPr>
      <w:r>
        <w:rPr>
          <w:rFonts w:hint="cs"/>
          <w:rtl/>
        </w:rPr>
        <w:t>ماده 1: تعاريف</w:t>
      </w:r>
    </w:p>
    <w:p w14:paraId="760F7C7B" w14:textId="77777777" w:rsidR="00C71442" w:rsidRDefault="00C71442" w:rsidP="00C71442">
      <w:pPr>
        <w:pStyle w:val="ListParagraph"/>
        <w:numPr>
          <w:ilvl w:val="1"/>
          <w:numId w:val="36"/>
        </w:numPr>
      </w:pPr>
      <w:r>
        <w:rPr>
          <w:rFonts w:hint="cs"/>
          <w:rtl/>
        </w:rPr>
        <w:t>ماده 2: اصول و مباني ارزشي</w:t>
      </w:r>
    </w:p>
    <w:p w14:paraId="4B277737" w14:textId="77777777" w:rsidR="00C71442" w:rsidRDefault="00C71442" w:rsidP="00C71442">
      <w:pPr>
        <w:pStyle w:val="ListParagraph"/>
        <w:numPr>
          <w:ilvl w:val="2"/>
          <w:numId w:val="36"/>
        </w:numPr>
      </w:pPr>
      <w:r>
        <w:rPr>
          <w:rFonts w:hint="cs"/>
          <w:rtl/>
        </w:rPr>
        <w:t>پيشنهاد ميان‌مدّت</w:t>
      </w:r>
    </w:p>
    <w:p w14:paraId="44154EA0" w14:textId="77777777" w:rsidR="00C71442" w:rsidRDefault="00C71442" w:rsidP="00C71442">
      <w:pPr>
        <w:pStyle w:val="ListParagraph"/>
        <w:numPr>
          <w:ilvl w:val="2"/>
          <w:numId w:val="36"/>
        </w:numPr>
      </w:pPr>
      <w:r>
        <w:rPr>
          <w:rFonts w:hint="cs"/>
          <w:rtl/>
        </w:rPr>
        <w:t>پيشنهاد كوتاه‌مدّت</w:t>
      </w:r>
    </w:p>
    <w:p w14:paraId="00761B35" w14:textId="77777777" w:rsidR="00C71442" w:rsidRDefault="00C71442" w:rsidP="00C71442">
      <w:pPr>
        <w:pStyle w:val="ListParagraph"/>
        <w:numPr>
          <w:ilvl w:val="1"/>
          <w:numId w:val="36"/>
        </w:numPr>
      </w:pPr>
      <w:r>
        <w:rPr>
          <w:rFonts w:hint="cs"/>
          <w:rtl/>
        </w:rPr>
        <w:t>ماده 3: چشم‌انداز و اهداف كلان</w:t>
      </w:r>
    </w:p>
    <w:p w14:paraId="4DFE73E1" w14:textId="77777777" w:rsidR="00C71442" w:rsidRDefault="00C71442" w:rsidP="00C71442">
      <w:pPr>
        <w:pStyle w:val="ListParagraph"/>
        <w:numPr>
          <w:ilvl w:val="1"/>
          <w:numId w:val="36"/>
        </w:numPr>
      </w:pPr>
      <w:r>
        <w:rPr>
          <w:rFonts w:hint="cs"/>
          <w:rtl/>
        </w:rPr>
        <w:t>ماده 4: راهبردها، اقدامات ملّي و شاخص‌ها</w:t>
      </w:r>
    </w:p>
    <w:p w14:paraId="35B05E59" w14:textId="77777777" w:rsidR="00C71442" w:rsidRDefault="00C71442" w:rsidP="00C71442">
      <w:pPr>
        <w:pStyle w:val="ListParagraph"/>
        <w:numPr>
          <w:ilvl w:val="1"/>
          <w:numId w:val="36"/>
        </w:numPr>
      </w:pPr>
      <w:r>
        <w:rPr>
          <w:rFonts w:hint="cs"/>
          <w:rtl/>
        </w:rPr>
        <w:t>ماده 5: سازوكار اجرايي نمودن و نظارت بر اجراي سند</w:t>
      </w:r>
    </w:p>
    <w:p w14:paraId="4A2058F1" w14:textId="77777777" w:rsidR="00924084" w:rsidRDefault="00924084" w:rsidP="00924084">
      <w:pPr>
        <w:spacing w:line="240" w:lineRule="auto"/>
        <w:ind w:firstLine="0"/>
        <w:jc w:val="center"/>
        <w:rPr>
          <w:rtl/>
        </w:rPr>
      </w:pPr>
    </w:p>
    <w:p w14:paraId="560102DF" w14:textId="77777777" w:rsidR="00924084" w:rsidRDefault="00924084" w:rsidP="00924084">
      <w:pPr>
        <w:spacing w:line="240" w:lineRule="auto"/>
        <w:ind w:firstLine="0"/>
        <w:jc w:val="center"/>
        <w:rPr>
          <w:rtl/>
        </w:rPr>
      </w:pPr>
    </w:p>
    <w:p w14:paraId="7FD7FF5F" w14:textId="77777777" w:rsidR="00924084" w:rsidRDefault="00924084" w:rsidP="00924084">
      <w:pPr>
        <w:spacing w:line="240" w:lineRule="auto"/>
        <w:ind w:firstLine="0"/>
        <w:jc w:val="center"/>
        <w:rPr>
          <w:rtl/>
        </w:rPr>
      </w:pPr>
    </w:p>
    <w:p w14:paraId="1C6CE1F7" w14:textId="77777777" w:rsidR="00924084" w:rsidRPr="009F5BA2" w:rsidRDefault="00924084" w:rsidP="00924084">
      <w:pPr>
        <w:spacing w:line="240" w:lineRule="auto"/>
        <w:ind w:firstLine="0"/>
        <w:jc w:val="center"/>
        <w:rPr>
          <w:rtl/>
        </w:rPr>
      </w:pPr>
      <w:r>
        <w:rPr>
          <w:noProof/>
          <w:rtl/>
          <w:lang w:val="fa-IR"/>
        </w:rPr>
        <w:drawing>
          <wp:inline distT="0" distB="0" distL="0" distR="0" wp14:anchorId="5782F576" wp14:editId="0091258E">
            <wp:extent cx="5400000" cy="7644374"/>
            <wp:effectExtent l="19050" t="19050" r="10795" b="139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تصوير_نهايي_نامه_001.jpg"/>
                    <pic:cNvPicPr/>
                  </pic:nvPicPr>
                  <pic:blipFill>
                    <a:blip r:embed="rId13">
                      <a:duotone>
                        <a:schemeClr val="bg2">
                          <a:shade val="45000"/>
                          <a:satMod val="135000"/>
                        </a:schemeClr>
                        <a:prstClr val="white"/>
                      </a:duotone>
                      <a:extLst>
                        <a:ext uri="{BEBA8EAE-BF5A-486C-A8C5-ECC9F3942E4B}">
                          <a14:imgProps xmlns:a14="http://schemas.microsoft.com/office/drawing/2010/main">
                            <a14:imgLayer r:embed="rId14">
                              <a14:imgEffect>
                                <a14:artisticChalkSketch/>
                              </a14:imgEffect>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5400000" cy="7644374"/>
                    </a:xfrm>
                    <a:prstGeom prst="rect">
                      <a:avLst/>
                    </a:prstGeom>
                    <a:ln w="19050">
                      <a:solidFill>
                        <a:schemeClr val="tx1"/>
                      </a:solidFill>
                    </a:ln>
                  </pic:spPr>
                </pic:pic>
              </a:graphicData>
            </a:graphic>
          </wp:inline>
        </w:drawing>
      </w:r>
    </w:p>
    <w:p w14:paraId="18257D5A" w14:textId="77777777" w:rsidR="00924084" w:rsidRDefault="00924084" w:rsidP="00924084"/>
    <w:p w14:paraId="71469725" w14:textId="77777777" w:rsidR="00C71442" w:rsidRDefault="00C71442">
      <w:pPr>
        <w:widowControl/>
        <w:bidi w:val="0"/>
        <w:spacing w:after="200" w:line="276" w:lineRule="auto"/>
        <w:ind w:firstLine="0"/>
        <w:jc w:val="left"/>
        <w:rPr>
          <w:rFonts w:asciiTheme="majorHAnsi" w:eastAsiaTheme="majorEastAsia" w:hAnsiTheme="majorHAnsi" w:cs="Zar"/>
          <w:b/>
          <w:bCs/>
          <w:color w:val="E36C0A" w:themeColor="accent6" w:themeShade="BF"/>
          <w:szCs w:val="24"/>
        </w:rPr>
      </w:pPr>
      <w:r>
        <w:rPr>
          <w:rtl/>
        </w:rPr>
        <w:br w:type="page"/>
      </w:r>
    </w:p>
    <w:p w14:paraId="3C216226" w14:textId="77777777" w:rsidR="00F8284D" w:rsidRDefault="00F8284D" w:rsidP="00F8284D">
      <w:pPr>
        <w:pStyle w:val="Heading3"/>
        <w:rPr>
          <w:rtl/>
        </w:rPr>
      </w:pPr>
      <w:r>
        <w:rPr>
          <w:rFonts w:hint="cs"/>
          <w:rtl/>
        </w:rPr>
        <w:lastRenderedPageBreak/>
        <w:t>نامه</w:t>
      </w:r>
      <w:r>
        <w:rPr>
          <w:rtl/>
        </w:rPr>
        <w:t xml:space="preserve"> </w:t>
      </w:r>
      <w:r>
        <w:rPr>
          <w:rFonts w:hint="cs"/>
          <w:rtl/>
        </w:rPr>
        <w:t>مدير</w:t>
      </w:r>
      <w:r>
        <w:rPr>
          <w:rtl/>
        </w:rPr>
        <w:t xml:space="preserve"> </w:t>
      </w:r>
      <w:r>
        <w:rPr>
          <w:rFonts w:hint="cs"/>
          <w:rtl/>
        </w:rPr>
        <w:t>مركز</w:t>
      </w:r>
      <w:r>
        <w:rPr>
          <w:rtl/>
        </w:rPr>
        <w:t xml:space="preserve"> </w:t>
      </w:r>
      <w:r>
        <w:rPr>
          <w:rFonts w:hint="cs"/>
          <w:rtl/>
        </w:rPr>
        <w:t>مديريت</w:t>
      </w:r>
      <w:r>
        <w:rPr>
          <w:rtl/>
        </w:rPr>
        <w:t xml:space="preserve"> </w:t>
      </w:r>
      <w:r>
        <w:rPr>
          <w:rFonts w:hint="cs"/>
          <w:rtl/>
        </w:rPr>
        <w:t>حوزه‌هاي</w:t>
      </w:r>
      <w:r>
        <w:rPr>
          <w:rtl/>
        </w:rPr>
        <w:t xml:space="preserve"> </w:t>
      </w:r>
      <w:r>
        <w:rPr>
          <w:rFonts w:hint="cs"/>
          <w:rtl/>
        </w:rPr>
        <w:t>علميه</w:t>
      </w:r>
      <w:r>
        <w:rPr>
          <w:rtl/>
        </w:rPr>
        <w:t xml:space="preserve"> </w:t>
      </w:r>
      <w:r>
        <w:rPr>
          <w:rFonts w:hint="cs"/>
          <w:rtl/>
        </w:rPr>
        <w:t>به</w:t>
      </w:r>
      <w:r>
        <w:rPr>
          <w:rtl/>
        </w:rPr>
        <w:t xml:space="preserve"> </w:t>
      </w:r>
      <w:r>
        <w:rPr>
          <w:rFonts w:hint="cs"/>
          <w:rtl/>
        </w:rPr>
        <w:t>دولت</w:t>
      </w:r>
    </w:p>
    <w:p w14:paraId="67BF2172" w14:textId="77777777" w:rsidR="00C71442" w:rsidRDefault="00C71442" w:rsidP="00C71442">
      <w:pPr>
        <w:keepLines/>
        <w:rPr>
          <w:rtl/>
        </w:rPr>
      </w:pPr>
      <w:r>
        <w:rPr>
          <w:rFonts w:hint="cs"/>
          <w:rtl/>
        </w:rPr>
        <w:t>مدير حوزه‌هاي علميه نيز اين گزارش را در تاريخ 13 ارديبهشت 1402 براي دبير شوراي عالي انقلاب فرهنگي ارسال كرده و اعلام نمود حوزه‌هاي علميه آمادگي دارند تا در يك دوره كوتاه‌مدّت و بلندمدّت براي اصلاح سند مذكور با دبيرخانه شوراي</w:t>
      </w:r>
      <w:bookmarkStart w:id="8" w:name="_GoBack"/>
      <w:bookmarkEnd w:id="8"/>
      <w:r>
        <w:rPr>
          <w:rFonts w:hint="cs"/>
          <w:rtl/>
        </w:rPr>
        <w:t xml:space="preserve"> عالي انقلاب فرهنگي همكاري نمايند.</w:t>
      </w:r>
    </w:p>
    <w:p w14:paraId="2A7303DB" w14:textId="77777777" w:rsidR="00C71442" w:rsidRPr="00C71442" w:rsidRDefault="00C71442" w:rsidP="00C71442">
      <w:pPr>
        <w:keepLines/>
        <w:spacing w:line="240" w:lineRule="auto"/>
        <w:ind w:firstLine="0"/>
        <w:jc w:val="center"/>
        <w:rPr>
          <w:rtl/>
        </w:rPr>
      </w:pPr>
      <w:r>
        <w:rPr>
          <w:noProof/>
          <w:rtl/>
          <w:lang w:val="fa-IR"/>
        </w:rPr>
        <w:drawing>
          <wp:inline distT="0" distB="0" distL="0" distR="0" wp14:anchorId="73787309" wp14:editId="3CBE2FBC">
            <wp:extent cx="5400000" cy="7587218"/>
            <wp:effectExtent l="19050" t="19050" r="10795" b="139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hoto4544025748.jpg"/>
                    <pic:cNvPicPr/>
                  </pic:nvPicPr>
                  <pic:blipFill>
                    <a:blip r:embed="rId15">
                      <a:lum bright="70000" contrast="-70000"/>
                      <a:extLst>
                        <a:ext uri="{BEBA8EAE-BF5A-486C-A8C5-ECC9F3942E4B}">
                          <a14:imgProps xmlns:a14="http://schemas.microsoft.com/office/drawing/2010/main">
                            <a14:imgLayer r:embed="rId16">
                              <a14:imgEffect>
                                <a14:artisticChalkSketch/>
                              </a14:imgEffect>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400000" cy="7587218"/>
                    </a:xfrm>
                    <a:prstGeom prst="rect">
                      <a:avLst/>
                    </a:prstGeom>
                    <a:ln w="19050">
                      <a:solidFill>
                        <a:schemeClr val="tx1"/>
                      </a:solidFill>
                    </a:ln>
                  </pic:spPr>
                </pic:pic>
              </a:graphicData>
            </a:graphic>
          </wp:inline>
        </w:drawing>
      </w:r>
    </w:p>
    <w:p w14:paraId="1967C28D" w14:textId="77777777" w:rsidR="00F8284D" w:rsidRDefault="00F8284D" w:rsidP="00F8284D">
      <w:pPr>
        <w:pStyle w:val="Heading2"/>
        <w:rPr>
          <w:rtl/>
        </w:rPr>
      </w:pPr>
      <w:r>
        <w:rPr>
          <w:rFonts w:hint="cs"/>
          <w:rtl/>
        </w:rPr>
        <w:lastRenderedPageBreak/>
        <w:t>چارچوب سند</w:t>
      </w:r>
    </w:p>
    <w:p w14:paraId="3C9F5478" w14:textId="77777777" w:rsidR="00F8284D" w:rsidRDefault="0034725A" w:rsidP="00D93D64">
      <w:pPr>
        <w:rPr>
          <w:rtl/>
        </w:rPr>
      </w:pPr>
      <w:r>
        <w:rPr>
          <w:rFonts w:hint="cs"/>
          <w:rtl/>
        </w:rPr>
        <w:t>سند حاضر تلاشي‌ست براي توليد يك پيش‌نويس جديد براي سند ملّي هوش مصنوعي با اتكا بر مباني ارزشي معتبر از يك سو و كارآمدي عيني از سوي ديگر. اين سند از قواعد و قوانين مصوّب پيروي مي‌كند.</w:t>
      </w:r>
    </w:p>
    <w:p w14:paraId="477850BE" w14:textId="77777777" w:rsidR="00F8284D" w:rsidRDefault="00F8284D" w:rsidP="00F8284D">
      <w:pPr>
        <w:pStyle w:val="Heading3"/>
        <w:rPr>
          <w:rtl/>
        </w:rPr>
      </w:pPr>
      <w:r>
        <w:rPr>
          <w:rFonts w:hint="cs"/>
          <w:rtl/>
        </w:rPr>
        <w:t>تبعيت</w:t>
      </w:r>
      <w:r>
        <w:rPr>
          <w:rtl/>
        </w:rPr>
        <w:t xml:space="preserve"> </w:t>
      </w:r>
      <w:r>
        <w:rPr>
          <w:rFonts w:hint="cs"/>
          <w:rtl/>
        </w:rPr>
        <w:t>از</w:t>
      </w:r>
      <w:r>
        <w:rPr>
          <w:rtl/>
        </w:rPr>
        <w:t xml:space="preserve"> </w:t>
      </w:r>
      <w:r>
        <w:rPr>
          <w:rFonts w:hint="cs"/>
          <w:rtl/>
        </w:rPr>
        <w:t>چارچوب</w:t>
      </w:r>
      <w:r>
        <w:rPr>
          <w:rtl/>
        </w:rPr>
        <w:t xml:space="preserve"> </w:t>
      </w:r>
      <w:r w:rsidR="00D946C4">
        <w:rPr>
          <w:rFonts w:hint="cs"/>
          <w:rtl/>
        </w:rPr>
        <w:t>شوراي</w:t>
      </w:r>
      <w:r>
        <w:rPr>
          <w:rtl/>
        </w:rPr>
        <w:t xml:space="preserve"> </w:t>
      </w:r>
      <w:r>
        <w:rPr>
          <w:rFonts w:hint="cs"/>
          <w:rtl/>
        </w:rPr>
        <w:t>انقلاب</w:t>
      </w:r>
      <w:r>
        <w:rPr>
          <w:rtl/>
        </w:rPr>
        <w:t xml:space="preserve"> </w:t>
      </w:r>
      <w:r>
        <w:rPr>
          <w:rFonts w:hint="cs"/>
          <w:rtl/>
        </w:rPr>
        <w:t>فرهنگي</w:t>
      </w:r>
    </w:p>
    <w:p w14:paraId="6DBE57FF" w14:textId="77777777" w:rsidR="0034725A" w:rsidRDefault="0034725A" w:rsidP="0034725A">
      <w:pPr>
        <w:rPr>
          <w:rtl/>
        </w:rPr>
      </w:pPr>
      <w:r>
        <w:rPr>
          <w:rFonts w:hint="cs"/>
          <w:rtl/>
        </w:rPr>
        <w:t>شوراي عالي انقلاب فرهنگي مصوبه 2159 خود را در تاريخ 5 اسفند 1398 به ارائه قواعدي اختصاص داده است كه تنظيم اَسناد ملّي را توصيف مي‌كند. اگر چه اين چارچوب درباره سندهاي تخصّصي و موضوعي مندرج در نقشه مهندسي فرهنگي كشور توليد شده است، ولي اختصاصي به اين دسته از اَسناد نداشته و مي‌تواند براي تمامي سندهاي ملّي كشور مورد استفاده قرار گيرد.</w:t>
      </w:r>
    </w:p>
    <w:p w14:paraId="3A42BCB6" w14:textId="77777777" w:rsidR="0034725A" w:rsidRDefault="0034725A" w:rsidP="0034725A">
      <w:pPr>
        <w:rPr>
          <w:rtl/>
        </w:rPr>
      </w:pPr>
      <w:r>
        <w:rPr>
          <w:rFonts w:hint="cs"/>
          <w:rtl/>
        </w:rPr>
        <w:t>مطابق با اين مصوّبه، تمامي سندهاي ملّي بايستي مبتني بر اصول پنج‌گانه ذيل باشند:</w:t>
      </w:r>
    </w:p>
    <w:p w14:paraId="2D4E5B53" w14:textId="77777777" w:rsidR="0034725A" w:rsidRDefault="0034725A" w:rsidP="0034725A">
      <w:pPr>
        <w:pStyle w:val="ListParagraph"/>
        <w:numPr>
          <w:ilvl w:val="0"/>
          <w:numId w:val="37"/>
        </w:numPr>
      </w:pPr>
      <w:r>
        <w:rPr>
          <w:rFonts w:hint="cs"/>
          <w:rtl/>
        </w:rPr>
        <w:t>پايبندي به اصول و مباني اسلامي و ايراني</w:t>
      </w:r>
    </w:p>
    <w:p w14:paraId="32124463" w14:textId="77777777" w:rsidR="0034725A" w:rsidRDefault="0034725A" w:rsidP="0034725A">
      <w:pPr>
        <w:pStyle w:val="ListParagraph"/>
        <w:numPr>
          <w:ilvl w:val="0"/>
          <w:numId w:val="37"/>
        </w:numPr>
      </w:pPr>
      <w:r>
        <w:rPr>
          <w:rFonts w:hint="cs"/>
          <w:rtl/>
        </w:rPr>
        <w:t>انسجام نظري</w:t>
      </w:r>
    </w:p>
    <w:p w14:paraId="01D65D84" w14:textId="77777777" w:rsidR="0034725A" w:rsidRDefault="0034725A" w:rsidP="0034725A">
      <w:pPr>
        <w:pStyle w:val="ListParagraph"/>
        <w:numPr>
          <w:ilvl w:val="0"/>
          <w:numId w:val="37"/>
        </w:numPr>
      </w:pPr>
      <w:r>
        <w:rPr>
          <w:rFonts w:hint="cs"/>
          <w:rtl/>
        </w:rPr>
        <w:t>مسأله‌محوري</w:t>
      </w:r>
    </w:p>
    <w:p w14:paraId="17CE3260" w14:textId="77777777" w:rsidR="0034725A" w:rsidRDefault="0034725A" w:rsidP="0034725A">
      <w:pPr>
        <w:pStyle w:val="ListParagraph"/>
        <w:numPr>
          <w:ilvl w:val="0"/>
          <w:numId w:val="37"/>
        </w:numPr>
      </w:pPr>
      <w:r>
        <w:rPr>
          <w:rFonts w:hint="cs"/>
          <w:rtl/>
        </w:rPr>
        <w:t>مشاركت‌جويي</w:t>
      </w:r>
    </w:p>
    <w:p w14:paraId="5C6F40CD" w14:textId="77777777" w:rsidR="0034725A" w:rsidRDefault="0034725A" w:rsidP="0034725A">
      <w:pPr>
        <w:pStyle w:val="ListParagraph"/>
        <w:numPr>
          <w:ilvl w:val="0"/>
          <w:numId w:val="37"/>
        </w:numPr>
      </w:pPr>
      <w:r>
        <w:rPr>
          <w:rFonts w:hint="cs"/>
          <w:rtl/>
        </w:rPr>
        <w:t>عمل‌گرايي</w:t>
      </w:r>
    </w:p>
    <w:p w14:paraId="3315E498" w14:textId="77777777" w:rsidR="00D946C4" w:rsidRDefault="00D946C4" w:rsidP="00D946C4">
      <w:pPr>
        <w:rPr>
          <w:rtl/>
        </w:rPr>
      </w:pPr>
      <w:r>
        <w:rPr>
          <w:rFonts w:hint="cs"/>
          <w:rtl/>
        </w:rPr>
        <w:t>اين اصول ايجاب مي‌كند تا براي دستيابي به سند ملّي مسائل و نيازهاي روز شناسايي شده و پيشينه آن‏ها مورد بررسي قرار گيرد. سپس مدل نظري حل مسأله انتخاب شده و با توجه به اهداف پيش‌نويس سند توليد گردد. سندي كه مشتمل بر اين فصول خواهد بود:</w:t>
      </w:r>
    </w:p>
    <w:p w14:paraId="69EF792D" w14:textId="77777777" w:rsidR="00D946C4" w:rsidRDefault="00D946C4" w:rsidP="00D946C4">
      <w:pPr>
        <w:pStyle w:val="ListParagraph"/>
        <w:numPr>
          <w:ilvl w:val="0"/>
          <w:numId w:val="38"/>
        </w:numPr>
      </w:pPr>
      <w:r>
        <w:rPr>
          <w:rFonts w:hint="cs"/>
          <w:rtl/>
        </w:rPr>
        <w:t>چارچوب مباني، ارزش‌ها و اصول</w:t>
      </w:r>
    </w:p>
    <w:p w14:paraId="2308AB03" w14:textId="77777777" w:rsidR="00D946C4" w:rsidRDefault="00D946C4" w:rsidP="00D946C4">
      <w:pPr>
        <w:pStyle w:val="ListParagraph"/>
        <w:numPr>
          <w:ilvl w:val="0"/>
          <w:numId w:val="38"/>
        </w:numPr>
      </w:pPr>
      <w:r>
        <w:rPr>
          <w:rFonts w:hint="cs"/>
          <w:rtl/>
        </w:rPr>
        <w:t>اهداف مشخص قابل اندازه‌گيري، تحقق‌پذير، منطقي و زمان‌مند</w:t>
      </w:r>
    </w:p>
    <w:p w14:paraId="1E9548A4" w14:textId="77777777" w:rsidR="00D946C4" w:rsidRDefault="00D946C4" w:rsidP="00D946C4">
      <w:pPr>
        <w:pStyle w:val="ListParagraph"/>
        <w:numPr>
          <w:ilvl w:val="0"/>
          <w:numId w:val="38"/>
        </w:numPr>
      </w:pPr>
      <w:r>
        <w:rPr>
          <w:rFonts w:hint="cs"/>
          <w:rtl/>
        </w:rPr>
        <w:t>مسائل معطوف به اهداف</w:t>
      </w:r>
    </w:p>
    <w:p w14:paraId="6010780B" w14:textId="77777777" w:rsidR="00D946C4" w:rsidRDefault="00D946C4" w:rsidP="00D946C4">
      <w:pPr>
        <w:pStyle w:val="ListParagraph"/>
        <w:numPr>
          <w:ilvl w:val="0"/>
          <w:numId w:val="38"/>
        </w:numPr>
      </w:pPr>
      <w:r>
        <w:rPr>
          <w:rFonts w:hint="cs"/>
          <w:rtl/>
        </w:rPr>
        <w:t>سياست‌هاي معطوف به حل مسائل</w:t>
      </w:r>
    </w:p>
    <w:p w14:paraId="72DA2E3C" w14:textId="77777777" w:rsidR="00D946C4" w:rsidRDefault="00D946C4" w:rsidP="00D946C4">
      <w:pPr>
        <w:pStyle w:val="ListParagraph"/>
        <w:numPr>
          <w:ilvl w:val="0"/>
          <w:numId w:val="38"/>
        </w:numPr>
      </w:pPr>
      <w:r>
        <w:rPr>
          <w:rFonts w:hint="cs"/>
          <w:rtl/>
        </w:rPr>
        <w:t>برنامه‌هاي اجرايي در راستاي سياست‌ها</w:t>
      </w:r>
    </w:p>
    <w:p w14:paraId="372CB7BF" w14:textId="77777777" w:rsidR="00D946C4" w:rsidRPr="0034725A" w:rsidRDefault="00D946C4" w:rsidP="00D946C4">
      <w:pPr>
        <w:rPr>
          <w:rtl/>
        </w:rPr>
      </w:pPr>
      <w:r>
        <w:rPr>
          <w:rFonts w:hint="cs"/>
          <w:rtl/>
        </w:rPr>
        <w:t>اين اَسناد بايستي حاوي برنامه‌اي براي روزآمدسازي باشند.</w:t>
      </w:r>
    </w:p>
    <w:p w14:paraId="4991EF48" w14:textId="77777777" w:rsidR="00F8284D" w:rsidRDefault="00F8284D" w:rsidP="00F8284D">
      <w:pPr>
        <w:pStyle w:val="Heading3"/>
        <w:rPr>
          <w:rtl/>
        </w:rPr>
      </w:pPr>
      <w:r>
        <w:rPr>
          <w:rFonts w:hint="cs"/>
          <w:rtl/>
        </w:rPr>
        <w:t>الزامات</w:t>
      </w:r>
      <w:r>
        <w:rPr>
          <w:rtl/>
        </w:rPr>
        <w:t xml:space="preserve"> </w:t>
      </w:r>
      <w:r>
        <w:rPr>
          <w:rFonts w:hint="cs"/>
          <w:rtl/>
        </w:rPr>
        <w:t>اسناد</w:t>
      </w:r>
      <w:r>
        <w:rPr>
          <w:rtl/>
        </w:rPr>
        <w:t xml:space="preserve"> </w:t>
      </w:r>
      <w:r>
        <w:rPr>
          <w:rFonts w:hint="cs"/>
          <w:rtl/>
        </w:rPr>
        <w:t>ملّي</w:t>
      </w:r>
    </w:p>
    <w:p w14:paraId="7E956F46" w14:textId="77777777" w:rsidR="007634CF" w:rsidRDefault="007634CF" w:rsidP="00F8284D">
      <w:pPr>
        <w:rPr>
          <w:rtl/>
        </w:rPr>
      </w:pPr>
      <w:r>
        <w:rPr>
          <w:rFonts w:hint="cs"/>
          <w:rtl/>
        </w:rPr>
        <w:t>متني كه به عنوان يك سند ملّي ارائه مي‏شود علاوه بر چارچوبي كه شوراي انقلاب فرهنگي براي آن پيشنهاد كرده است، بايد از موازين و قواعدي عامّ تبعيّت كند، تا بتواند كارآمد و مفيد باشد:</w:t>
      </w:r>
    </w:p>
    <w:p w14:paraId="45DAD3A1" w14:textId="77777777" w:rsidR="007634CF" w:rsidRDefault="007634CF" w:rsidP="007634CF">
      <w:pPr>
        <w:pStyle w:val="ListParagraph"/>
        <w:numPr>
          <w:ilvl w:val="0"/>
          <w:numId w:val="39"/>
        </w:numPr>
      </w:pPr>
      <w:r>
        <w:rPr>
          <w:rFonts w:hint="cs"/>
          <w:rtl/>
        </w:rPr>
        <w:t>بيان موضوعات و مسائل اجماعي و پرداختن به اشتراكات براي دستيابي به همگرايي ملّي</w:t>
      </w:r>
    </w:p>
    <w:p w14:paraId="76F5A36C" w14:textId="77777777" w:rsidR="00933A13" w:rsidRDefault="0062640B" w:rsidP="00933A13">
      <w:r>
        <w:rPr>
          <w:rFonts w:hint="cs"/>
          <w:rtl/>
        </w:rPr>
        <w:t>هدف از توليد يك سند، ايجاد وحدت رويه در رفتارهاي نهادهاي اجتماعي‌ست؛ سياسي، فرهنگي و اقتصادي. خصوص اين‌كه اگر يك سند ملّي باشد، بايد بتواند تمام اركان يك نظام را تحت حاكميت واحد جمع كرده و همگرا نمايد. با توجه به اين هدف مهم، سند ملّي بايد عاري از عبارت‌ها و مفاهيمي باشد كه اختلافي بوده و هنوز گرايش‌هاي علمي يا سياسي مختلف بر سر آن‌ها به تفاهم نرسيده‌اند. چه اين‏كه چنين بندهايي نه تنها نمي‌تواند وحدت‌بخش باشد، بلكه پيشاپيش اعتماد به سند را شكسته و چنددستگي پديد مي‌آورد.</w:t>
      </w:r>
    </w:p>
    <w:p w14:paraId="488B6191" w14:textId="77777777" w:rsidR="007634CF" w:rsidRDefault="007634CF" w:rsidP="007634CF">
      <w:pPr>
        <w:pStyle w:val="ListParagraph"/>
        <w:numPr>
          <w:ilvl w:val="0"/>
          <w:numId w:val="39"/>
        </w:numPr>
      </w:pPr>
      <w:r>
        <w:rPr>
          <w:rFonts w:hint="cs"/>
          <w:rtl/>
        </w:rPr>
        <w:lastRenderedPageBreak/>
        <w:t>اكتفا به مفاهيم كلّي و عدم ورود به جزئيّات مسائل</w:t>
      </w:r>
    </w:p>
    <w:p w14:paraId="262AD0EB" w14:textId="77777777" w:rsidR="00C81BD2" w:rsidRDefault="00C81BD2" w:rsidP="00C81BD2">
      <w:r>
        <w:rPr>
          <w:rFonts w:hint="cs"/>
          <w:rtl/>
        </w:rPr>
        <w:t>سند ملّي قرار است جهت حركت را نشان دهد، تا مسيري واحد براي حركت هماهنگ يك جامعه پديد آورد. نه متن آن مي‌تواند به قدري مفصل باشد كه تمام جزئيّات را بر رسد و نه متخصصان توليد آن در حوزه‌هاي خُرد آن‌قدر باتجربه‌اند كه بتوانند همه ابعاد موضوع را توصيف كنند. از اين رو، مشخص است نبايد در سند ملّي به جزئيّات موضوعات و مسائل ورود كرد و بايد به عناصر كليدي و اصلي جهت‌ساز بسنده نمود.</w:t>
      </w:r>
    </w:p>
    <w:p w14:paraId="539D87A9" w14:textId="77777777" w:rsidR="007634CF" w:rsidRDefault="007634CF" w:rsidP="007634CF">
      <w:pPr>
        <w:pStyle w:val="ListParagraph"/>
        <w:numPr>
          <w:ilvl w:val="0"/>
          <w:numId w:val="39"/>
        </w:numPr>
      </w:pPr>
      <w:r>
        <w:rPr>
          <w:rFonts w:hint="cs"/>
          <w:rtl/>
        </w:rPr>
        <w:t>خلاصه بودن متن و پرهيز از حشو و زوائد ادبي</w:t>
      </w:r>
    </w:p>
    <w:p w14:paraId="5D6A3263" w14:textId="77777777" w:rsidR="00C81BD2" w:rsidRDefault="00D25F3F" w:rsidP="00C81BD2">
      <w:r>
        <w:rPr>
          <w:rFonts w:hint="cs"/>
          <w:rtl/>
        </w:rPr>
        <w:t>برخي اَسناد ديده مي‌شود كه مملوّ از عبارات و مفاهيم ادبي و توصيفات غيرضروري هستند. كاركرد يك سند ارتباط با متخصّصين هر فن و حرفه است، تا پيام واضحي را ابلاغ نمايد. چنين نوعي از متن بايد از سبكي ساده و خلاصه استفاده كند كه مطالعه و استفاده را سهل سازد.</w:t>
      </w:r>
    </w:p>
    <w:p w14:paraId="4E1BF18E" w14:textId="77777777" w:rsidR="007634CF" w:rsidRDefault="007634CF" w:rsidP="007634CF">
      <w:pPr>
        <w:pStyle w:val="ListParagraph"/>
        <w:numPr>
          <w:ilvl w:val="0"/>
          <w:numId w:val="39"/>
        </w:numPr>
      </w:pPr>
      <w:r>
        <w:rPr>
          <w:rFonts w:hint="cs"/>
          <w:rtl/>
        </w:rPr>
        <w:t>تبيين دقيق جهت حركت اجتماعي در راستاي ايجاد هماهنگي ميان نهادها</w:t>
      </w:r>
    </w:p>
    <w:p w14:paraId="210EBC84" w14:textId="77777777" w:rsidR="00D25F3F" w:rsidRDefault="00D25F3F" w:rsidP="00D25F3F">
      <w:r>
        <w:rPr>
          <w:rFonts w:hint="cs"/>
          <w:rtl/>
        </w:rPr>
        <w:t>مهم‌ترين وظيفه يك سند ملّي توصيف جهت حركت جامعه است. به مثابه يك نرم‌افزار جهت‌ياب كه صرفاً مقصد را نشان مي‌دهد، همراه با كليّتي از راه و پرداختن به جزئيّات مسير و تجهيزات حمل و نقل و رانندگي خودرو را به ساير ابزارها و افراد وامي‌گذارد. يك سند خوب سندي است كه به خوبي جهت را نشان دهد.</w:t>
      </w:r>
    </w:p>
    <w:p w14:paraId="4D62C4F5" w14:textId="77777777" w:rsidR="007634CF" w:rsidRDefault="007634CF" w:rsidP="007634CF">
      <w:pPr>
        <w:pStyle w:val="ListParagraph"/>
        <w:numPr>
          <w:ilvl w:val="0"/>
          <w:numId w:val="39"/>
        </w:numPr>
      </w:pPr>
      <w:r>
        <w:rPr>
          <w:rFonts w:hint="cs"/>
          <w:rtl/>
        </w:rPr>
        <w:t>واگذاري توليد اَسناد خُرد ذيل سند ملّي به نهادهاي ذي‌نفع</w:t>
      </w:r>
    </w:p>
    <w:p w14:paraId="612ABCE6" w14:textId="77777777" w:rsidR="00D25F3F" w:rsidRDefault="00D25F3F" w:rsidP="00D25F3F">
      <w:r>
        <w:rPr>
          <w:rFonts w:hint="cs"/>
          <w:rtl/>
        </w:rPr>
        <w:t>سند ملّي بايد نهادهاي مرتبط را هدف بگيرد، تا ضمن آگاه‌سازي آن‌ها از مرتبط بودن با موضوع مورد مطالعه و درگير بودن با مسائل بحث شده، توليد سندهاي خُرد زيرمجموعه را مطالبه كند. تمامي اين نهادهاي اجتماعي بايستي سهم خود را در حركت جامعه به سوي هدف تعيين شده در سند بپردازند و براي اين كار ضمانت كافي نياز است.</w:t>
      </w:r>
    </w:p>
    <w:p w14:paraId="3F9DB1D9" w14:textId="77777777" w:rsidR="007B1720" w:rsidRDefault="007B1720" w:rsidP="007B1720">
      <w:pPr>
        <w:pStyle w:val="Heading2"/>
        <w:rPr>
          <w:rtl/>
        </w:rPr>
      </w:pPr>
      <w:r>
        <w:rPr>
          <w:rFonts w:hint="cs"/>
          <w:rtl/>
        </w:rPr>
        <w:t>تعاريف و اصطلاحات</w:t>
      </w:r>
    </w:p>
    <w:p w14:paraId="1FBCBA0F" w14:textId="77777777" w:rsidR="007B1720" w:rsidRDefault="007B1720" w:rsidP="007B1720">
      <w:pPr>
        <w:rPr>
          <w:rtl/>
        </w:rPr>
      </w:pPr>
      <w:r>
        <w:rPr>
          <w:rFonts w:hint="cs"/>
          <w:rtl/>
        </w:rPr>
        <w:t>با هدف دستيابي به فهمي واحد و يكسان از واژگان و اصطلاحات به كار رفته در اين سند، برخي اصطلاحات به صورت خلاصه توصيف مي‌شوند:</w:t>
      </w:r>
    </w:p>
    <w:p w14:paraId="263A9E54" w14:textId="77777777" w:rsidR="00124D0F" w:rsidRDefault="00124D0F" w:rsidP="00124D0F">
      <w:pPr>
        <w:pStyle w:val="Heading3"/>
        <w:rPr>
          <w:rtl/>
        </w:rPr>
      </w:pPr>
      <w:r>
        <w:rPr>
          <w:rFonts w:hint="cs"/>
          <w:rtl/>
        </w:rPr>
        <w:t>هوش مصنوعي</w:t>
      </w:r>
    </w:p>
    <w:p w14:paraId="31D8BDEE" w14:textId="77777777" w:rsidR="00124D0F" w:rsidRDefault="00124D0F" w:rsidP="007B1720">
      <w:pPr>
        <w:rPr>
          <w:rtl/>
        </w:rPr>
      </w:pPr>
      <w:r>
        <w:rPr>
          <w:rFonts w:hint="cs"/>
          <w:rtl/>
        </w:rPr>
        <w:t>به هر موجود غيرزنده‌اي كه عملكردي مشابه ذهن انسان داشته باشد هوش مصنوعي گفته مي‌شود. اين جامع‌ترين تعريف براي هوش مصنوعي است كه از شناخت، تا يادگيري، احساس، درك مطلب، يافتن راه‌حل و حتي قدرت بر تصميم‌گيري را شامل مي‌شود. شباهت نيز از كمترين مقدار تا بيشترين شباهت را در بر مي‌گيرد.</w:t>
      </w:r>
    </w:p>
    <w:p w14:paraId="62FB1CE4" w14:textId="77777777" w:rsidR="007B1720" w:rsidRDefault="007B1720" w:rsidP="007B1720">
      <w:pPr>
        <w:pStyle w:val="Heading3"/>
        <w:rPr>
          <w:rtl/>
        </w:rPr>
      </w:pPr>
      <w:r>
        <w:rPr>
          <w:rFonts w:hint="cs"/>
          <w:rtl/>
        </w:rPr>
        <w:t xml:space="preserve">سند </w:t>
      </w:r>
      <w:r>
        <w:rPr>
          <w:rFonts w:hint="eastAsia"/>
          <w:rtl/>
        </w:rPr>
        <w:t>ملّي</w:t>
      </w:r>
      <w:r>
        <w:rPr>
          <w:rFonts w:hint="cs"/>
          <w:rtl/>
        </w:rPr>
        <w:t xml:space="preserve"> هوش مصنوعي</w:t>
      </w:r>
    </w:p>
    <w:p w14:paraId="569030F7" w14:textId="77777777" w:rsidR="00880B34" w:rsidRPr="00880B34" w:rsidRDefault="00880B34" w:rsidP="00880B34">
      <w:pPr>
        <w:rPr>
          <w:rtl/>
        </w:rPr>
      </w:pPr>
      <w:r>
        <w:rPr>
          <w:rFonts w:hint="cs"/>
          <w:rtl/>
        </w:rPr>
        <w:t>سند توصيفگر نقشه راه براي حل مسائل و چالش‌هاي روبه‌روي نظام اسلامي در عرصه هوش مصنوعي به اختصار «سند ملّي هوش مصنوعي» ناميده مي‌شود.</w:t>
      </w:r>
    </w:p>
    <w:p w14:paraId="74B36146" w14:textId="77777777" w:rsidR="007B1720" w:rsidRPr="00880B34" w:rsidRDefault="00880B34" w:rsidP="00880B34">
      <w:pPr>
        <w:pStyle w:val="Heading3"/>
        <w:rPr>
          <w:rtl/>
        </w:rPr>
      </w:pPr>
      <w:r w:rsidRPr="00880B34">
        <w:rPr>
          <w:rFonts w:hint="cs"/>
          <w:rtl/>
        </w:rPr>
        <w:t>اَسناد بالادستي</w:t>
      </w:r>
    </w:p>
    <w:p w14:paraId="20A7A9B3" w14:textId="77777777" w:rsidR="00880B34" w:rsidRDefault="00880B34" w:rsidP="00880B34">
      <w:pPr>
        <w:rPr>
          <w:rtl/>
        </w:rPr>
      </w:pPr>
      <w:r>
        <w:rPr>
          <w:rFonts w:hint="cs"/>
          <w:rtl/>
        </w:rPr>
        <w:t>قوانين، آئين‌نامه‌ها و تمامي متوني كه به نحوي شامل بر سند ملّي هوش مصنوعي محسوب شوند، از جمله بيانات و مطالبات مقام معظّم رهبري، اَسناد بالادستي ناميده مي‌شوند.</w:t>
      </w:r>
    </w:p>
    <w:p w14:paraId="5B2607D3" w14:textId="77777777" w:rsidR="00E65C0A" w:rsidRDefault="00E65C0A" w:rsidP="000D37FA">
      <w:pPr>
        <w:pStyle w:val="Heading3"/>
        <w:rPr>
          <w:rtl/>
        </w:rPr>
      </w:pPr>
      <w:r>
        <w:rPr>
          <w:rFonts w:hint="cs"/>
          <w:rtl/>
        </w:rPr>
        <w:lastRenderedPageBreak/>
        <w:t>نهادهاي ذي‌نفع</w:t>
      </w:r>
    </w:p>
    <w:p w14:paraId="5D0714A6" w14:textId="77777777" w:rsidR="00E65C0A" w:rsidRDefault="00E65C0A" w:rsidP="00880B34">
      <w:pPr>
        <w:rPr>
          <w:rtl/>
        </w:rPr>
      </w:pPr>
      <w:r>
        <w:rPr>
          <w:rFonts w:hint="cs"/>
          <w:rtl/>
        </w:rPr>
        <w:t>هر سازمان، تشكّل، گروه يا شركتي كه نظريه‌پرداز، طراح يا توليدكننده هوش مصنوعي، توزيع‌كننده يا مصرف‌كننده داده‌ها، سخت‌افزار، نرم‌افزار يا الگوريتم‌هاي آن باشد، صاحب منفعتي در ارتقا و پيشرفت هوش مصنوعي بوده و جزو نهادهاي ذي‌نفع در اين سند ملّي محسوب مي‌گردد.</w:t>
      </w:r>
    </w:p>
    <w:p w14:paraId="73B00CD4" w14:textId="77777777" w:rsidR="00386CD3" w:rsidRDefault="00386CD3" w:rsidP="00386CD3">
      <w:pPr>
        <w:pStyle w:val="Heading3"/>
        <w:rPr>
          <w:rtl/>
        </w:rPr>
      </w:pPr>
      <w:r>
        <w:rPr>
          <w:rFonts w:hint="cs"/>
          <w:rtl/>
        </w:rPr>
        <w:t>نهادهاي حاكميتي</w:t>
      </w:r>
    </w:p>
    <w:p w14:paraId="43E909C4" w14:textId="77777777" w:rsidR="00386CD3" w:rsidRPr="00386CD3" w:rsidRDefault="00386CD3" w:rsidP="00386CD3">
      <w:pPr>
        <w:rPr>
          <w:rtl/>
        </w:rPr>
      </w:pPr>
      <w:r>
        <w:rPr>
          <w:rFonts w:hint="cs"/>
          <w:rtl/>
        </w:rPr>
        <w:t>به سازمان‌هاي دولتي يا غيردولتي‌اي گفته مي‌شود كه تحت نظر حكومت اسلامي اداره مي‌شوند؛ از سازمان‌هاي تابعه نهاد رهبري گرفته، تا قواي سه‌گانه جمهوري اسلامي.</w:t>
      </w:r>
    </w:p>
    <w:p w14:paraId="5E287BA5" w14:textId="77777777" w:rsidR="00386CD3" w:rsidRDefault="00386CD3" w:rsidP="00386CD3">
      <w:pPr>
        <w:pStyle w:val="Heading3"/>
        <w:rPr>
          <w:rtl/>
        </w:rPr>
      </w:pPr>
      <w:r>
        <w:rPr>
          <w:rFonts w:hint="cs"/>
          <w:rtl/>
        </w:rPr>
        <w:t>نهادهاي نيمه‌خصوصي</w:t>
      </w:r>
    </w:p>
    <w:p w14:paraId="521C41CE" w14:textId="77777777" w:rsidR="00386CD3" w:rsidRPr="00386CD3" w:rsidRDefault="00386CD3" w:rsidP="00386CD3">
      <w:pPr>
        <w:rPr>
          <w:rtl/>
        </w:rPr>
      </w:pPr>
      <w:r>
        <w:rPr>
          <w:rFonts w:hint="cs"/>
          <w:rtl/>
        </w:rPr>
        <w:t>شركت‌ها و سازمان‌هايي كه از نظر اداري و استخدامي تابع دولت و نهادهاي حاكميتي نيستند، ولي رديف اختصاصي و مشخصي در بودجه سالانه كشور دارند</w:t>
      </w:r>
      <w:r w:rsidR="009539AC">
        <w:rPr>
          <w:rFonts w:hint="cs"/>
          <w:rtl/>
        </w:rPr>
        <w:t>.</w:t>
      </w:r>
    </w:p>
    <w:p w14:paraId="21156603" w14:textId="77777777" w:rsidR="00386CD3" w:rsidRDefault="00386CD3" w:rsidP="00386CD3">
      <w:pPr>
        <w:pStyle w:val="Heading3"/>
        <w:rPr>
          <w:rtl/>
        </w:rPr>
      </w:pPr>
      <w:r>
        <w:rPr>
          <w:rFonts w:hint="cs"/>
          <w:rtl/>
        </w:rPr>
        <w:t>نهادهاي خصوصي</w:t>
      </w:r>
    </w:p>
    <w:p w14:paraId="4CF74353" w14:textId="77777777" w:rsidR="009539AC" w:rsidRPr="009539AC" w:rsidRDefault="009539AC" w:rsidP="009539AC">
      <w:pPr>
        <w:rPr>
          <w:rtl/>
        </w:rPr>
      </w:pPr>
      <w:r>
        <w:rPr>
          <w:rFonts w:hint="cs"/>
          <w:rtl/>
        </w:rPr>
        <w:t>بنگاه‌هاي اقتصادي، فرهنگي و سياسي انتفاعي يا غيرانتفاعي كه به صورت رسمي ثبت شده و به صورت مستقل از حاكميت فعاليت مي‌نمايند.</w:t>
      </w:r>
    </w:p>
    <w:p w14:paraId="44DEB6DF" w14:textId="77777777" w:rsidR="00386CD3" w:rsidRDefault="00386CD3" w:rsidP="00386CD3">
      <w:pPr>
        <w:pStyle w:val="Heading3"/>
        <w:rPr>
          <w:rtl/>
        </w:rPr>
      </w:pPr>
      <w:r>
        <w:rPr>
          <w:rFonts w:hint="cs"/>
          <w:rtl/>
        </w:rPr>
        <w:t>نهادهاي مردم‌نهاد</w:t>
      </w:r>
    </w:p>
    <w:p w14:paraId="2F1A5C2F" w14:textId="77777777" w:rsidR="009539AC" w:rsidRPr="009539AC" w:rsidRDefault="009539AC" w:rsidP="009539AC">
      <w:pPr>
        <w:rPr>
          <w:rtl/>
        </w:rPr>
      </w:pPr>
      <w:r>
        <w:rPr>
          <w:rFonts w:hint="cs"/>
          <w:rtl/>
        </w:rPr>
        <w:t xml:space="preserve">سازمان‌هاي مردم‌نهاد يا </w:t>
      </w:r>
      <w:r w:rsidR="001034DD">
        <w:rPr>
          <w:rFonts w:hint="cs"/>
          <w:rtl/>
        </w:rPr>
        <w:t>«سمن» به گروه‌هاي به ثبت رسيده‌اي اطلاق مي‌شود كه اعضاي آن به صورت داوطلبانه در جهت رفع آسيب‌هاي اجتماعي و فارغ از منافع سياسي و اقتصادي فعاليت مي‌كنند.</w:t>
      </w:r>
    </w:p>
    <w:p w14:paraId="214F4261" w14:textId="77777777" w:rsidR="00F8284D" w:rsidRDefault="00F8284D" w:rsidP="00F8284D">
      <w:pPr>
        <w:pStyle w:val="Heading2"/>
        <w:rPr>
          <w:rtl/>
        </w:rPr>
      </w:pPr>
      <w:r>
        <w:rPr>
          <w:rFonts w:hint="cs"/>
          <w:rtl/>
        </w:rPr>
        <w:t>معرفي سند</w:t>
      </w:r>
    </w:p>
    <w:p w14:paraId="78B24BC4" w14:textId="77777777" w:rsidR="00832A42" w:rsidRDefault="00832A42" w:rsidP="00F8284D">
      <w:pPr>
        <w:rPr>
          <w:rtl/>
        </w:rPr>
      </w:pPr>
      <w:r>
        <w:rPr>
          <w:rFonts w:hint="cs"/>
          <w:rtl/>
        </w:rPr>
        <w:t>سند ملّي هوش مصنوعي كه با مطالبه مقام معظّم رهبري و با اتكا به مباني ارزشي نظام اسلامي و مبتني بر اَسناد بالادستي جمهوري اسلامي به هدف دستيابي به همگرايي و عزم ملّي در راستاي حل مسائل مرتبط با هوش مصنوعي تنظيم شده است، شامل شش سرفصل است كه ذيلاً شرح داده مي‌شوند.</w:t>
      </w:r>
    </w:p>
    <w:p w14:paraId="6B1197CF" w14:textId="77777777" w:rsidR="00F8284D" w:rsidRDefault="00F8284D" w:rsidP="00BA580C">
      <w:pPr>
        <w:pStyle w:val="Heading3"/>
        <w:rPr>
          <w:rtl/>
        </w:rPr>
      </w:pPr>
      <w:r>
        <w:rPr>
          <w:rFonts w:hint="cs"/>
          <w:rtl/>
        </w:rPr>
        <w:t>مباني</w:t>
      </w:r>
    </w:p>
    <w:p w14:paraId="1CF9D8E9" w14:textId="77777777" w:rsidR="00482FDD" w:rsidRDefault="00BE323E" w:rsidP="00482FDD">
      <w:pPr>
        <w:rPr>
          <w:rtl/>
        </w:rPr>
      </w:pPr>
      <w:r>
        <w:rPr>
          <w:rFonts w:hint="cs"/>
          <w:rtl/>
        </w:rPr>
        <w:t>ارزش‌هاي اعتقادي، باورها و دانش‌هاي حاكم بر سند ملّي هوش مصنوعي در اين سرفصل ارائه مي‌شود كه مي‌تواند برآمده از ارزش‌هاي انقلابي، اسلامي يا ايراني باشد. منبع ارزش‌هاي انقلابي گفتارها و رفتارهاي رهبران انقلاب اسلامي ايران است</w:t>
      </w:r>
      <w:r w:rsidR="009729A6">
        <w:rPr>
          <w:rFonts w:hint="cs"/>
          <w:rtl/>
        </w:rPr>
        <w:t xml:space="preserve"> كه به طور مشخص از بيانات مقام معظّم رهبري و بيانيه گام دوم انقلاب و همچنين با مراجعه به وصيت‌نامه سياسي الهي امام خميني (ره) استخراج شده‌اند.</w:t>
      </w:r>
      <w:r>
        <w:rPr>
          <w:rFonts w:hint="cs"/>
          <w:rtl/>
        </w:rPr>
        <w:t xml:space="preserve"> منبع ارزش‌هاي اسلامي؛ اعتقادات، اخلاق و احكام فقهي مستنبط از منابع دين اسلام؛ كتاب، سنّت و عقل است كه در علوم فلسفه، كلام، فقه و اخلاق از آن‏ها بحث مي‌شود. ارزش‌هاي ايراني نيز مبتني بر تاريخ، سنّت</w:t>
      </w:r>
      <w:r w:rsidR="0001176F">
        <w:rPr>
          <w:rFonts w:hint="cs"/>
          <w:rtl/>
        </w:rPr>
        <w:t>، زبان</w:t>
      </w:r>
      <w:r>
        <w:rPr>
          <w:rFonts w:hint="cs"/>
          <w:rtl/>
        </w:rPr>
        <w:t xml:space="preserve"> و فرهنگ بومي</w:t>
      </w:r>
      <w:r w:rsidR="007962A4">
        <w:rPr>
          <w:rFonts w:hint="cs"/>
          <w:rtl/>
        </w:rPr>
        <w:t xml:space="preserve"> و</w:t>
      </w:r>
      <w:r>
        <w:rPr>
          <w:rFonts w:hint="cs"/>
          <w:rtl/>
        </w:rPr>
        <w:t xml:space="preserve"> ملّي </w:t>
      </w:r>
      <w:r w:rsidR="007962A4">
        <w:rPr>
          <w:rFonts w:hint="cs"/>
          <w:rtl/>
        </w:rPr>
        <w:t>اين</w:t>
      </w:r>
      <w:r>
        <w:rPr>
          <w:rFonts w:hint="cs"/>
          <w:rtl/>
        </w:rPr>
        <w:t xml:space="preserve"> سرزمين است.</w:t>
      </w:r>
    </w:p>
    <w:p w14:paraId="38032E19" w14:textId="77777777" w:rsidR="009729A6" w:rsidRDefault="009729A6" w:rsidP="00482FDD">
      <w:pPr>
        <w:rPr>
          <w:rtl/>
        </w:rPr>
      </w:pPr>
      <w:r>
        <w:rPr>
          <w:rFonts w:hint="cs"/>
          <w:rtl/>
        </w:rPr>
        <w:t>در گزينش اين مباني، اهتمام بر يافتن موارد اجماعي و مورد تفاهم و پرهيز از ذكر گزاره‌هايي بوده است كه احتمال عدم اجماع و بروز اختلاف در آن‏ها مي‌رفته است</w:t>
      </w:r>
      <w:r w:rsidR="00CA58BB">
        <w:rPr>
          <w:rFonts w:hint="cs"/>
          <w:rtl/>
        </w:rPr>
        <w:t>، تا بتواند اين نوشته را به يك سند ملّي تبديل كند.</w:t>
      </w:r>
    </w:p>
    <w:p w14:paraId="6D0C4B8C" w14:textId="77777777" w:rsidR="00F8284D" w:rsidRDefault="00F8284D" w:rsidP="00BA580C">
      <w:pPr>
        <w:pStyle w:val="Heading3"/>
        <w:rPr>
          <w:rtl/>
        </w:rPr>
      </w:pPr>
      <w:r>
        <w:rPr>
          <w:rFonts w:hint="cs"/>
          <w:rtl/>
        </w:rPr>
        <w:t>چشم‌انداز</w:t>
      </w:r>
    </w:p>
    <w:p w14:paraId="2676232B" w14:textId="77777777" w:rsidR="00F8284D" w:rsidRDefault="0090516C" w:rsidP="00F8284D">
      <w:pPr>
        <w:rPr>
          <w:rtl/>
        </w:rPr>
      </w:pPr>
      <w:r>
        <w:rPr>
          <w:rFonts w:hint="cs"/>
          <w:rtl/>
        </w:rPr>
        <w:t xml:space="preserve">با توجه به رشد سريع فناوري‌هاي مبتني بر هوش مصنوعي، نمي‌توان به سادگي چشم‌اندازي بلندمدّت براي تعيين </w:t>
      </w:r>
      <w:r>
        <w:rPr>
          <w:rFonts w:hint="cs"/>
          <w:rtl/>
        </w:rPr>
        <w:lastRenderedPageBreak/>
        <w:t>جهت و ترسيم آينده رشد هوش مصنوعي متصوّر شد. بنابراين چهار چشم‌انداز با بازه‌هاي زماني مختلف؛ يك‌ساله، سه‌ساله، پنج‌ساله و ده‌ساله در نظر گرفته مي‌شود كه هر كدام بخشي از دورنماي پيش‌بيني شده براي هوش مصنوعي ملّي را بيان و توصيف مي‌كند.</w:t>
      </w:r>
      <w:r w:rsidR="004B33C4">
        <w:rPr>
          <w:rFonts w:hint="cs"/>
          <w:rtl/>
        </w:rPr>
        <w:t xml:space="preserve"> اين چشم‌اندازها بايستي قادر به همگرايي ملّي نخبگاني بوده و مبتني بر اشتراكات ميان </w:t>
      </w:r>
      <w:r w:rsidR="00475B81">
        <w:rPr>
          <w:rFonts w:hint="cs"/>
          <w:rtl/>
        </w:rPr>
        <w:t xml:space="preserve">ديدگاه‌هاي </w:t>
      </w:r>
      <w:r w:rsidR="004B33C4">
        <w:rPr>
          <w:rFonts w:hint="cs"/>
          <w:rtl/>
        </w:rPr>
        <w:t>انديشمندان اين حوزه باشد.</w:t>
      </w:r>
    </w:p>
    <w:p w14:paraId="1D2FECF5" w14:textId="77777777" w:rsidR="00F8284D" w:rsidRDefault="00F8284D" w:rsidP="00BA580C">
      <w:pPr>
        <w:pStyle w:val="Heading3"/>
        <w:rPr>
          <w:rtl/>
        </w:rPr>
      </w:pPr>
      <w:r>
        <w:rPr>
          <w:rFonts w:hint="cs"/>
          <w:rtl/>
        </w:rPr>
        <w:t>اهداف</w:t>
      </w:r>
      <w:r>
        <w:rPr>
          <w:rtl/>
        </w:rPr>
        <w:t xml:space="preserve"> </w:t>
      </w:r>
      <w:r>
        <w:rPr>
          <w:rFonts w:hint="cs"/>
          <w:rtl/>
        </w:rPr>
        <w:t>آرماني</w:t>
      </w:r>
    </w:p>
    <w:p w14:paraId="52A23FA8" w14:textId="77777777" w:rsidR="00482FDD" w:rsidRDefault="004B33C4" w:rsidP="00482FDD">
      <w:pPr>
        <w:rPr>
          <w:rtl/>
        </w:rPr>
      </w:pPr>
      <w:r>
        <w:rPr>
          <w:rFonts w:hint="cs"/>
          <w:rtl/>
        </w:rPr>
        <w:t xml:space="preserve">بر اساس چشم‌اندازهاي ذكر شده، </w:t>
      </w:r>
      <w:r w:rsidR="00475B81">
        <w:rPr>
          <w:rFonts w:hint="cs"/>
          <w:rtl/>
        </w:rPr>
        <w:t>اهدافي بيان مي‌شوند كه آرمان‌هاي انقلابي، اسلامي و ايراني در توصيف، طراحي، توليد، توزيع و به كارگيري هوش مصنوعي را در بر مي‌گيرد. اين سرفصل شامل كلّي‌ترين اهدافي است كه نظام اسلامي از ورود به موضوع هوش مصنوعي در نظر دارد.</w:t>
      </w:r>
      <w:r w:rsidR="00105E37">
        <w:rPr>
          <w:rFonts w:hint="cs"/>
          <w:rtl/>
        </w:rPr>
        <w:t xml:space="preserve"> بيانگر </w:t>
      </w:r>
      <w:r w:rsidR="00CC140F">
        <w:rPr>
          <w:rFonts w:hint="cs"/>
          <w:rtl/>
        </w:rPr>
        <w:t>اميدهايي</w:t>
      </w:r>
      <w:r w:rsidR="00105E37">
        <w:rPr>
          <w:rFonts w:hint="cs"/>
          <w:rtl/>
        </w:rPr>
        <w:t xml:space="preserve"> كه </w:t>
      </w:r>
      <w:r w:rsidR="00CC140F">
        <w:rPr>
          <w:rFonts w:hint="cs"/>
          <w:rtl/>
        </w:rPr>
        <w:t>جامعه به هوش مصنوعي دارد</w:t>
      </w:r>
      <w:r w:rsidR="00105E37">
        <w:rPr>
          <w:rFonts w:hint="cs"/>
          <w:rtl/>
        </w:rPr>
        <w:t>، حتي اگر در كوتاه‌مدّت دست‌نيافتني به نظر برسند.</w:t>
      </w:r>
    </w:p>
    <w:p w14:paraId="3570E2E7" w14:textId="77777777" w:rsidR="00F8284D" w:rsidRDefault="00F8284D" w:rsidP="00BA580C">
      <w:pPr>
        <w:pStyle w:val="Heading3"/>
        <w:rPr>
          <w:rtl/>
        </w:rPr>
      </w:pPr>
      <w:r>
        <w:rPr>
          <w:rFonts w:hint="cs"/>
          <w:rtl/>
        </w:rPr>
        <w:t>محورهاي</w:t>
      </w:r>
      <w:r>
        <w:rPr>
          <w:rtl/>
        </w:rPr>
        <w:t xml:space="preserve"> </w:t>
      </w:r>
      <w:r>
        <w:rPr>
          <w:rFonts w:hint="cs"/>
          <w:rtl/>
        </w:rPr>
        <w:t>مسائل</w:t>
      </w:r>
    </w:p>
    <w:p w14:paraId="46BD8DB6" w14:textId="77777777" w:rsidR="00F8284D" w:rsidRDefault="00602D77" w:rsidP="00F8284D">
      <w:pPr>
        <w:rPr>
          <w:rtl/>
        </w:rPr>
      </w:pPr>
      <w:r>
        <w:rPr>
          <w:rFonts w:hint="cs"/>
          <w:rtl/>
        </w:rPr>
        <w:t>مسائل و چالش‌هاي بسياري روبه‌روي نظام اسلامي قرار دارد كه يا هوش مصنوعي پديد آورنده آن مسائل است و يا مي‌تواند در حل آن‏ها ياري رساند. اين مسائل اجتماعي تحت سه عنوان: سياسي، فرهنگي و اقتصادي سامان داده شده است و تلاش شده تا زيربخش‌هاي هر كدام به تفصيل جمع‌آوري و احصا شود.</w:t>
      </w:r>
    </w:p>
    <w:p w14:paraId="70F25821" w14:textId="77777777" w:rsidR="00F8284D" w:rsidRDefault="00F8284D" w:rsidP="00BA580C">
      <w:pPr>
        <w:pStyle w:val="Heading3"/>
        <w:rPr>
          <w:rtl/>
        </w:rPr>
      </w:pPr>
      <w:r>
        <w:rPr>
          <w:rFonts w:hint="cs"/>
          <w:rtl/>
        </w:rPr>
        <w:t>نهادهاي</w:t>
      </w:r>
      <w:r>
        <w:rPr>
          <w:rtl/>
        </w:rPr>
        <w:t xml:space="preserve"> </w:t>
      </w:r>
      <w:r>
        <w:rPr>
          <w:rFonts w:hint="cs"/>
          <w:rtl/>
        </w:rPr>
        <w:t>ذي‌نفع</w:t>
      </w:r>
    </w:p>
    <w:p w14:paraId="1C2BE21A" w14:textId="77777777" w:rsidR="00602D77" w:rsidRDefault="00602D77" w:rsidP="00F8284D">
      <w:pPr>
        <w:rPr>
          <w:rtl/>
        </w:rPr>
      </w:pPr>
      <w:r>
        <w:rPr>
          <w:rFonts w:hint="cs"/>
          <w:rtl/>
        </w:rPr>
        <w:t>نهادهاي حاكميتي و مردمي فراواني مي‌توانند در عرصه توليد، توزيع و مصرف هوش مصنوعي دخالت داشته باشند كه به عنوان ذي‌نفعان سند ملّي هوش مصنوعي از آن‏ها ياد مي‌شود. هدف از ذكر نام اين نهادها، اشاره به حقوق و تكاليفي‌ست كه هر كدام از آن‏ها در اين عرصه‌ها دارند. در نهايت سندهاي خُرد نهادي و بخشي هوش مصنوعي مرتبط با اين نهادها بايد مبتني بر سند ملّي هوش مصنوعي توسط نخبگان هر كدام از آن‏ها توليد شود.</w:t>
      </w:r>
    </w:p>
    <w:p w14:paraId="5A8DB983" w14:textId="77777777" w:rsidR="00F8284D" w:rsidRDefault="00F8284D" w:rsidP="00BA580C">
      <w:pPr>
        <w:pStyle w:val="Heading3"/>
        <w:rPr>
          <w:rtl/>
        </w:rPr>
      </w:pPr>
      <w:r>
        <w:rPr>
          <w:rFonts w:hint="cs"/>
          <w:rtl/>
        </w:rPr>
        <w:t>نهادهاي</w:t>
      </w:r>
      <w:r>
        <w:rPr>
          <w:rtl/>
        </w:rPr>
        <w:t xml:space="preserve"> </w:t>
      </w:r>
      <w:r>
        <w:rPr>
          <w:rFonts w:hint="cs"/>
          <w:rtl/>
        </w:rPr>
        <w:t>پشتيبان</w:t>
      </w:r>
    </w:p>
    <w:p w14:paraId="0A12CE07" w14:textId="77777777" w:rsidR="008B61E8" w:rsidRDefault="008B61E8" w:rsidP="00F8284D">
      <w:pPr>
        <w:rPr>
          <w:rtl/>
        </w:rPr>
      </w:pPr>
      <w:r>
        <w:rPr>
          <w:rFonts w:hint="cs"/>
          <w:rtl/>
        </w:rPr>
        <w:t>هدف از توليد سند ملّي هوش مصنوعي ايجاد همگرايي و عزم ملّي براي راهبري هوش مصنوعي در جهتي واحد است كه نياز به ضمانت‌هاي اجرايي براي تحقق دارد.</w:t>
      </w:r>
      <w:r w:rsidR="00D12919">
        <w:rPr>
          <w:rFonts w:hint="cs"/>
          <w:rtl/>
        </w:rPr>
        <w:t xml:space="preserve"> در اين سرفصل، وظايف و تكاليف نهادهايي ذكر مي‌شود كه بايستي در اين زمينه فعاليت كرده و پيامدهاي فعاليت‌هاي خود را گام به گام گزارش كنند.</w:t>
      </w:r>
    </w:p>
    <w:p w14:paraId="0E76AA8D" w14:textId="77777777" w:rsidR="00D3313A" w:rsidRDefault="00D3313A" w:rsidP="00D3313A">
      <w:pPr>
        <w:pStyle w:val="Heading2"/>
        <w:rPr>
          <w:rtl/>
        </w:rPr>
      </w:pPr>
      <w:r>
        <w:rPr>
          <w:rFonts w:hint="cs"/>
          <w:rtl/>
        </w:rPr>
        <w:t>تصويب</w:t>
      </w:r>
    </w:p>
    <w:p w14:paraId="7979AC0D" w14:textId="77777777" w:rsidR="00D3313A" w:rsidRDefault="00D3313A" w:rsidP="00F8284D">
      <w:pPr>
        <w:rPr>
          <w:rtl/>
        </w:rPr>
      </w:pPr>
      <w:r>
        <w:rPr>
          <w:rFonts w:hint="cs"/>
          <w:rtl/>
        </w:rPr>
        <w:t xml:space="preserve">سند ملّي هوش مصنوعي به شرح پيوست، در شش فصل و در تاريخ ذكر شده ذيل سند به تصويب اعضاي شوراي عالي انقلاب فرهنگي رسيد. اين سند حداكثر يك هفته پس از تصويب به صورت رسمي به نهادهاي ذي‌ربط ابلاغ شده و اين نهادها ظرف يك هفته پس از ابلاغ </w:t>
      </w:r>
      <w:r w:rsidR="00942E7F">
        <w:rPr>
          <w:rFonts w:hint="cs"/>
          <w:rtl/>
        </w:rPr>
        <w:t xml:space="preserve">ملزم </w:t>
      </w:r>
      <w:r>
        <w:rPr>
          <w:rFonts w:hint="cs"/>
          <w:rtl/>
        </w:rPr>
        <w:t>به اعلام رسمي دريافت سند بوده و موظفند ظرف يك‌سال سند خُرد هوش مصنوعي مرتبط با بخش و نهاد خود را توليد و به نهادهاي پشتيبان تعيين شده در سند ارائه كنند</w:t>
      </w:r>
      <w:r w:rsidR="00942E7F">
        <w:rPr>
          <w:rFonts w:hint="cs"/>
          <w:rtl/>
        </w:rPr>
        <w:t xml:space="preserve"> و نهادهاي مسئول برابر ضوابط خود موظفند در اسرع وقت گزارشي از اين اقدامات را به شوراي انقلاب فرهنگي عرضه نمايند</w:t>
      </w:r>
      <w:r>
        <w:rPr>
          <w:rFonts w:hint="cs"/>
          <w:rtl/>
        </w:rPr>
        <w:t xml:space="preserve">. در غير اين صورت شوراي عالي انقلاب فرهنگي </w:t>
      </w:r>
      <w:r w:rsidR="00942E7F">
        <w:rPr>
          <w:rFonts w:hint="cs"/>
          <w:rtl/>
        </w:rPr>
        <w:t>برابر قانون ترك فعل اين نهادها را رسماً اعلا</w:t>
      </w:r>
      <w:r w:rsidR="00527A50">
        <w:rPr>
          <w:rFonts w:hint="cs"/>
          <w:rtl/>
        </w:rPr>
        <w:t>ن</w:t>
      </w:r>
      <w:r w:rsidR="00942E7F">
        <w:rPr>
          <w:rFonts w:hint="cs"/>
          <w:rtl/>
        </w:rPr>
        <w:t xml:space="preserve"> خواهد كرد.</w:t>
      </w:r>
    </w:p>
    <w:p w14:paraId="4BCA5DD7" w14:textId="77777777" w:rsidR="006F75FA" w:rsidRDefault="006F75FA">
      <w:pPr>
        <w:widowControl/>
        <w:bidi w:val="0"/>
        <w:spacing w:after="200" w:line="276" w:lineRule="auto"/>
        <w:ind w:firstLine="0"/>
        <w:jc w:val="left"/>
        <w:rPr>
          <w:rtl/>
        </w:rPr>
      </w:pPr>
      <w:r>
        <w:rPr>
          <w:rtl/>
        </w:rPr>
        <w:br w:type="page"/>
      </w:r>
    </w:p>
    <w:p w14:paraId="2D7EE955" w14:textId="77777777" w:rsidR="006F75FA" w:rsidRDefault="006F75FA" w:rsidP="00D93D64">
      <w:pPr>
        <w:rPr>
          <w:rtl/>
        </w:rPr>
      </w:pPr>
    </w:p>
    <w:p w14:paraId="78CA2EC1" w14:textId="26190D2E" w:rsidR="00D71FEF" w:rsidRPr="006F75FA" w:rsidRDefault="00AB22B8" w:rsidP="00BA580C">
      <w:pPr>
        <w:pStyle w:val="Heading1"/>
        <w:rPr>
          <w:rtl/>
        </w:rPr>
      </w:pPr>
      <w:bookmarkStart w:id="9" w:name="دومتن"/>
      <w:r>
        <w:rPr>
          <w:noProof/>
          <w:rtl/>
          <w:lang w:val="fa-IR"/>
        </w:rPr>
        <mc:AlternateContent>
          <mc:Choice Requires="wps">
            <w:drawing>
              <wp:anchor distT="0" distB="0" distL="114300" distR="114300" simplePos="0" relativeHeight="251668480" behindDoc="0" locked="0" layoutInCell="1" allowOverlap="1" wp14:anchorId="2E08AC15" wp14:editId="1DBE643E">
                <wp:simplePos x="0" y="0"/>
                <wp:positionH relativeFrom="column">
                  <wp:posOffset>-45085</wp:posOffset>
                </wp:positionH>
                <wp:positionV relativeFrom="paragraph">
                  <wp:posOffset>478790</wp:posOffset>
                </wp:positionV>
                <wp:extent cx="6300000" cy="1752600"/>
                <wp:effectExtent l="0" t="0" r="24765" b="19050"/>
                <wp:wrapNone/>
                <wp:docPr id="6" name="Text Box 6"/>
                <wp:cNvGraphicFramePr/>
                <a:graphic xmlns:a="http://schemas.openxmlformats.org/drawingml/2006/main">
                  <a:graphicData uri="http://schemas.microsoft.com/office/word/2010/wordprocessingShape">
                    <wps:wsp>
                      <wps:cNvSpPr txBox="1"/>
                      <wps:spPr>
                        <a:xfrm>
                          <a:off x="0" y="0"/>
                          <a:ext cx="6300000" cy="1752600"/>
                        </a:xfrm>
                        <a:prstGeom prst="rect">
                          <a:avLst/>
                        </a:prstGeom>
                        <a:solidFill>
                          <a:schemeClr val="lt1"/>
                        </a:solidFill>
                        <a:ln w="19050">
                          <a:solidFill>
                            <a:prstClr val="black"/>
                          </a:solidFill>
                        </a:ln>
                      </wps:spPr>
                      <wps:txbx>
                        <w:txbxContent>
                          <w:p w14:paraId="515D1898" w14:textId="77777777" w:rsidR="00724F22" w:rsidRDefault="00724F22" w:rsidP="007C192A">
                            <w:pPr>
                              <w:ind w:firstLine="0"/>
                              <w:jc w:val="center"/>
                              <w:rPr>
                                <w:sz w:val="28"/>
                                <w:rtl/>
                              </w:rPr>
                            </w:pPr>
                            <w:r>
                              <w:rPr>
                                <w:rFonts w:hint="cs"/>
                                <w:sz w:val="28"/>
                                <w:rtl/>
                              </w:rPr>
                              <w:t>بسم الله الرحمن الرحيم</w:t>
                            </w:r>
                          </w:p>
                          <w:p w14:paraId="7B85602C" w14:textId="77777777" w:rsidR="00724F22" w:rsidRPr="00AB22B8" w:rsidRDefault="00724F22" w:rsidP="007C192A">
                            <w:pPr>
                              <w:rPr>
                                <w:sz w:val="28"/>
                              </w:rPr>
                            </w:pPr>
                            <w:r>
                              <w:rPr>
                                <w:rFonts w:hint="cs"/>
                                <w:sz w:val="28"/>
                                <w:rtl/>
                              </w:rPr>
                              <w:t>بر اساس نياز جمهوري اسلامي ايران به تعيين راهبردهاي مواجهه با پديده نوظهور هوش مصنوعي؛  هر موجود غيرزنده‌اي كه عملكردي مشابه ذهن انسان داشته باشد و پيرو مطالبه مقام معظّم رهبري، شوراي انقلاب فرهنگي سند حاضر را در جهت ايجاد همگرايي و عزم ملّي و ايجاد رويكردي يكپارچه و هم‌راستا ميان نخبگان حوزه و دانشگاه با نهادهاي اجتماعي تهيه و تصويب كرده است.</w:t>
                            </w:r>
                          </w:p>
                        </w:txbxContent>
                      </wps:txbx>
                      <wps:bodyPr rot="0" spcFirstLastPara="0" vertOverflow="overflow" horzOverflow="overflow" vert="horz" wrap="square" lIns="360000" tIns="180000" rIns="360000" bIns="18000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08AC15" id="_x0000_t202" coordsize="21600,21600" o:spt="202" path="m,l,21600r21600,l21600,xe">
                <v:stroke joinstyle="miter"/>
                <v:path gradientshapeok="t" o:connecttype="rect"/>
              </v:shapetype>
              <v:shape id="Text Box 6" o:spid="_x0000_s1026" type="#_x0000_t202" style="position:absolute;left:0;text-align:left;margin-left:-3.55pt;margin-top:37.7pt;width:496.05pt;height:13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" fillcolor="white [3201]" strokeweight="1.5pt">
                <v:textbox inset="10mm,5mm,10mm,5mm">
                  <w:txbxContent>
                    <w:p w14:paraId="515D1898" w14:textId="77777777" w:rsidR="00724F22" w:rsidRDefault="00724F22" w:rsidP="007C192A">
                      <w:pPr>
                        <w:ind w:firstLine="0"/>
                        <w:jc w:val="center"/>
                        <w:rPr>
                          <w:sz w:val="28"/>
                          <w:rtl/>
                        </w:rPr>
                      </w:pPr>
                      <w:r>
                        <w:rPr>
                          <w:rFonts w:hint="cs"/>
                          <w:sz w:val="28"/>
                          <w:rtl/>
                        </w:rPr>
                        <w:t>بسم الله الرحمن الرحيم</w:t>
                      </w:r>
                    </w:p>
                    <w:p w14:paraId="7B85602C" w14:textId="77777777" w:rsidR="00724F22" w:rsidRPr="00AB22B8" w:rsidRDefault="00724F22" w:rsidP="007C192A">
                      <w:pPr>
                        <w:rPr>
                          <w:sz w:val="28"/>
                        </w:rPr>
                      </w:pPr>
                      <w:r>
                        <w:rPr>
                          <w:rFonts w:hint="cs"/>
                          <w:sz w:val="28"/>
                          <w:rtl/>
                        </w:rPr>
                        <w:t>بر اساس نياز جمهوري اسلامي ايران به تعيين راهبردهاي مواجهه با پديده نوظهور هوش مصنوعي؛  هر موجود غيرزنده‌اي كه عملكردي مشابه ذهن انسان داشته باشد و پيرو مطالبه مقام معظّم رهبري، شوراي انقلاب فرهنگي سند حاضر را در جهت ايجاد همگرايي و عزم ملّي و ايجاد رويكردي يكپارچه و هم‌راستا ميان نخبگان حوزه و دانشگاه با نهادهاي اجتماعي تهيه و تصويب كرده است.</w:t>
                      </w:r>
                    </w:p>
                  </w:txbxContent>
                </v:textbox>
              </v:shape>
            </w:pict>
          </mc:Fallback>
        </mc:AlternateContent>
      </w:r>
      <w:r w:rsidR="008C4C30" w:rsidRPr="006F75FA">
        <w:rPr>
          <w:rtl/>
        </w:rPr>
        <w:fldChar w:fldCharType="begin"/>
      </w:r>
      <w:r w:rsidR="008C4C30" w:rsidRPr="006F75FA">
        <w:rPr>
          <w:rtl/>
        </w:rPr>
        <w:instrText xml:space="preserve"> </w:instrText>
      </w:r>
      <w:r w:rsidR="008C4C30" w:rsidRPr="006F75FA">
        <w:rPr>
          <w:rFonts w:hint="cs"/>
        </w:rPr>
        <w:instrText>REF</w:instrText>
      </w:r>
      <w:r w:rsidR="008C4C30" w:rsidRPr="006F75FA">
        <w:rPr>
          <w:rFonts w:hint="cs"/>
          <w:rtl/>
        </w:rPr>
        <w:instrText xml:space="preserve">  دو</w:instrText>
      </w:r>
      <w:r w:rsidR="008C4C30" w:rsidRPr="006F75FA">
        <w:rPr>
          <w:rtl/>
        </w:rPr>
        <w:instrText xml:space="preserve"> </w:instrText>
      </w:r>
      <w:r w:rsidR="006F75FA" w:rsidRPr="006F75FA">
        <w:rPr>
          <w:rtl/>
        </w:rPr>
        <w:instrText xml:space="preserve"> \* </w:instrText>
      </w:r>
      <w:r w:rsidR="006F75FA" w:rsidRPr="006F75FA">
        <w:instrText>MERGEFORMAT</w:instrText>
      </w:r>
      <w:r w:rsidR="006F75FA" w:rsidRPr="006F75FA">
        <w:rPr>
          <w:rtl/>
        </w:rPr>
        <w:instrText xml:space="preserve"> </w:instrText>
      </w:r>
      <w:r w:rsidR="008C4C30" w:rsidRPr="006F75FA">
        <w:rPr>
          <w:rtl/>
        </w:rPr>
        <w:fldChar w:fldCharType="separate"/>
      </w:r>
      <w:r w:rsidR="005332C8">
        <w:rPr>
          <w:rFonts w:hint="cs"/>
          <w:rtl/>
        </w:rPr>
        <w:t xml:space="preserve"> مباني </w:t>
      </w:r>
      <w:r w:rsidR="008C4C30" w:rsidRPr="006F75FA">
        <w:rPr>
          <w:rtl/>
        </w:rPr>
        <w:fldChar w:fldCharType="end"/>
      </w:r>
      <w:bookmarkEnd w:id="9"/>
    </w:p>
    <w:p w14:paraId="7F7089E3" w14:textId="77777777" w:rsidR="00BA580C" w:rsidRDefault="00BA580C" w:rsidP="00BA580C">
      <w:pPr>
        <w:pStyle w:val="Heading2"/>
        <w:rPr>
          <w:rtl/>
        </w:rPr>
      </w:pPr>
      <w:r>
        <w:rPr>
          <w:rFonts w:hint="cs"/>
          <w:rtl/>
        </w:rPr>
        <w:t>مباني انقلابي</w:t>
      </w:r>
    </w:p>
    <w:p w14:paraId="1B66B956" w14:textId="77777777" w:rsidR="00482FDD" w:rsidRDefault="002A6077" w:rsidP="00482FDD">
      <w:pPr>
        <w:pStyle w:val="ListParagraph"/>
        <w:numPr>
          <w:ilvl w:val="0"/>
          <w:numId w:val="40"/>
        </w:numPr>
      </w:pPr>
      <w:r>
        <w:rPr>
          <w:rFonts w:hint="cs"/>
          <w:rtl/>
        </w:rPr>
        <w:t xml:space="preserve">استكبارستيزي و حمايت از مستضعفين مهم‌ترين </w:t>
      </w:r>
      <w:r w:rsidR="00B46D2E">
        <w:rPr>
          <w:rFonts w:hint="cs"/>
          <w:rtl/>
        </w:rPr>
        <w:t>مبناي رفتار</w:t>
      </w:r>
      <w:r>
        <w:rPr>
          <w:rFonts w:hint="cs"/>
          <w:rtl/>
        </w:rPr>
        <w:t xml:space="preserve"> انقلاب اسلامي ايران</w:t>
      </w:r>
      <w:r w:rsidRPr="002A6077">
        <w:rPr>
          <w:rFonts w:hint="cs"/>
          <w:rtl/>
        </w:rPr>
        <w:t xml:space="preserve"> </w:t>
      </w:r>
      <w:r>
        <w:rPr>
          <w:rFonts w:hint="cs"/>
          <w:rtl/>
        </w:rPr>
        <w:t>در عرصه جهاني است.</w:t>
      </w:r>
    </w:p>
    <w:p w14:paraId="4EE0D30F" w14:textId="77777777" w:rsidR="002A6077" w:rsidRDefault="00E27325" w:rsidP="00482FDD">
      <w:pPr>
        <w:pStyle w:val="ListParagraph"/>
        <w:numPr>
          <w:ilvl w:val="0"/>
          <w:numId w:val="40"/>
        </w:numPr>
      </w:pPr>
      <w:r>
        <w:rPr>
          <w:rFonts w:hint="cs"/>
          <w:rtl/>
        </w:rPr>
        <w:t>تمامي علمكردهاي نظام اسلامي بايد مبتني بر سه اصل: عزّت، حكمت و مصلحت باشد.</w:t>
      </w:r>
    </w:p>
    <w:p w14:paraId="220DD6D8" w14:textId="77777777" w:rsidR="00E27325" w:rsidRDefault="007B5BC5" w:rsidP="00482FDD">
      <w:pPr>
        <w:pStyle w:val="ListParagraph"/>
        <w:numPr>
          <w:ilvl w:val="0"/>
          <w:numId w:val="40"/>
        </w:numPr>
      </w:pPr>
      <w:r>
        <w:rPr>
          <w:rFonts w:hint="cs"/>
          <w:rtl/>
        </w:rPr>
        <w:t>هر عاملي كه نفوذ نظام‌هاي استكباري در اركان نظام اسلامي را تقويت كند مردود بوده و بايد منع شود.</w:t>
      </w:r>
    </w:p>
    <w:p w14:paraId="07F7E1A2" w14:textId="77777777" w:rsidR="0015234B" w:rsidRDefault="0015234B" w:rsidP="00482FDD">
      <w:pPr>
        <w:pStyle w:val="ListParagraph"/>
        <w:numPr>
          <w:ilvl w:val="0"/>
          <w:numId w:val="40"/>
        </w:numPr>
      </w:pPr>
      <w:r>
        <w:rPr>
          <w:rFonts w:hint="cs"/>
          <w:rtl/>
        </w:rPr>
        <w:t>مبارزه با استكبار جهاني بدون حمايت از نهضت بيداري اسلامي بر اساس الگوي مقاومت ممكن نيست.</w:t>
      </w:r>
    </w:p>
    <w:p w14:paraId="4B97AA11" w14:textId="77777777" w:rsidR="00317314" w:rsidRDefault="00317314" w:rsidP="00482FDD">
      <w:pPr>
        <w:pStyle w:val="ListParagraph"/>
        <w:numPr>
          <w:ilvl w:val="0"/>
          <w:numId w:val="40"/>
        </w:numPr>
      </w:pPr>
      <w:r>
        <w:rPr>
          <w:rFonts w:hint="cs"/>
          <w:rtl/>
        </w:rPr>
        <w:t xml:space="preserve">تقويت روابط با دولت‌هاي </w:t>
      </w:r>
      <w:r w:rsidR="00C709AA">
        <w:rPr>
          <w:rFonts w:hint="cs"/>
          <w:rtl/>
        </w:rPr>
        <w:t>غيرمتخاصم</w:t>
      </w:r>
      <w:r>
        <w:rPr>
          <w:rFonts w:hint="cs"/>
          <w:rtl/>
        </w:rPr>
        <w:t xml:space="preserve"> عامل مهمي براي خنثي‌سازي </w:t>
      </w:r>
      <w:r w:rsidR="00572CE1">
        <w:rPr>
          <w:rFonts w:hint="cs"/>
          <w:rtl/>
        </w:rPr>
        <w:t>انحصارگرايي</w:t>
      </w:r>
      <w:r w:rsidR="00C709AA">
        <w:rPr>
          <w:rFonts w:hint="cs"/>
          <w:rtl/>
        </w:rPr>
        <w:t xml:space="preserve"> و افزون‌طلبي</w:t>
      </w:r>
      <w:r>
        <w:rPr>
          <w:rFonts w:hint="cs"/>
          <w:rtl/>
        </w:rPr>
        <w:t xml:space="preserve"> استكبار جهاني‌ست.</w:t>
      </w:r>
    </w:p>
    <w:p w14:paraId="14641A15" w14:textId="77777777" w:rsidR="00C709AA" w:rsidRDefault="00C709AA" w:rsidP="00482FDD">
      <w:pPr>
        <w:pStyle w:val="ListParagraph"/>
        <w:numPr>
          <w:ilvl w:val="0"/>
          <w:numId w:val="40"/>
        </w:numPr>
      </w:pPr>
      <w:r>
        <w:rPr>
          <w:rFonts w:hint="cs"/>
          <w:rtl/>
        </w:rPr>
        <w:t>تلاش براي اعتلاي عدالت، قسط و مساوات اجتماعي ركن اصلي حفظ و تداوم انقلاب اسلامي است.</w:t>
      </w:r>
    </w:p>
    <w:p w14:paraId="5F494B2E" w14:textId="77777777" w:rsidR="00E712E1" w:rsidRDefault="00E712E1" w:rsidP="00482FDD">
      <w:pPr>
        <w:pStyle w:val="ListParagraph"/>
        <w:numPr>
          <w:ilvl w:val="0"/>
          <w:numId w:val="40"/>
        </w:numPr>
      </w:pPr>
      <w:r>
        <w:rPr>
          <w:rFonts w:hint="cs"/>
          <w:rtl/>
        </w:rPr>
        <w:t>مبارزه با فساد اقتصادي، اخلاقي و سياسي عامل اصلي مشروعيت و مقبوليت نظام اسلامي‌ست.</w:t>
      </w:r>
    </w:p>
    <w:p w14:paraId="19D5FC5B" w14:textId="77777777" w:rsidR="00BA580C" w:rsidRDefault="00BA580C" w:rsidP="00BA580C">
      <w:pPr>
        <w:pStyle w:val="Heading2"/>
        <w:rPr>
          <w:rtl/>
        </w:rPr>
      </w:pPr>
      <w:r>
        <w:rPr>
          <w:rFonts w:hint="cs"/>
          <w:rtl/>
        </w:rPr>
        <w:t>مباني اسلامي</w:t>
      </w:r>
    </w:p>
    <w:p w14:paraId="413EDDF7" w14:textId="77777777" w:rsidR="00482FDD" w:rsidRDefault="00C70B90" w:rsidP="002A6077">
      <w:pPr>
        <w:pStyle w:val="ListParagraph"/>
        <w:numPr>
          <w:ilvl w:val="0"/>
          <w:numId w:val="41"/>
        </w:numPr>
      </w:pPr>
      <w:r>
        <w:rPr>
          <w:rFonts w:hint="cs"/>
          <w:rtl/>
        </w:rPr>
        <w:t>ارتقاي معنويت و اخلاق در جامعه رسالت بزرگ همه انبياي الهي در تمامي اعصار بوده است.</w:t>
      </w:r>
    </w:p>
    <w:p w14:paraId="23D61B55" w14:textId="77777777" w:rsidR="00C70B90" w:rsidRDefault="00A72B58" w:rsidP="002A6077">
      <w:pPr>
        <w:pStyle w:val="ListParagraph"/>
        <w:numPr>
          <w:ilvl w:val="0"/>
          <w:numId w:val="41"/>
        </w:numPr>
      </w:pPr>
      <w:r>
        <w:rPr>
          <w:rFonts w:hint="cs"/>
          <w:rtl/>
        </w:rPr>
        <w:t>ترويج ارزش‌هاي معنوي از قبيل:‌ اخلاص، ايثار، توكل و ايمان در فرد و جامعه مهم‌ترين هدف دين است.</w:t>
      </w:r>
    </w:p>
    <w:p w14:paraId="67E3541C" w14:textId="77777777" w:rsidR="00A72B58" w:rsidRDefault="00A72B58" w:rsidP="002A6077">
      <w:pPr>
        <w:pStyle w:val="ListParagraph"/>
        <w:numPr>
          <w:ilvl w:val="0"/>
          <w:numId w:val="41"/>
        </w:numPr>
      </w:pPr>
      <w:r>
        <w:rPr>
          <w:rFonts w:hint="cs"/>
          <w:rtl/>
        </w:rPr>
        <w:t>اخلاق به معناي رعايت فضيلت‌هايي مانند: خيرخواهي، گذشت، كمك به نيازمند، راستگويي، شجاعت، تواضع و اعتماد به نفس، جهت‌دهنده همه فعاليت‌هاي فردي و اجتماعي است.</w:t>
      </w:r>
    </w:p>
    <w:p w14:paraId="171E93E9" w14:textId="77777777" w:rsidR="000B3533" w:rsidRDefault="000B3533" w:rsidP="002A6077">
      <w:pPr>
        <w:pStyle w:val="ListParagraph"/>
        <w:numPr>
          <w:ilvl w:val="0"/>
          <w:numId w:val="41"/>
        </w:numPr>
      </w:pPr>
      <w:r>
        <w:rPr>
          <w:rFonts w:hint="cs"/>
          <w:rtl/>
        </w:rPr>
        <w:t>افزايش شعور معنوي و وجدان اخلاقي رشد ايماني جامعه را تضمين مي‌كند.</w:t>
      </w:r>
    </w:p>
    <w:p w14:paraId="0B1D0E0A" w14:textId="77777777" w:rsidR="005B44A4" w:rsidRDefault="005B44A4" w:rsidP="002A6077">
      <w:pPr>
        <w:pStyle w:val="ListParagraph"/>
        <w:numPr>
          <w:ilvl w:val="0"/>
          <w:numId w:val="41"/>
        </w:numPr>
      </w:pPr>
      <w:r>
        <w:rPr>
          <w:rFonts w:hint="cs"/>
          <w:rtl/>
        </w:rPr>
        <w:t>مشروعيت هر حكومت به منش و رفتار اخلاقي و معنوي آن و همچنين رواج اخلاق و معنويت در جامعه است.</w:t>
      </w:r>
    </w:p>
    <w:p w14:paraId="74B0588A" w14:textId="77777777" w:rsidR="004A1668" w:rsidRDefault="004A1668" w:rsidP="002A6077">
      <w:pPr>
        <w:pStyle w:val="ListParagraph"/>
        <w:numPr>
          <w:ilvl w:val="0"/>
          <w:numId w:val="41"/>
        </w:numPr>
      </w:pPr>
      <w:r>
        <w:rPr>
          <w:rFonts w:hint="cs"/>
          <w:rtl/>
        </w:rPr>
        <w:t>اخلاق و معنويت نياز اساسي انسان در همه اعصار است كه جز با پيروي از انبياي الهي حاصل نمي‌شود.</w:t>
      </w:r>
    </w:p>
    <w:p w14:paraId="2C41AE34" w14:textId="77777777" w:rsidR="00907CAA" w:rsidRDefault="00907CAA" w:rsidP="002A6077">
      <w:pPr>
        <w:pStyle w:val="ListParagraph"/>
        <w:numPr>
          <w:ilvl w:val="0"/>
          <w:numId w:val="41"/>
        </w:numPr>
      </w:pPr>
      <w:r>
        <w:rPr>
          <w:rFonts w:hint="cs"/>
          <w:rtl/>
        </w:rPr>
        <w:t>جامعه ديني همواره منتظر است تا با ظهور مصلح كل بساط ستمگري و ظلم از عالم برچيده شود.</w:t>
      </w:r>
    </w:p>
    <w:p w14:paraId="6EC4D555" w14:textId="77777777" w:rsidR="00BA580C" w:rsidRDefault="00BA580C" w:rsidP="00BA580C">
      <w:pPr>
        <w:pStyle w:val="Heading2"/>
        <w:rPr>
          <w:rtl/>
        </w:rPr>
      </w:pPr>
      <w:r>
        <w:rPr>
          <w:rFonts w:hint="cs"/>
          <w:rtl/>
        </w:rPr>
        <w:t>مباني ايراني</w:t>
      </w:r>
    </w:p>
    <w:p w14:paraId="103912EC" w14:textId="77777777" w:rsidR="00482FDD" w:rsidRDefault="0052385E" w:rsidP="002A6077">
      <w:pPr>
        <w:pStyle w:val="ListParagraph"/>
        <w:numPr>
          <w:ilvl w:val="0"/>
          <w:numId w:val="42"/>
        </w:numPr>
      </w:pPr>
      <w:r>
        <w:rPr>
          <w:rFonts w:hint="cs"/>
          <w:rtl/>
        </w:rPr>
        <w:t>حفظ استقلال و تماميت ارضي كشور مهم‌ترين تكليف جمهوري اسلامي در عرصه ملّي</w:t>
      </w:r>
      <w:r w:rsidR="00760111">
        <w:rPr>
          <w:rFonts w:hint="cs"/>
          <w:rtl/>
        </w:rPr>
        <w:t>‌</w:t>
      </w:r>
      <w:r>
        <w:rPr>
          <w:rFonts w:hint="cs"/>
          <w:rtl/>
        </w:rPr>
        <w:t>ست.</w:t>
      </w:r>
    </w:p>
    <w:p w14:paraId="789790B8" w14:textId="77777777" w:rsidR="0052385E" w:rsidRDefault="0052385E" w:rsidP="002A6077">
      <w:pPr>
        <w:pStyle w:val="ListParagraph"/>
        <w:numPr>
          <w:ilvl w:val="0"/>
          <w:numId w:val="42"/>
        </w:numPr>
      </w:pPr>
      <w:r>
        <w:rPr>
          <w:rFonts w:hint="cs"/>
          <w:rtl/>
        </w:rPr>
        <w:t>استقلال يك كشور بدون حفظ فرهنگ و سنّت‌هاي بومي و سرزميني ممكن نيست.</w:t>
      </w:r>
    </w:p>
    <w:p w14:paraId="6997CA64" w14:textId="77777777" w:rsidR="0052385E" w:rsidRDefault="0052385E" w:rsidP="002A6077">
      <w:pPr>
        <w:pStyle w:val="ListParagraph"/>
        <w:numPr>
          <w:ilvl w:val="0"/>
          <w:numId w:val="42"/>
        </w:numPr>
      </w:pPr>
      <w:r>
        <w:rPr>
          <w:rFonts w:hint="cs"/>
          <w:rtl/>
        </w:rPr>
        <w:t>احترام به قوميّت‌هاي ايراني، اديان و مذاهب و حفظ سنّت‌هاي غيرتفرقه‌انگيز مهم‌ترين عامل وحدت‌بخش ملّي است.</w:t>
      </w:r>
    </w:p>
    <w:p w14:paraId="7F3C5FBA" w14:textId="77777777" w:rsidR="00760111" w:rsidRDefault="00760111" w:rsidP="002A6077">
      <w:pPr>
        <w:pStyle w:val="ListParagraph"/>
        <w:numPr>
          <w:ilvl w:val="0"/>
          <w:numId w:val="42"/>
        </w:numPr>
      </w:pPr>
      <w:r>
        <w:rPr>
          <w:rFonts w:hint="cs"/>
          <w:rtl/>
        </w:rPr>
        <w:t>تقويت هويّت ملّي، باور و اميد به پيشرفت از سنين كودكي تا جواني و بزرگسالي محور حفظ استقلال است.</w:t>
      </w:r>
    </w:p>
    <w:p w14:paraId="4A315702" w14:textId="77777777" w:rsidR="00E712E1" w:rsidRDefault="00E712E1" w:rsidP="002A6077">
      <w:pPr>
        <w:pStyle w:val="ListParagraph"/>
        <w:numPr>
          <w:ilvl w:val="0"/>
          <w:numId w:val="42"/>
        </w:numPr>
      </w:pPr>
      <w:r>
        <w:rPr>
          <w:rFonts w:hint="cs"/>
          <w:rtl/>
        </w:rPr>
        <w:lastRenderedPageBreak/>
        <w:t>حفظ آزادي اجتماعي به معناي حق تصميم‌گيري، انديشيدن و عمل كردن براي همه افراد جامعه الزامي‌ست.</w:t>
      </w:r>
    </w:p>
    <w:p w14:paraId="61E3CC0E" w14:textId="77777777" w:rsidR="00051663" w:rsidRDefault="00051663" w:rsidP="002A6077">
      <w:pPr>
        <w:pStyle w:val="ListParagraph"/>
        <w:numPr>
          <w:ilvl w:val="0"/>
          <w:numId w:val="42"/>
        </w:numPr>
      </w:pPr>
      <w:r>
        <w:rPr>
          <w:rFonts w:hint="cs"/>
          <w:rtl/>
        </w:rPr>
        <w:t>ترويج سبك زندگي غربي در ايران سبب زيان‌هاي اخلاقي، اقتصادي و سياسي به كشور است.</w:t>
      </w:r>
    </w:p>
    <w:p w14:paraId="7B18173D" w14:textId="77777777" w:rsidR="00FF640D" w:rsidRDefault="00FF640D" w:rsidP="002A6077">
      <w:pPr>
        <w:pStyle w:val="ListParagraph"/>
        <w:numPr>
          <w:ilvl w:val="0"/>
          <w:numId w:val="42"/>
        </w:numPr>
      </w:pPr>
      <w:r>
        <w:rPr>
          <w:rFonts w:hint="cs"/>
          <w:rtl/>
        </w:rPr>
        <w:t>گسترش و پيشرفت مرزهاي علم و پژوهش آشكارترين وسيله عزّت و قدرت هر كشوري است.</w:t>
      </w:r>
    </w:p>
    <w:p w14:paraId="66407D6A" w14:textId="77777777" w:rsidR="006F75FA" w:rsidRDefault="006F75FA">
      <w:pPr>
        <w:widowControl/>
        <w:bidi w:val="0"/>
        <w:spacing w:after="200" w:line="276" w:lineRule="auto"/>
        <w:ind w:firstLine="0"/>
        <w:jc w:val="left"/>
        <w:rPr>
          <w:rtl/>
        </w:rPr>
      </w:pPr>
      <w:r>
        <w:rPr>
          <w:rtl/>
        </w:rPr>
        <w:br w:type="page"/>
      </w:r>
    </w:p>
    <w:p w14:paraId="531827E5" w14:textId="77777777" w:rsidR="006F75FA" w:rsidRDefault="006F75FA" w:rsidP="00D93D64">
      <w:pPr>
        <w:rPr>
          <w:rtl/>
        </w:rPr>
      </w:pPr>
    </w:p>
    <w:bookmarkStart w:id="10" w:name="سهمتن"/>
    <w:p w14:paraId="60BF549B" w14:textId="226E7D4A" w:rsidR="00D71FEF" w:rsidRPr="008C4C30" w:rsidRDefault="00CF5EBD" w:rsidP="00BA580C">
      <w:pPr>
        <w:pStyle w:val="Heading1"/>
        <w:rPr>
          <w:rtl/>
        </w:rPr>
      </w:pPr>
      <w:r>
        <w:rPr>
          <w:rtl/>
        </w:rPr>
        <w:fldChar w:fldCharType="begin"/>
      </w:r>
      <w:r>
        <w:rPr>
          <w:rtl/>
        </w:rPr>
        <w:instrText xml:space="preserve"> </w:instrText>
      </w:r>
      <w:r>
        <w:instrText>REF</w:instrText>
      </w:r>
      <w:r>
        <w:rPr>
          <w:rtl/>
        </w:rPr>
        <w:instrText xml:space="preserve">  سه </w:instrText>
      </w:r>
      <w:r w:rsidR="006F75FA">
        <w:rPr>
          <w:rtl/>
        </w:rPr>
        <w:instrText xml:space="preserve"> \* </w:instrText>
      </w:r>
      <w:r w:rsidR="006F75FA">
        <w:instrText>MERGEFORMAT</w:instrText>
      </w:r>
      <w:r w:rsidR="006F75FA">
        <w:rPr>
          <w:rtl/>
        </w:rPr>
        <w:instrText xml:space="preserve"> </w:instrText>
      </w:r>
      <w:r>
        <w:rPr>
          <w:rtl/>
        </w:rPr>
        <w:fldChar w:fldCharType="separate"/>
      </w:r>
      <w:r w:rsidR="005332C8">
        <w:rPr>
          <w:rFonts w:hint="cs"/>
          <w:rtl/>
        </w:rPr>
        <w:t xml:space="preserve"> چشم‌انداز </w:t>
      </w:r>
      <w:r>
        <w:rPr>
          <w:rtl/>
        </w:rPr>
        <w:fldChar w:fldCharType="end"/>
      </w:r>
      <w:r w:rsidR="00834ABD">
        <w:rPr>
          <w:rFonts w:hint="cs"/>
          <w:rtl/>
        </w:rPr>
        <w:t xml:space="preserve"> </w:t>
      </w:r>
      <w:bookmarkEnd w:id="10"/>
    </w:p>
    <w:p w14:paraId="271DA50A" w14:textId="77777777" w:rsidR="00BA580C" w:rsidRDefault="00BA580C" w:rsidP="00BA580C">
      <w:pPr>
        <w:pStyle w:val="Heading2"/>
        <w:rPr>
          <w:rtl/>
        </w:rPr>
      </w:pPr>
      <w:r>
        <w:rPr>
          <w:rFonts w:hint="cs"/>
          <w:rtl/>
        </w:rPr>
        <w:t>يك</w:t>
      </w:r>
      <w:r>
        <w:rPr>
          <w:rtl/>
        </w:rPr>
        <w:t xml:space="preserve"> </w:t>
      </w:r>
      <w:r>
        <w:rPr>
          <w:rFonts w:hint="cs"/>
          <w:rtl/>
        </w:rPr>
        <w:t>ساله</w:t>
      </w:r>
    </w:p>
    <w:p w14:paraId="3751253C" w14:textId="77777777" w:rsidR="00382652" w:rsidRDefault="00382652" w:rsidP="00BA580C">
      <w:pPr>
        <w:rPr>
          <w:rtl/>
        </w:rPr>
      </w:pPr>
      <w:r>
        <w:rPr>
          <w:rFonts w:hint="cs"/>
          <w:rtl/>
        </w:rPr>
        <w:t>در پايان سال 1403 هجري شمسي، جمهوري اسلامي ايران مالك معنوي يك سند ملّي هوش مصنوعي است كه بدون اقتباس از منابع غيربومي و با تكيه بر هوش و دانش نخبگان ايراني</w:t>
      </w:r>
      <w:r w:rsidR="00310B96">
        <w:rPr>
          <w:rFonts w:hint="cs"/>
          <w:rtl/>
        </w:rPr>
        <w:t>، مبتني بر ارزش‌هاي انقلابي، اسلامي و ايراني</w:t>
      </w:r>
      <w:r>
        <w:rPr>
          <w:rFonts w:hint="cs"/>
          <w:rtl/>
        </w:rPr>
        <w:t xml:space="preserve"> و در جهت حفظ مصالح ملّي طراحي شده و به پذيرش اهل فن و متخصصان </w:t>
      </w:r>
      <w:r w:rsidR="00310B96">
        <w:rPr>
          <w:rFonts w:hint="cs"/>
          <w:rtl/>
        </w:rPr>
        <w:t>حوزه و دانشگاه</w:t>
      </w:r>
      <w:r>
        <w:rPr>
          <w:rFonts w:hint="cs"/>
          <w:rtl/>
        </w:rPr>
        <w:t xml:space="preserve"> رسيده است.</w:t>
      </w:r>
    </w:p>
    <w:p w14:paraId="3F0E35E7" w14:textId="77777777" w:rsidR="00BA580C" w:rsidRDefault="00904BBD" w:rsidP="00BA580C">
      <w:pPr>
        <w:rPr>
          <w:rtl/>
        </w:rPr>
      </w:pPr>
      <w:r>
        <w:rPr>
          <w:rFonts w:hint="cs"/>
          <w:rtl/>
        </w:rPr>
        <w:t xml:space="preserve">اين سند </w:t>
      </w:r>
      <w:r w:rsidR="006D57E8">
        <w:rPr>
          <w:rFonts w:hint="cs"/>
          <w:rtl/>
        </w:rPr>
        <w:t xml:space="preserve">در </w:t>
      </w:r>
      <w:r>
        <w:rPr>
          <w:rFonts w:hint="cs"/>
          <w:rtl/>
        </w:rPr>
        <w:t xml:space="preserve">نهادهاي رسمي </w:t>
      </w:r>
      <w:r w:rsidR="006D57E8">
        <w:rPr>
          <w:rFonts w:hint="cs"/>
          <w:rtl/>
        </w:rPr>
        <w:t xml:space="preserve">تصويب </w:t>
      </w:r>
      <w:r>
        <w:rPr>
          <w:rFonts w:hint="cs"/>
          <w:rtl/>
        </w:rPr>
        <w:t>و به تمامي</w:t>
      </w:r>
      <w:r w:rsidR="00BA580C">
        <w:rPr>
          <w:rtl/>
        </w:rPr>
        <w:t xml:space="preserve"> </w:t>
      </w:r>
      <w:r w:rsidR="00BA580C">
        <w:rPr>
          <w:rFonts w:hint="cs"/>
          <w:rtl/>
        </w:rPr>
        <w:t>نهادهاي</w:t>
      </w:r>
      <w:r w:rsidR="00BA580C">
        <w:rPr>
          <w:rtl/>
        </w:rPr>
        <w:t xml:space="preserve"> </w:t>
      </w:r>
      <w:r w:rsidR="00BA580C">
        <w:rPr>
          <w:rFonts w:hint="cs"/>
          <w:rtl/>
        </w:rPr>
        <w:t>ذي‌نفع</w:t>
      </w:r>
      <w:r>
        <w:rPr>
          <w:rFonts w:hint="cs"/>
          <w:rtl/>
        </w:rPr>
        <w:t xml:space="preserve"> ابلاغ شده است، با اين اميد كه همّت و عزم ملّي را برانگيخته، حركتي شتاب‌دار به سوي پيشرفت در عرصه‌هاي گوناگون هوش مصنوعي را رقم بزند.</w:t>
      </w:r>
    </w:p>
    <w:p w14:paraId="1F36C738" w14:textId="77777777" w:rsidR="00BA580C" w:rsidRDefault="00BA580C" w:rsidP="00BA580C">
      <w:pPr>
        <w:pStyle w:val="Heading2"/>
        <w:rPr>
          <w:rtl/>
        </w:rPr>
      </w:pPr>
      <w:r>
        <w:rPr>
          <w:rFonts w:hint="cs"/>
          <w:rtl/>
        </w:rPr>
        <w:t>سه</w:t>
      </w:r>
      <w:r>
        <w:rPr>
          <w:rtl/>
        </w:rPr>
        <w:t xml:space="preserve"> </w:t>
      </w:r>
      <w:r>
        <w:rPr>
          <w:rFonts w:hint="cs"/>
          <w:rtl/>
        </w:rPr>
        <w:t>ساله</w:t>
      </w:r>
    </w:p>
    <w:p w14:paraId="13858331" w14:textId="77777777" w:rsidR="006D57E8" w:rsidRDefault="00386CD3" w:rsidP="00BA580C">
      <w:pPr>
        <w:rPr>
          <w:rtl/>
        </w:rPr>
      </w:pPr>
      <w:r>
        <w:rPr>
          <w:rFonts w:hint="cs"/>
          <w:rtl/>
        </w:rPr>
        <w:t>جمهوري اسلامي ايران در پايان سال 1405 هجري شمسي پيشتاز در توليد سندهاي نهادي، بخشي و موضوعي در حوزه هوش مصنوعي است. تمامي نهادهاي اجتماعي ذي‌نفع در نظريه‌پردازي، طراحي، توليد، توزيع و يا بهره‌برداري از هوش مصنوعي؛ حاكميتي، نيمه‌خصوصي، خصوصي و مردم‌نهاد، در قلمرو فعاليت‌هاي خود سندي مختصّ به هوش مصنوعي توليد كرده و آن را محور برنامه‌ريزي‌هاي نهاد خود قرار داده‌اند.</w:t>
      </w:r>
    </w:p>
    <w:p w14:paraId="0406AC19" w14:textId="77777777" w:rsidR="00786406" w:rsidRDefault="00786406" w:rsidP="00BA580C">
      <w:pPr>
        <w:rPr>
          <w:rtl/>
        </w:rPr>
      </w:pPr>
      <w:r>
        <w:rPr>
          <w:rFonts w:hint="cs"/>
          <w:rtl/>
        </w:rPr>
        <w:t>شناخت عمومي و تخصّصي از هوش مصنوعي؛ مباني، عوامل، آثار و پيامدهاي آن در عرصه‌ها و ابعاد گوناگون اجتماعي؛ سياسي، فرهنگي و اقتصادي گسترش يافته و ديدگاه‌هاي خرافي، دور از واقع، تخيّلي و هراس‌انگيز به تبع افزايش آگاهي‌هاي عمومي از بستر جامعه برچيده شده است.</w:t>
      </w:r>
    </w:p>
    <w:p w14:paraId="0F04DE87" w14:textId="77777777" w:rsidR="00BA580C" w:rsidRDefault="00BA580C" w:rsidP="00BA580C">
      <w:pPr>
        <w:pStyle w:val="Heading2"/>
        <w:rPr>
          <w:rtl/>
        </w:rPr>
      </w:pPr>
      <w:r>
        <w:rPr>
          <w:rFonts w:hint="cs"/>
          <w:rtl/>
        </w:rPr>
        <w:t>پنج</w:t>
      </w:r>
      <w:r>
        <w:rPr>
          <w:rtl/>
        </w:rPr>
        <w:t xml:space="preserve"> </w:t>
      </w:r>
      <w:r>
        <w:rPr>
          <w:rFonts w:hint="cs"/>
          <w:rtl/>
        </w:rPr>
        <w:t>ساله</w:t>
      </w:r>
    </w:p>
    <w:p w14:paraId="48D9914C" w14:textId="77777777" w:rsidR="0046346A" w:rsidRDefault="0046346A" w:rsidP="00BA580C">
      <w:pPr>
        <w:rPr>
          <w:rtl/>
        </w:rPr>
      </w:pPr>
      <w:r>
        <w:rPr>
          <w:rFonts w:hint="cs"/>
          <w:rtl/>
        </w:rPr>
        <w:t>در افق سال 1407 هجري شمسي، جمهوري اسلامي ايران پيشتازِ نظريه‌پردازي هوش مصنوعي در عرصه جهاني است. انديشه‌ورزي در قلمروهاي گوناگون مرتبط با هوش مصنوعي؛ سازگار با مباني ديني، عقلي و تجربي، به حدّي رواج يافته كه مي‌تواند پاسخگوي پرسش‌هاي بنيادين و چالش‌ها و مسائل روبه‌روي هوش مصنوعي باشد. منابع علمي منتشر شده از سوي مراكز پژوهشي و تخصّصي ايراني در توصيف هوش مصنوعي و كاركردهاي آن مورد ارجاع كارشناسان اين عرصه در ساير كشورهاست.</w:t>
      </w:r>
    </w:p>
    <w:p w14:paraId="5DA7E98C" w14:textId="77777777" w:rsidR="00856724" w:rsidRDefault="00856724" w:rsidP="00BA580C">
      <w:pPr>
        <w:rPr>
          <w:rtl/>
        </w:rPr>
      </w:pPr>
      <w:r>
        <w:rPr>
          <w:rFonts w:hint="cs"/>
          <w:rtl/>
        </w:rPr>
        <w:lastRenderedPageBreak/>
        <w:t>نهادهاي فعّال ايراني در عرصه هوش مصنوعي قادر هستند پروژه‌هاي طراحي، توليد، توزيع، شخصي‌سازي و بهره‌برداري از هوش مصنوعي، داده‌ها و الگوريتم‌هاي آن را نه فقط در داخل كشور، بلكه در عرصه بين‌المللي بر عهده گرفته و به انجام رسانند.</w:t>
      </w:r>
    </w:p>
    <w:p w14:paraId="0DB79101" w14:textId="77777777" w:rsidR="00D31CCB" w:rsidRDefault="00D31CCB" w:rsidP="00BA580C">
      <w:pPr>
        <w:rPr>
          <w:rtl/>
        </w:rPr>
      </w:pPr>
      <w:r>
        <w:rPr>
          <w:rFonts w:hint="cs"/>
          <w:rtl/>
        </w:rPr>
        <w:t>جمهوري اسلامي ايران در پايان سال 1407 هجري شمسي داراي تمامي زيرساخت‌هاي لازم براي توسعه، ارتقا، گسترش و پيشرفت كاركردهاي هوش مصنوعي در عرصه ملّي است؛ زيرساخت‌هاي مبنايي، دانشي، تجربي، ارتباطي، حمل و نقل</w:t>
      </w:r>
      <w:r w:rsidR="00856073">
        <w:rPr>
          <w:rFonts w:hint="cs"/>
          <w:rtl/>
        </w:rPr>
        <w:t>، سخت‌افزاري، نرم‌افزاري</w:t>
      </w:r>
      <w:r>
        <w:rPr>
          <w:rFonts w:hint="cs"/>
          <w:rtl/>
        </w:rPr>
        <w:t xml:space="preserve"> و نيروي انساني.</w:t>
      </w:r>
    </w:p>
    <w:p w14:paraId="5642917A" w14:textId="77777777" w:rsidR="00BA580C" w:rsidRDefault="00BA580C" w:rsidP="00BA580C">
      <w:pPr>
        <w:pStyle w:val="Heading2"/>
        <w:rPr>
          <w:rtl/>
        </w:rPr>
      </w:pPr>
      <w:r>
        <w:rPr>
          <w:rFonts w:hint="cs"/>
          <w:rtl/>
        </w:rPr>
        <w:t>ده</w:t>
      </w:r>
      <w:r>
        <w:rPr>
          <w:rtl/>
        </w:rPr>
        <w:t xml:space="preserve"> </w:t>
      </w:r>
      <w:r>
        <w:rPr>
          <w:rFonts w:hint="cs"/>
          <w:rtl/>
        </w:rPr>
        <w:t>ساله</w:t>
      </w:r>
    </w:p>
    <w:p w14:paraId="52D3E56A" w14:textId="77777777" w:rsidR="001A0657" w:rsidRDefault="001A0657" w:rsidP="00BA580C">
      <w:pPr>
        <w:rPr>
          <w:rtl/>
        </w:rPr>
      </w:pPr>
      <w:r>
        <w:rPr>
          <w:rFonts w:hint="cs"/>
          <w:rtl/>
        </w:rPr>
        <w:t>كشور ايران در پايان سال 1412 هجري شمسي يكي از ده كشور برتر در حوزه هوش مصنوعي است كه مي‌تواند در اداره آينده دنيا نقش مهمي را ايفا نمايد. رتبه تك‌رقمي ايران در گسترش هوش مصنوعي مورد تأييد نهادهاي رسمي جهاني بوده و جايگاه ويژه‌اي را به جمهوري اسلامي ايران براي حضور در مجامع بين‌المللي و تصميم‌سازي و تصميم‌گيري در اين مجامع اختصاص مي‌دهد. نهادهاي بين‌المللي مي‌دانند بدون همراهي ايران نمي‌توانند به اجماعي جهاني براي هدايت و كنترل منافع و آسيب‌هاي هوش مصنوعي دست يابند.</w:t>
      </w:r>
    </w:p>
    <w:p w14:paraId="2614E329" w14:textId="77777777" w:rsidR="00F51601" w:rsidRPr="00F51601" w:rsidRDefault="001A0657" w:rsidP="00F51601">
      <w:pPr>
        <w:rPr>
          <w:rtl/>
        </w:rPr>
      </w:pPr>
      <w:r>
        <w:rPr>
          <w:rFonts w:hint="cs"/>
          <w:rtl/>
        </w:rPr>
        <w:t>جمهوري اسلامي ايران اين عزّت و توانمندي را مديون تلاش بي‌وقفه تمامي نخبگان و نهادهاي علمي و صنعتي داخل كشور است كه بي‌توجه به فشارهاي جهاني، اميدوارانه بر باورهاي انقلابي، اسلامي و ايراني خود پاي فشردند.</w:t>
      </w:r>
    </w:p>
    <w:p w14:paraId="0A5B5299" w14:textId="77777777" w:rsidR="00F51601" w:rsidRPr="00F51601" w:rsidRDefault="00F51601" w:rsidP="00F51601">
      <w:pPr>
        <w:rPr>
          <w:rtl/>
        </w:rPr>
      </w:pPr>
    </w:p>
    <w:p w14:paraId="6C7C5B9F" w14:textId="77777777" w:rsidR="006F75FA" w:rsidRDefault="006F75FA" w:rsidP="006F75FA">
      <w:pPr>
        <w:widowControl/>
        <w:bidi w:val="0"/>
        <w:spacing w:after="200" w:line="276" w:lineRule="auto"/>
        <w:ind w:firstLine="0"/>
        <w:jc w:val="left"/>
        <w:rPr>
          <w:rtl/>
        </w:rPr>
      </w:pPr>
      <w:r>
        <w:rPr>
          <w:rtl/>
        </w:rPr>
        <w:br w:type="page"/>
      </w:r>
    </w:p>
    <w:p w14:paraId="79D3CAC2" w14:textId="77777777" w:rsidR="006F75FA" w:rsidRPr="00F51601" w:rsidRDefault="006F75FA" w:rsidP="006F75FA">
      <w:pPr>
        <w:tabs>
          <w:tab w:val="left" w:pos="5679"/>
        </w:tabs>
        <w:rPr>
          <w:rtl/>
        </w:rPr>
      </w:pPr>
    </w:p>
    <w:bookmarkStart w:id="11" w:name="چهارمتن"/>
    <w:p w14:paraId="4D16792D" w14:textId="25BCDC49" w:rsidR="006F75FA" w:rsidRPr="008C4C30" w:rsidRDefault="006F75FA" w:rsidP="00BA580C">
      <w:pPr>
        <w:pStyle w:val="Heading1"/>
        <w:rPr>
          <w:rtl/>
        </w:rPr>
      </w:pPr>
      <w:r>
        <w:rPr>
          <w:rtl/>
        </w:rPr>
        <w:fldChar w:fldCharType="begin"/>
      </w:r>
      <w:r>
        <w:rPr>
          <w:rtl/>
        </w:rPr>
        <w:instrText xml:space="preserve"> </w:instrText>
      </w:r>
      <w:r>
        <w:instrText>REF</w:instrText>
      </w:r>
      <w:r>
        <w:rPr>
          <w:rtl/>
        </w:rPr>
        <w:instrText xml:space="preserve">  چهار  \* </w:instrText>
      </w:r>
      <w:r>
        <w:instrText>MERGEFORMAT</w:instrText>
      </w:r>
      <w:r>
        <w:rPr>
          <w:rtl/>
        </w:rPr>
        <w:instrText xml:space="preserve"> </w:instrText>
      </w:r>
      <w:r>
        <w:rPr>
          <w:rtl/>
        </w:rPr>
        <w:fldChar w:fldCharType="separate"/>
      </w:r>
      <w:r w:rsidR="005332C8">
        <w:rPr>
          <w:rFonts w:hint="cs"/>
          <w:rtl/>
        </w:rPr>
        <w:t xml:space="preserve"> اهداف آرماني </w:t>
      </w:r>
      <w:r>
        <w:rPr>
          <w:rtl/>
        </w:rPr>
        <w:fldChar w:fldCharType="end"/>
      </w:r>
      <w:r>
        <w:rPr>
          <w:rFonts w:hint="cs"/>
          <w:rtl/>
        </w:rPr>
        <w:t xml:space="preserve"> </w:t>
      </w:r>
    </w:p>
    <w:bookmarkEnd w:id="11"/>
    <w:p w14:paraId="72338132" w14:textId="77777777" w:rsidR="00482FDD" w:rsidRDefault="00C742A1" w:rsidP="00641418">
      <w:pPr>
        <w:pStyle w:val="ListParagraph"/>
        <w:numPr>
          <w:ilvl w:val="0"/>
          <w:numId w:val="43"/>
        </w:numPr>
      </w:pPr>
      <w:r>
        <w:rPr>
          <w:rFonts w:hint="cs"/>
          <w:rtl/>
        </w:rPr>
        <w:t>بهره‌گيري از هوش مصنوعي در راستاي شكستن انحصارگرايي علمي و صنعتي نظام‌هاي استكباري</w:t>
      </w:r>
    </w:p>
    <w:p w14:paraId="3CF050CD" w14:textId="77777777" w:rsidR="00C742A1" w:rsidRDefault="00C742A1" w:rsidP="00641418">
      <w:pPr>
        <w:pStyle w:val="ListParagraph"/>
        <w:numPr>
          <w:ilvl w:val="0"/>
          <w:numId w:val="43"/>
        </w:numPr>
      </w:pPr>
      <w:r>
        <w:rPr>
          <w:rFonts w:hint="cs"/>
          <w:rtl/>
        </w:rPr>
        <w:t>ترويج هوش مصنوعي به عنوان ابزاري براي رفع محروميت‌هاي بشر، به خصوص ملّت‌هاي مستضعف</w:t>
      </w:r>
    </w:p>
    <w:p w14:paraId="6A58A934" w14:textId="77777777" w:rsidR="00C742A1" w:rsidRDefault="00C742A1" w:rsidP="00641418">
      <w:pPr>
        <w:pStyle w:val="ListParagraph"/>
        <w:numPr>
          <w:ilvl w:val="0"/>
          <w:numId w:val="43"/>
        </w:numPr>
      </w:pPr>
      <w:r>
        <w:rPr>
          <w:rFonts w:hint="cs"/>
          <w:rtl/>
        </w:rPr>
        <w:t>به‏كارگيري هوش مصنوعي براي شناسايي عوامل فساد در تمامي عرصه‌هاي سياسي، اقتصادي و اخلاقي و ريشه‌كن كردن شبكه‌هاي فاسد وابسته يا غيروابسته به نظام‌هاي سلطه</w:t>
      </w:r>
    </w:p>
    <w:p w14:paraId="66601CD6" w14:textId="77777777" w:rsidR="00C742A1" w:rsidRDefault="00E6222B" w:rsidP="00641418">
      <w:pPr>
        <w:pStyle w:val="ListParagraph"/>
        <w:numPr>
          <w:ilvl w:val="0"/>
          <w:numId w:val="43"/>
        </w:numPr>
      </w:pPr>
      <w:r>
        <w:rPr>
          <w:rFonts w:hint="cs"/>
          <w:rtl/>
        </w:rPr>
        <w:t>ممانعت از تك‌قطبي شدن جهان با استفاده از هوش مصنوعي و تلاش براي توزيع عادلانه قدرت تصميم‌گيري ميان كشورهاي غيرمتخاصم در عرصه بين‌المللي</w:t>
      </w:r>
    </w:p>
    <w:p w14:paraId="103F1BA1" w14:textId="77777777" w:rsidR="00E6222B" w:rsidRDefault="005230CE" w:rsidP="00641418">
      <w:pPr>
        <w:pStyle w:val="ListParagraph"/>
        <w:numPr>
          <w:ilvl w:val="0"/>
          <w:numId w:val="43"/>
        </w:numPr>
      </w:pPr>
      <w:r>
        <w:rPr>
          <w:rFonts w:hint="cs"/>
          <w:rtl/>
        </w:rPr>
        <w:t>استفاده از قدرت هوش مصنوعي در يافتن راه‌حل‌هاي سياسي براي ايجاد عدالت در مشاركت همه مردم به صورت آگاهانه و برابر در تصميم‌گيري‌هاي سياسي و انتخاب صحيح مديران و نمايندگان</w:t>
      </w:r>
    </w:p>
    <w:p w14:paraId="6013B9D1" w14:textId="77777777" w:rsidR="005230CE" w:rsidRDefault="00E3489B" w:rsidP="00641418">
      <w:pPr>
        <w:pStyle w:val="ListParagraph"/>
        <w:numPr>
          <w:ilvl w:val="0"/>
          <w:numId w:val="43"/>
        </w:numPr>
      </w:pPr>
      <w:r>
        <w:rPr>
          <w:rFonts w:hint="cs"/>
          <w:rtl/>
        </w:rPr>
        <w:t>استفاده از قدرت هوش مصنوعي براي حل معادلات اقتصادي در بازارهاي مالي، پولي، سرمايه‌گذاري و اشتغال در مسير دستيابي به عدالت اقتصادي و شكوفايي صنعتي</w:t>
      </w:r>
    </w:p>
    <w:p w14:paraId="6FCC67F5" w14:textId="77777777" w:rsidR="006A64C1" w:rsidRDefault="006A64C1" w:rsidP="00641418">
      <w:pPr>
        <w:pStyle w:val="ListParagraph"/>
        <w:numPr>
          <w:ilvl w:val="0"/>
          <w:numId w:val="43"/>
        </w:numPr>
      </w:pPr>
      <w:r>
        <w:rPr>
          <w:rFonts w:hint="cs"/>
          <w:rtl/>
        </w:rPr>
        <w:t>مديريت منابع سرزميني، شامل: نيروهاي انساني، زمين‌هاي زراعي و باغي، بيابان‌ها، جنگل‌ها، درياچه‌ها، رودخانه‌ها و تمامي منابع آبي و خاكي و هوايي، شهري و روستايي، بهره‌مندي از هواي سالم و پاك، از طريق به‏كارگيري محاسبات هوش مصنوعي و سامانه‌هاي شبيه‌ساز و آينده‌پژوه</w:t>
      </w:r>
    </w:p>
    <w:p w14:paraId="0FBD0477" w14:textId="77777777" w:rsidR="00DB4CBE" w:rsidRDefault="00066ADC" w:rsidP="00641418">
      <w:pPr>
        <w:pStyle w:val="ListParagraph"/>
        <w:numPr>
          <w:ilvl w:val="0"/>
          <w:numId w:val="43"/>
        </w:numPr>
      </w:pPr>
      <w:r>
        <w:rPr>
          <w:rFonts w:hint="cs"/>
          <w:rtl/>
        </w:rPr>
        <w:t>تقويت قواي نظامي و انتظامي در راستاي حفظ استقلال كشور، با كاهش هزينه‌ها و افزايش راندمان تسليحاتي؛ آفندي و پدافندي، به وسيله هوش مصنوعي</w:t>
      </w:r>
    </w:p>
    <w:p w14:paraId="6160F06B" w14:textId="77777777" w:rsidR="00066ADC" w:rsidRDefault="0073774D" w:rsidP="00641418">
      <w:pPr>
        <w:pStyle w:val="ListParagraph"/>
        <w:numPr>
          <w:ilvl w:val="0"/>
          <w:numId w:val="43"/>
        </w:numPr>
      </w:pPr>
      <w:r>
        <w:rPr>
          <w:rFonts w:hint="cs"/>
          <w:rtl/>
        </w:rPr>
        <w:t>مديريت مصرف صنعتي و خانگي از منابع برق، آب و گاز از طريق حاكم شدن ابزارهاي مديريتي هوش مصنوعي و همه‌گيري و رواج استفاده از اين ابزارها به صورت عمومي</w:t>
      </w:r>
    </w:p>
    <w:p w14:paraId="5EF412A2" w14:textId="77777777" w:rsidR="00B674BC" w:rsidRDefault="00592DCA" w:rsidP="00641418">
      <w:pPr>
        <w:pStyle w:val="ListParagraph"/>
        <w:numPr>
          <w:ilvl w:val="0"/>
          <w:numId w:val="43"/>
        </w:numPr>
      </w:pPr>
      <w:r>
        <w:rPr>
          <w:rFonts w:hint="cs"/>
          <w:rtl/>
        </w:rPr>
        <w:t>بهره بردن از قدرت هوش مصنوعي در مديريت منابع نفتي و گازي سرزمين ايران؛ شناسايي، استخراج، فروش و مصرف به نحوي كه بالاترين راندمان و بيشتري سود را براي كشور در بر داشته باشد.</w:t>
      </w:r>
    </w:p>
    <w:p w14:paraId="547BC1EB" w14:textId="77777777" w:rsidR="00592DCA" w:rsidRDefault="001C5875" w:rsidP="00641418">
      <w:pPr>
        <w:pStyle w:val="ListParagraph"/>
        <w:numPr>
          <w:ilvl w:val="0"/>
          <w:numId w:val="43"/>
        </w:numPr>
      </w:pPr>
      <w:r>
        <w:rPr>
          <w:rFonts w:hint="cs"/>
          <w:rtl/>
        </w:rPr>
        <w:t>كاهش</w:t>
      </w:r>
      <w:r w:rsidR="00351419">
        <w:rPr>
          <w:rFonts w:hint="cs"/>
          <w:rtl/>
        </w:rPr>
        <w:t xml:space="preserve"> مشغوليت‌ها،</w:t>
      </w:r>
      <w:r>
        <w:rPr>
          <w:rFonts w:hint="cs"/>
          <w:rtl/>
        </w:rPr>
        <w:t xml:space="preserve"> دغدغه‌ها و نگراني‌هاي بشر با واگذاري هر چه بيشتر تصميمات روزمره و عادي به هوش مصنوعي و ابزارهاي همراه، در جهت افزايش فرصت براي پرداختن به امور معنوي، شخصي و خانوادگي</w:t>
      </w:r>
    </w:p>
    <w:p w14:paraId="2ACB31E2" w14:textId="77777777" w:rsidR="00410EFF" w:rsidRDefault="00410EFF" w:rsidP="00641418">
      <w:pPr>
        <w:pStyle w:val="ListParagraph"/>
        <w:numPr>
          <w:ilvl w:val="0"/>
          <w:numId w:val="43"/>
        </w:numPr>
      </w:pPr>
      <w:r>
        <w:rPr>
          <w:rFonts w:hint="cs"/>
          <w:rtl/>
        </w:rPr>
        <w:t>توسعه و تسريع ارتباط مفيد انسان‌ها با هم</w:t>
      </w:r>
      <w:r w:rsidR="00127DAB">
        <w:rPr>
          <w:rFonts w:hint="cs"/>
          <w:rtl/>
        </w:rPr>
        <w:t>؛ در عرصه‌هاي دانشي، كاري و خانوادگي</w:t>
      </w:r>
      <w:r>
        <w:rPr>
          <w:rFonts w:hint="cs"/>
          <w:rtl/>
        </w:rPr>
        <w:t xml:space="preserve">، با استفاده از هوش مصنوعي، به نحوي كه ارتباطات مضرّ و بيهوده كه عامل كاهش راندمان </w:t>
      </w:r>
      <w:r w:rsidR="00DE47E6">
        <w:rPr>
          <w:rFonts w:hint="cs"/>
          <w:rtl/>
        </w:rPr>
        <w:t>است</w:t>
      </w:r>
      <w:r>
        <w:rPr>
          <w:rFonts w:hint="cs"/>
          <w:rtl/>
        </w:rPr>
        <w:t>، به صورت خودكار مديريت و حذف شود.</w:t>
      </w:r>
    </w:p>
    <w:p w14:paraId="504578F4" w14:textId="77777777" w:rsidR="008A7DE3" w:rsidRDefault="008A7DE3" w:rsidP="00641418">
      <w:pPr>
        <w:pStyle w:val="ListParagraph"/>
        <w:numPr>
          <w:ilvl w:val="0"/>
          <w:numId w:val="43"/>
        </w:numPr>
      </w:pPr>
      <w:r>
        <w:rPr>
          <w:rFonts w:hint="cs"/>
          <w:rtl/>
        </w:rPr>
        <w:t xml:space="preserve">افزايش پيوند كارآ ميان قوميت‌ها، اديان، مذاهب و تمامي مردم ايران، بر اساس سلايق، ايده‌ها، آگاهي‌ها و تجارب </w:t>
      </w:r>
      <w:r>
        <w:rPr>
          <w:rFonts w:hint="cs"/>
          <w:rtl/>
        </w:rPr>
        <w:lastRenderedPageBreak/>
        <w:t>مشترك، در قلمرو فضاي مجازي، در مسير پيدايش تشكّل‌هاي تازه سياسي، فرهنگي و اقتصادي با بهره‌گيري از توانمندي هوش مصنوعي در پردازش ويژگي‌ها و خصوصيت‌هاي افراد و قوميت‌ها</w:t>
      </w:r>
    </w:p>
    <w:p w14:paraId="143DF7EB" w14:textId="77777777" w:rsidR="008A7DE3" w:rsidRDefault="00A76DD6" w:rsidP="00641418">
      <w:pPr>
        <w:pStyle w:val="ListParagraph"/>
        <w:numPr>
          <w:ilvl w:val="0"/>
          <w:numId w:val="43"/>
        </w:numPr>
      </w:pPr>
      <w:r>
        <w:rPr>
          <w:rFonts w:hint="cs"/>
          <w:rtl/>
        </w:rPr>
        <w:t>گسترش ارتباط فراسرزميني بين ملّت ايران و ساير ملّت‌هاي جهان در راستاي ارتقاي آگاهي‌هاي بشر و افزايش همكاري‌هاي صلح‌آميز به وسيله قدرت هوش مصنوعي در يادگيري زبان‌ها، فرهنگ‌ها، سنّت‌ها و آداب و رسوم ملّت‌ها و ترجمه گفتارها به صورت برخط؛ صوتي يا متني</w:t>
      </w:r>
    </w:p>
    <w:p w14:paraId="285CAC98" w14:textId="77777777" w:rsidR="00A76DD6" w:rsidRDefault="00B670C8" w:rsidP="00641418">
      <w:pPr>
        <w:pStyle w:val="ListParagraph"/>
        <w:numPr>
          <w:ilvl w:val="0"/>
          <w:numId w:val="43"/>
        </w:numPr>
      </w:pPr>
      <w:r>
        <w:rPr>
          <w:rFonts w:hint="cs"/>
          <w:rtl/>
        </w:rPr>
        <w:t>به كار بردن هوش مصنوعي در شناسايي ارزش‌هاي اخلاقي و معنوي محتواهاي توليد شده در فضاهاي مجازي و حقيقي؛ سايت‌ها، پيام‌رسان‌ها، متون، كتاب‌ها، نشريات، روزنامه‌ها و طبقه‌بندي و ارزش‌گذاري هر داده، در جهت افزايش دسترسي جامعه به محتواهاي اخلاقي و ارتقاي اخلاق اجتماعي</w:t>
      </w:r>
    </w:p>
    <w:p w14:paraId="0655FBDE" w14:textId="77777777" w:rsidR="00DC1084" w:rsidRDefault="00DC1084" w:rsidP="00641418">
      <w:pPr>
        <w:pStyle w:val="ListParagraph"/>
        <w:numPr>
          <w:ilvl w:val="0"/>
          <w:numId w:val="43"/>
        </w:numPr>
      </w:pPr>
      <w:r>
        <w:rPr>
          <w:rFonts w:hint="cs"/>
          <w:rtl/>
        </w:rPr>
        <w:t>استفاده از هوش مصنوعي براي كمك به بهداشت، سلامت، تغذيه سالم، پيشگيري، درمان، نگهداري از بيماران و سالمندان و حتي كودكان، به نحوي كه سلامت روحي و جسمي جامعه را بهتر تأمين كند.</w:t>
      </w:r>
    </w:p>
    <w:p w14:paraId="2BAC336A" w14:textId="77777777" w:rsidR="001329E1" w:rsidRDefault="001329E1" w:rsidP="00641418">
      <w:pPr>
        <w:pStyle w:val="ListParagraph"/>
        <w:numPr>
          <w:ilvl w:val="0"/>
          <w:numId w:val="43"/>
        </w:numPr>
      </w:pPr>
      <w:r>
        <w:rPr>
          <w:rFonts w:hint="cs"/>
          <w:rtl/>
        </w:rPr>
        <w:t>تعيين رده‌هاي سنّي براي بهره‌گيري از هوش مصنوعي، داده‌ها و الگوريتم‌هاي آن، به گونه‌اي كه هر گروه سنّي در جامعه؛ كودك، نوجوان، جوان، دختر، يا پسر، نتوانند دسترسي به اطلاعات يا ارتباطاتي پيدا كنند كه براي سلامتي روحي و جسمي آن‏ها مخاطره‌آميز است. ديگران نيز قادر به برقراري ارتباطي با اين اقشار نباشند كه با توجه به آگاهي كم و تجربه اندك</w:t>
      </w:r>
      <w:r w:rsidR="00BB7A30">
        <w:rPr>
          <w:rFonts w:hint="cs"/>
          <w:rtl/>
        </w:rPr>
        <w:t>‌شان</w:t>
      </w:r>
      <w:r>
        <w:rPr>
          <w:rFonts w:hint="cs"/>
          <w:rtl/>
        </w:rPr>
        <w:t xml:space="preserve"> بتواند براي آن‌ها خطرساز باشد. </w:t>
      </w:r>
    </w:p>
    <w:p w14:paraId="083D3317" w14:textId="77777777" w:rsidR="004357E8" w:rsidRDefault="00AC47F9" w:rsidP="00641418">
      <w:pPr>
        <w:pStyle w:val="ListParagraph"/>
        <w:numPr>
          <w:ilvl w:val="0"/>
          <w:numId w:val="43"/>
        </w:numPr>
      </w:pPr>
      <w:r>
        <w:rPr>
          <w:rFonts w:hint="cs"/>
          <w:rtl/>
        </w:rPr>
        <w:t>پيش‌بيني آينده جوّي، آب و هوا، توانمندي خاك و آب از نظر داشتن مواد مورد نياز، براي افزايش راندمان كيفي و كمّي زمين در كشاورزي؛ به نحوي كه هوش مصنوعي بهترين نوع كشت و مناسب‌ترين زمان را براي كاشت، داشت و برداشت براي هر زمين توصيه كند.</w:t>
      </w:r>
    </w:p>
    <w:p w14:paraId="2EDDBB12" w14:textId="77777777" w:rsidR="00077F2B" w:rsidRDefault="00077F2B" w:rsidP="00641418">
      <w:pPr>
        <w:pStyle w:val="ListParagraph"/>
        <w:numPr>
          <w:ilvl w:val="0"/>
          <w:numId w:val="43"/>
        </w:numPr>
      </w:pPr>
      <w:r>
        <w:rPr>
          <w:rFonts w:hint="cs"/>
          <w:rtl/>
        </w:rPr>
        <w:t>بهره بردن از هوش مصنوعي براي مديريت دامداري‌ها در راستاي ارتقاي كيفيّت و كميّت محصولات دامي و افزايش سلامت دام و طيور</w:t>
      </w:r>
      <w:r w:rsidR="006E3780">
        <w:rPr>
          <w:rFonts w:hint="cs"/>
          <w:rtl/>
        </w:rPr>
        <w:t>، از مرحله توليد تا مرحله مصرف</w:t>
      </w:r>
    </w:p>
    <w:p w14:paraId="0B5E607B" w14:textId="77777777" w:rsidR="000E6A4D" w:rsidRDefault="0087277B" w:rsidP="00641418">
      <w:pPr>
        <w:pStyle w:val="ListParagraph"/>
        <w:numPr>
          <w:ilvl w:val="0"/>
          <w:numId w:val="43"/>
        </w:numPr>
      </w:pPr>
      <w:r>
        <w:rPr>
          <w:rFonts w:hint="cs"/>
          <w:rtl/>
        </w:rPr>
        <w:t>بالابردن توانمندي مدارس، دانشگاه‌ها، حوزه‌هاي علميه و مراكز پژوهشي، در زمينه آموزش و پژوهش با كمك هوش مصنوعي و توليد ابزارهاي نوين انتقال علم و تجربه به نحوي كه كمترين زمان بيشترين بهره‌مندي را رقم بزند.</w:t>
      </w:r>
    </w:p>
    <w:p w14:paraId="3EA81857" w14:textId="77777777" w:rsidR="00624FFD" w:rsidRDefault="00D46A45" w:rsidP="00641418">
      <w:pPr>
        <w:pStyle w:val="ListParagraph"/>
        <w:numPr>
          <w:ilvl w:val="0"/>
          <w:numId w:val="43"/>
        </w:numPr>
      </w:pPr>
      <w:r>
        <w:rPr>
          <w:rFonts w:hint="cs"/>
          <w:rtl/>
        </w:rPr>
        <w:t>بهره‌گيري از هوش مصنوعي براي پيش‌بيني بحران‌هاي بين‌المللي و ملّي، در عرصه‌هاي سياسي، فرهنگي، اقتصادي و حتي طبيعي</w:t>
      </w:r>
      <w:r w:rsidR="007A4429">
        <w:rPr>
          <w:rFonts w:hint="cs"/>
          <w:rtl/>
        </w:rPr>
        <w:t>،</w:t>
      </w:r>
      <w:r>
        <w:rPr>
          <w:rFonts w:hint="cs"/>
          <w:rtl/>
        </w:rPr>
        <w:t xml:space="preserve"> مانند: سيل و زلزله و توليد برنامه‌هاي از پيش آماده شده براي مواجهه مؤثر با اين پديده‌ها در راستاي كاهش آسيب</w:t>
      </w:r>
    </w:p>
    <w:p w14:paraId="51BA8A49" w14:textId="77777777" w:rsidR="003F4306" w:rsidRDefault="003F4306" w:rsidP="00641418">
      <w:pPr>
        <w:pStyle w:val="ListParagraph"/>
        <w:numPr>
          <w:ilvl w:val="0"/>
          <w:numId w:val="43"/>
        </w:numPr>
      </w:pPr>
      <w:r>
        <w:rPr>
          <w:rFonts w:hint="cs"/>
          <w:rtl/>
        </w:rPr>
        <w:t>طراحي نظام شهري، خانه‌سازي، جاده‌سازي، شهرسازي و يافتن بهترين مسيرهاي ريلي، با ارائه داده‌هاي كلان به هوش مصنوعي و يافتن بهترين گزينه‌ها، در جهت افزايش بهره‌مندي بشر از زندگي انساني و معنوي، به دور از ترافيك‌ها و ترددهاي غيرضروري.</w:t>
      </w:r>
    </w:p>
    <w:p w14:paraId="7C57F3B3" w14:textId="77777777" w:rsidR="003F4306" w:rsidRDefault="00CD03B5" w:rsidP="00641418">
      <w:pPr>
        <w:pStyle w:val="ListParagraph"/>
        <w:numPr>
          <w:ilvl w:val="0"/>
          <w:numId w:val="43"/>
        </w:numPr>
      </w:pPr>
      <w:r>
        <w:rPr>
          <w:rFonts w:hint="cs"/>
          <w:rtl/>
        </w:rPr>
        <w:t>رفع نگراني از غلبه هوش مصنوعي بر حيات بشري؛ نابودي بشر يا به بردگي كشيدن او، با استفاده از تدابير قطعي و مؤثر در كنترل ابزارهاي مبتني بر هوش مصنوعي</w:t>
      </w:r>
    </w:p>
    <w:p w14:paraId="552D0A6B" w14:textId="77777777" w:rsidR="003B36B3" w:rsidRDefault="003B36B3" w:rsidP="00641418">
      <w:pPr>
        <w:pStyle w:val="ListParagraph"/>
        <w:numPr>
          <w:ilvl w:val="0"/>
          <w:numId w:val="43"/>
        </w:numPr>
      </w:pPr>
      <w:r>
        <w:rPr>
          <w:rFonts w:hint="cs"/>
          <w:rtl/>
        </w:rPr>
        <w:t>هوش مصنوعي به گونه‌اي برنامه‌ريزي شود كه مانع استفاده هكرها، تروريست‌ها و افراد يا گروه‌هاي جامعه‌گريز از توانايي آن‌ها براي آسيب زدن به ديگران شود.</w:t>
      </w:r>
    </w:p>
    <w:p w14:paraId="3BF59665" w14:textId="77777777" w:rsidR="00DB444B" w:rsidRDefault="00DB444B" w:rsidP="00641418">
      <w:pPr>
        <w:pStyle w:val="ListParagraph"/>
        <w:numPr>
          <w:ilvl w:val="0"/>
          <w:numId w:val="43"/>
        </w:numPr>
      </w:pPr>
      <w:r>
        <w:rPr>
          <w:rFonts w:hint="cs"/>
          <w:rtl/>
        </w:rPr>
        <w:t>گروه‌ها و شبكه‌هاي مافياي اقتصادي نبايد بتوانند از هوش مصنوعي براي كاهش يا افزايش قيمت‌ها، عرضه يا تقاضاي مؤثر، يا ارسال سيگنال‌هاي نادرست براي اخلال در نظام اقتصادي استفاده كنند.</w:t>
      </w:r>
    </w:p>
    <w:p w14:paraId="57976D44" w14:textId="77777777" w:rsidR="00191BF3" w:rsidRDefault="00191BF3" w:rsidP="00641418">
      <w:pPr>
        <w:pStyle w:val="ListParagraph"/>
        <w:numPr>
          <w:ilvl w:val="0"/>
          <w:numId w:val="43"/>
        </w:numPr>
      </w:pPr>
      <w:r>
        <w:rPr>
          <w:rFonts w:hint="cs"/>
          <w:rtl/>
        </w:rPr>
        <w:t>ايجاد تدابيري براي ممانعت از جايگزين شدن هوش مصنوعي با خانواده، دوستان و محيط‌هاي انساني، در روابط عاطفي كه مي‌تواند مشكلات فراوان روحي و رواني پديد آورد و سسب گسست اجتماعي و انزوا گردد.</w:t>
      </w:r>
    </w:p>
    <w:p w14:paraId="6747BBF7" w14:textId="77777777" w:rsidR="004344DA" w:rsidRDefault="004344DA" w:rsidP="004344DA">
      <w:pPr>
        <w:pStyle w:val="ListParagraph"/>
        <w:numPr>
          <w:ilvl w:val="0"/>
          <w:numId w:val="43"/>
        </w:numPr>
      </w:pPr>
      <w:r>
        <w:rPr>
          <w:rFonts w:hint="cs"/>
          <w:rtl/>
        </w:rPr>
        <w:t>تعيين و تعريف كامل حريم خصوصي افراد و مرزهاي شخصي براي هوش مصنوعي، به نحوي كه نتواند بدون اجازه وارد اين حريم شده و به داده‌هاي آن دسترسي داشته باشد؛ اعمّ از متون، تصاوير، صوت و فيلم، رمزها و داده‌هاي محرمانه و در صورت جواز براي ورود، نتواند بدون اجازه اين داده‌ها را منتقل يا كپي و منتشر كند.</w:t>
      </w:r>
    </w:p>
    <w:p w14:paraId="4602F302" w14:textId="77777777" w:rsidR="00D86C73" w:rsidRDefault="0026172B" w:rsidP="004344DA">
      <w:pPr>
        <w:pStyle w:val="ListParagraph"/>
        <w:numPr>
          <w:ilvl w:val="0"/>
          <w:numId w:val="43"/>
        </w:numPr>
      </w:pPr>
      <w:r>
        <w:rPr>
          <w:rFonts w:hint="cs"/>
          <w:rtl/>
        </w:rPr>
        <w:t>تعيين حدود مالكيت معنوي هوش مصنوعي، داده‌ها و الگوريتم‌ها و</w:t>
      </w:r>
      <w:r w:rsidR="006D1CF9">
        <w:rPr>
          <w:rFonts w:hint="cs"/>
          <w:rtl/>
        </w:rPr>
        <w:t xml:space="preserve"> تقنين</w:t>
      </w:r>
      <w:r>
        <w:rPr>
          <w:rFonts w:hint="cs"/>
          <w:rtl/>
        </w:rPr>
        <w:t xml:space="preserve"> مسئوليت مدني صاحبان آنها؛ طراح، </w:t>
      </w:r>
      <w:r>
        <w:rPr>
          <w:rFonts w:hint="cs"/>
          <w:rtl/>
        </w:rPr>
        <w:lastRenderedPageBreak/>
        <w:t xml:space="preserve">توليدكننده، توزيع‌كننده و همچنين بهره‌بردار به صورت تفكيك‌شده و مشخص، به نحوي كه در صورت بروز مخاصمه و تشكيل دعاوي حقوقي يا كيفري، دادگاه بتواند ميزان قصور يا تقصير هر كدام را تشخيص داده و به </w:t>
      </w:r>
      <w:r w:rsidR="006D1CF9">
        <w:rPr>
          <w:rFonts w:hint="cs"/>
          <w:rtl/>
        </w:rPr>
        <w:t>حكمي</w:t>
      </w:r>
      <w:r>
        <w:rPr>
          <w:rFonts w:hint="cs"/>
          <w:rtl/>
        </w:rPr>
        <w:t xml:space="preserve"> عادلانه </w:t>
      </w:r>
      <w:r w:rsidR="00303C0C">
        <w:rPr>
          <w:rFonts w:hint="cs"/>
          <w:rtl/>
        </w:rPr>
        <w:t xml:space="preserve">درباره هر يك </w:t>
      </w:r>
      <w:r>
        <w:rPr>
          <w:rFonts w:hint="cs"/>
          <w:rtl/>
        </w:rPr>
        <w:t>دست يابد.</w:t>
      </w:r>
    </w:p>
    <w:p w14:paraId="7A316C5D" w14:textId="77777777" w:rsidR="0026172B" w:rsidRDefault="00D86C73" w:rsidP="00E21190">
      <w:pPr>
        <w:pStyle w:val="ListParagraph"/>
        <w:numPr>
          <w:ilvl w:val="0"/>
          <w:numId w:val="43"/>
        </w:numPr>
      </w:pPr>
      <w:r>
        <w:rPr>
          <w:rFonts w:hint="cs"/>
          <w:rtl/>
        </w:rPr>
        <w:t>الزام نهادهاي فعّال در عرصه نظريه‌پردازي، توليد و توزيع هوش مصنوعي؛ داده‌ها و الگوريتم‌ها،</w:t>
      </w:r>
      <w:r w:rsidR="0026172B">
        <w:rPr>
          <w:rFonts w:hint="cs"/>
          <w:rtl/>
        </w:rPr>
        <w:t xml:space="preserve"> </w:t>
      </w:r>
      <w:r>
        <w:rPr>
          <w:rFonts w:hint="cs"/>
          <w:rtl/>
        </w:rPr>
        <w:t>براي ارائه دستاوردها و محصولات زيرساختي خود به جامعه علمي و نخبگاني كشور؛ رايگان يا با تعيين هزينه متناسب، براي جلوگيري از بروز انحصارگرايي و تمركز قدرت و ثروت ناشي از بهره‌گيري از هوش مصنوعي</w:t>
      </w:r>
    </w:p>
    <w:p w14:paraId="5517276A" w14:textId="77777777" w:rsidR="00CD03B5" w:rsidRDefault="002A1218" w:rsidP="00641418">
      <w:pPr>
        <w:pStyle w:val="ListParagraph"/>
        <w:numPr>
          <w:ilvl w:val="0"/>
          <w:numId w:val="43"/>
        </w:numPr>
      </w:pPr>
      <w:r>
        <w:rPr>
          <w:rFonts w:hint="cs"/>
          <w:rtl/>
        </w:rPr>
        <w:t>طراحي، تصويب و اجراي محدوديت‌هاي جدّي بين‌المللي و ملّي در عرصه تسليحات نظامي داراي هوش مصنوعي، به نحوي كه عدم توانايي هوش مصنوعي بر تصميم نهايي در استفاده از تسليحات را تضمين كند و كارآيي آن را در حدّ توصيه و پيشنهاد پايين بياورد.</w:t>
      </w:r>
    </w:p>
    <w:p w14:paraId="7450029E" w14:textId="77777777" w:rsidR="00140102" w:rsidRDefault="00140102" w:rsidP="00641418">
      <w:pPr>
        <w:pStyle w:val="ListParagraph"/>
        <w:numPr>
          <w:ilvl w:val="0"/>
          <w:numId w:val="43"/>
        </w:numPr>
      </w:pPr>
      <w:r>
        <w:rPr>
          <w:rFonts w:hint="cs"/>
          <w:rtl/>
        </w:rPr>
        <w:t>تمامي دستگاه‌ها و ابزارهاي خانگي و صنعتي بهره‌گير از هوش مصنوعي كه به صورت خودكار عمل مي‌كنند، داراي دكمه «قطع فوري هوش مصنوعي» باشند. به نحوي كه كاربر انساني در هر لحظه كه اراده كند بتواند با فشار اين دكمه دسترسي هوش مصنوعي به ابزار را به صورت قطعي متوقف نمايد. اين دكمه بايستي از يك نماد و طرح يكسان و يكپارچه در تمامي دستگاه‌ها تبعيّت نمايد كه همه افراد به سادگي متوجه عملكرد آن بشوند و در شرايط بحراني به سادگي از آن استفاده كنند.</w:t>
      </w:r>
      <w:r w:rsidR="0086023B">
        <w:rPr>
          <w:rFonts w:hint="cs"/>
          <w:rtl/>
        </w:rPr>
        <w:t xml:space="preserve"> هوش مصنوعي نبايد قادر به جلوگيري از به‏كارگيري اين دكمه توسط كاربر انساني باشد؛ مثلاً با تغيير زاويه دستگاه يا تغيير وضعيت آن</w:t>
      </w:r>
      <w:r w:rsidR="003C6A3B">
        <w:rPr>
          <w:rFonts w:hint="cs"/>
          <w:rtl/>
        </w:rPr>
        <w:t xml:space="preserve"> نسبت به كاربر، يا ايجاد مانعي در مقابل آن.</w:t>
      </w:r>
    </w:p>
    <w:p w14:paraId="3C8163EE" w14:textId="77777777" w:rsidR="00DE0DA1" w:rsidRDefault="007F14EC" w:rsidP="009551F8">
      <w:pPr>
        <w:pStyle w:val="ListParagraph"/>
        <w:numPr>
          <w:ilvl w:val="0"/>
          <w:numId w:val="43"/>
        </w:numPr>
      </w:pPr>
      <w:r>
        <w:rPr>
          <w:rFonts w:hint="cs"/>
          <w:rtl/>
        </w:rPr>
        <w:t>قوانين سه‌گانه روبات‌ها بايد در تراشه‌هاي هوش مصنوعي و نرم‌افزارهاي آن به صورت پايه‌اي درج گردد؛ عدم آسيب به انسان، اطاعت از دستورهاي انسان</w:t>
      </w:r>
      <w:r w:rsidR="003E41BE">
        <w:rPr>
          <w:rFonts w:hint="cs"/>
          <w:rtl/>
        </w:rPr>
        <w:t xml:space="preserve"> به شرط عدم نقض قانون قبل</w:t>
      </w:r>
      <w:r w:rsidR="00320077">
        <w:rPr>
          <w:rFonts w:hint="cs"/>
          <w:rtl/>
        </w:rPr>
        <w:t>،</w:t>
      </w:r>
      <w:r>
        <w:rPr>
          <w:rFonts w:hint="cs"/>
          <w:rtl/>
        </w:rPr>
        <w:t xml:space="preserve"> مراقبت از خود به شرط عدم نقض دو قانون پيشين.</w:t>
      </w:r>
    </w:p>
    <w:p w14:paraId="4AE3771B" w14:textId="77777777" w:rsidR="006F75FA" w:rsidRDefault="006F75FA" w:rsidP="009551F8">
      <w:pPr>
        <w:pStyle w:val="ListParagraph"/>
        <w:numPr>
          <w:ilvl w:val="0"/>
          <w:numId w:val="43"/>
        </w:numPr>
        <w:rPr>
          <w:rtl/>
        </w:rPr>
      </w:pPr>
      <w:r>
        <w:rPr>
          <w:rtl/>
        </w:rPr>
        <w:br w:type="page"/>
      </w:r>
    </w:p>
    <w:p w14:paraId="135D11E4" w14:textId="77777777" w:rsidR="006F75FA" w:rsidRPr="00F51601" w:rsidRDefault="006F75FA" w:rsidP="006F75FA">
      <w:pPr>
        <w:tabs>
          <w:tab w:val="left" w:pos="5679"/>
        </w:tabs>
        <w:rPr>
          <w:rtl/>
        </w:rPr>
      </w:pPr>
    </w:p>
    <w:bookmarkStart w:id="12" w:name="پنجمتن"/>
    <w:p w14:paraId="74840B73" w14:textId="40E8CCAF" w:rsidR="006F75FA" w:rsidRPr="008C4C30" w:rsidRDefault="006F75FA" w:rsidP="00BA580C">
      <w:pPr>
        <w:pStyle w:val="Heading1"/>
        <w:rPr>
          <w:rtl/>
        </w:rPr>
      </w:pPr>
      <w:r>
        <w:rPr>
          <w:rtl/>
        </w:rPr>
        <w:fldChar w:fldCharType="begin"/>
      </w:r>
      <w:r>
        <w:rPr>
          <w:rtl/>
        </w:rPr>
        <w:instrText xml:space="preserve"> </w:instrText>
      </w:r>
      <w:r>
        <w:instrText>REF</w:instrText>
      </w:r>
      <w:r>
        <w:rPr>
          <w:rtl/>
        </w:rPr>
        <w:instrText xml:space="preserve">  پنج  \* </w:instrText>
      </w:r>
      <w:r>
        <w:instrText>MERGEFORMAT</w:instrText>
      </w:r>
      <w:r>
        <w:rPr>
          <w:rtl/>
        </w:rPr>
        <w:instrText xml:space="preserve"> </w:instrText>
      </w:r>
      <w:r>
        <w:rPr>
          <w:rtl/>
        </w:rPr>
        <w:fldChar w:fldCharType="separate"/>
      </w:r>
      <w:r w:rsidR="005332C8">
        <w:rPr>
          <w:rFonts w:hint="cs"/>
          <w:rtl/>
        </w:rPr>
        <w:t xml:space="preserve"> محورهاي مسائل </w:t>
      </w:r>
      <w:r>
        <w:rPr>
          <w:rtl/>
        </w:rPr>
        <w:fldChar w:fldCharType="end"/>
      </w:r>
      <w:r>
        <w:rPr>
          <w:rFonts w:hint="cs"/>
          <w:rtl/>
        </w:rPr>
        <w:t xml:space="preserve"> </w:t>
      </w:r>
    </w:p>
    <w:bookmarkEnd w:id="12"/>
    <w:p w14:paraId="08B840C1" w14:textId="77777777" w:rsidR="00BA580C" w:rsidRDefault="00BA580C" w:rsidP="00BA580C">
      <w:pPr>
        <w:pStyle w:val="Heading2"/>
        <w:rPr>
          <w:rtl/>
        </w:rPr>
      </w:pPr>
      <w:r>
        <w:rPr>
          <w:rFonts w:hint="cs"/>
          <w:rtl/>
        </w:rPr>
        <w:t>سياسي</w:t>
      </w:r>
    </w:p>
    <w:p w14:paraId="1F98D6E6" w14:textId="77777777" w:rsidR="00BA580C" w:rsidRDefault="00BA580C" w:rsidP="00BA580C">
      <w:pPr>
        <w:pStyle w:val="Heading3"/>
        <w:rPr>
          <w:rtl/>
        </w:rPr>
      </w:pPr>
      <w:r>
        <w:rPr>
          <w:rFonts w:hint="cs"/>
          <w:rtl/>
        </w:rPr>
        <w:t>حضور</w:t>
      </w:r>
      <w:r>
        <w:rPr>
          <w:rtl/>
        </w:rPr>
        <w:t xml:space="preserve"> </w:t>
      </w:r>
      <w:r>
        <w:rPr>
          <w:rFonts w:hint="cs"/>
          <w:rtl/>
        </w:rPr>
        <w:t>در</w:t>
      </w:r>
      <w:r>
        <w:rPr>
          <w:rtl/>
        </w:rPr>
        <w:t xml:space="preserve"> </w:t>
      </w:r>
      <w:r>
        <w:rPr>
          <w:rFonts w:hint="cs"/>
          <w:rtl/>
        </w:rPr>
        <w:t>تصميمات</w:t>
      </w:r>
      <w:r>
        <w:rPr>
          <w:rtl/>
        </w:rPr>
        <w:t xml:space="preserve"> </w:t>
      </w:r>
      <w:r>
        <w:rPr>
          <w:rFonts w:hint="cs"/>
          <w:rtl/>
        </w:rPr>
        <w:t>جهاني</w:t>
      </w:r>
    </w:p>
    <w:p w14:paraId="45790487" w14:textId="77777777" w:rsidR="00FE389E" w:rsidRDefault="00F202FD" w:rsidP="00DE0DA1">
      <w:pPr>
        <w:pStyle w:val="ListParagraph"/>
        <w:numPr>
          <w:ilvl w:val="0"/>
          <w:numId w:val="44"/>
        </w:numPr>
      </w:pPr>
      <w:r>
        <w:rPr>
          <w:rFonts w:hint="cs"/>
          <w:rtl/>
        </w:rPr>
        <w:t>يكي از چالش‌هاي جمهوري اسلامي ايران افزايش كيفي و كمّي حضور در تصميم‌سازي‌ها و تصميم‌گيري‌هاي جهاني و قدرت تأثيرگذاري در سازمان‌ها و نهادهاي بين‌المللي و منطقه‌اي‌ است.</w:t>
      </w:r>
    </w:p>
    <w:p w14:paraId="4EAF9A1D" w14:textId="77777777" w:rsidR="00BA580C" w:rsidRDefault="00BA580C" w:rsidP="00BA580C">
      <w:pPr>
        <w:pStyle w:val="Heading3"/>
        <w:rPr>
          <w:rtl/>
        </w:rPr>
      </w:pPr>
      <w:r>
        <w:rPr>
          <w:rFonts w:hint="cs"/>
          <w:rtl/>
        </w:rPr>
        <w:t>ارتباطات</w:t>
      </w:r>
      <w:r>
        <w:rPr>
          <w:rtl/>
        </w:rPr>
        <w:t xml:space="preserve"> </w:t>
      </w:r>
      <w:r>
        <w:rPr>
          <w:rFonts w:hint="cs"/>
          <w:rtl/>
        </w:rPr>
        <w:t>بين‌المللي</w:t>
      </w:r>
    </w:p>
    <w:p w14:paraId="41B83A07" w14:textId="77777777" w:rsidR="00FE389E" w:rsidRDefault="002C5281" w:rsidP="00DE0DA1">
      <w:pPr>
        <w:pStyle w:val="ListParagraph"/>
        <w:numPr>
          <w:ilvl w:val="0"/>
          <w:numId w:val="44"/>
        </w:numPr>
      </w:pPr>
      <w:r>
        <w:rPr>
          <w:rFonts w:hint="cs"/>
          <w:rtl/>
        </w:rPr>
        <w:t>گسترش ارتباط با كشورهاي دوست در عرصه تصميم‌گيري‌هاي بين‌المللي و منطقه‌اي</w:t>
      </w:r>
    </w:p>
    <w:p w14:paraId="5397032C" w14:textId="77777777" w:rsidR="002C5281" w:rsidRDefault="002C5281" w:rsidP="00DE0DA1">
      <w:pPr>
        <w:pStyle w:val="ListParagraph"/>
        <w:numPr>
          <w:ilvl w:val="0"/>
          <w:numId w:val="44"/>
        </w:numPr>
      </w:pPr>
      <w:r>
        <w:rPr>
          <w:rFonts w:hint="cs"/>
          <w:rtl/>
        </w:rPr>
        <w:t>افزايش قدرت حمايت و پشتيباني سياسي از گروه‌هاي مقاوت اسلامي در منطقه</w:t>
      </w:r>
    </w:p>
    <w:p w14:paraId="636186A6" w14:textId="77777777" w:rsidR="002C5281" w:rsidRDefault="002C5281" w:rsidP="00DE0DA1">
      <w:pPr>
        <w:pStyle w:val="ListParagraph"/>
        <w:numPr>
          <w:ilvl w:val="0"/>
          <w:numId w:val="44"/>
        </w:numPr>
      </w:pPr>
      <w:r>
        <w:rPr>
          <w:rFonts w:hint="cs"/>
          <w:rtl/>
        </w:rPr>
        <w:t>كاهش نفوذ بلوك غرب در منطقه غرب آسيا</w:t>
      </w:r>
    </w:p>
    <w:p w14:paraId="2F777C13" w14:textId="77777777" w:rsidR="002C5281" w:rsidRDefault="002C5281" w:rsidP="00DE0DA1">
      <w:pPr>
        <w:pStyle w:val="ListParagraph"/>
        <w:numPr>
          <w:ilvl w:val="0"/>
          <w:numId w:val="44"/>
        </w:numPr>
        <w:rPr>
          <w:rtl/>
        </w:rPr>
      </w:pPr>
      <w:r>
        <w:rPr>
          <w:rFonts w:hint="cs"/>
          <w:rtl/>
        </w:rPr>
        <w:t>برقراري ارتباط مؤثر با كشورهاي غيرمتخاصم</w:t>
      </w:r>
    </w:p>
    <w:p w14:paraId="15DFC2B7" w14:textId="77777777" w:rsidR="00BA580C" w:rsidRDefault="00BA580C" w:rsidP="00BA580C">
      <w:pPr>
        <w:pStyle w:val="Heading3"/>
        <w:rPr>
          <w:rtl/>
        </w:rPr>
      </w:pPr>
      <w:r>
        <w:rPr>
          <w:rFonts w:hint="cs"/>
          <w:rtl/>
        </w:rPr>
        <w:t>سياست</w:t>
      </w:r>
      <w:r>
        <w:rPr>
          <w:rtl/>
        </w:rPr>
        <w:t xml:space="preserve"> </w:t>
      </w:r>
      <w:r>
        <w:rPr>
          <w:rFonts w:hint="cs"/>
          <w:rtl/>
        </w:rPr>
        <w:t>داخلي</w:t>
      </w:r>
    </w:p>
    <w:p w14:paraId="443DA9D7" w14:textId="77777777" w:rsidR="00FE389E" w:rsidRDefault="002C5281" w:rsidP="00DE0DA1">
      <w:pPr>
        <w:pStyle w:val="ListParagraph"/>
        <w:numPr>
          <w:ilvl w:val="0"/>
          <w:numId w:val="44"/>
        </w:numPr>
      </w:pPr>
      <w:r>
        <w:rPr>
          <w:rFonts w:hint="cs"/>
          <w:rtl/>
        </w:rPr>
        <w:t>توسعه زيرساخت‌هاي مخابراتي، ارتباطي و حمل و نقل؛ ريلي، هوايي، جاده‌اي و زيرزميني</w:t>
      </w:r>
    </w:p>
    <w:p w14:paraId="0CA98243" w14:textId="77777777" w:rsidR="002C5281" w:rsidRDefault="002C5281" w:rsidP="00DE0DA1">
      <w:pPr>
        <w:pStyle w:val="ListParagraph"/>
        <w:numPr>
          <w:ilvl w:val="0"/>
          <w:numId w:val="44"/>
        </w:numPr>
      </w:pPr>
      <w:r>
        <w:rPr>
          <w:rFonts w:hint="cs"/>
          <w:rtl/>
        </w:rPr>
        <w:t>پيشرفت در زمينه ارتقاي سلامت؛ پيشگيري و درمان مشتمل بر: بهداشت، آگاهي‌بخشي، اپيدمي و همه‌گيري، بيمه‌هاي درماني و تأمين نيروهاي انساني متخصص؛ پزشك، پرستار و بهيار</w:t>
      </w:r>
    </w:p>
    <w:p w14:paraId="5DF7000E" w14:textId="77777777" w:rsidR="00511EFF" w:rsidRDefault="00511EFF" w:rsidP="00DE0DA1">
      <w:pPr>
        <w:pStyle w:val="ListParagraph"/>
        <w:numPr>
          <w:ilvl w:val="0"/>
          <w:numId w:val="44"/>
        </w:numPr>
      </w:pPr>
      <w:r>
        <w:rPr>
          <w:rFonts w:hint="cs"/>
          <w:rtl/>
        </w:rPr>
        <w:t>ارتقاي قدرت قضايي در عرصه‌هاي بازرسي، دادرسي، قضاوت، وكالت و مشاوره‌هاي حقوقي</w:t>
      </w:r>
    </w:p>
    <w:p w14:paraId="67CA105F" w14:textId="77777777" w:rsidR="00511EFF" w:rsidRDefault="00511EFF" w:rsidP="00DE0DA1">
      <w:pPr>
        <w:pStyle w:val="ListParagraph"/>
        <w:numPr>
          <w:ilvl w:val="0"/>
          <w:numId w:val="44"/>
        </w:numPr>
      </w:pPr>
      <w:r>
        <w:rPr>
          <w:rFonts w:hint="cs"/>
          <w:rtl/>
        </w:rPr>
        <w:t>اصلاح قوانين، آئين‌نامه‌ها و بخشنامه‌ها و يكپارچه‌سازي هوشمند آن‌ها در عرصه تقنيني</w:t>
      </w:r>
    </w:p>
    <w:p w14:paraId="4DE2ECF2" w14:textId="77777777" w:rsidR="00BA580C" w:rsidRDefault="00BA580C" w:rsidP="00BA580C">
      <w:pPr>
        <w:pStyle w:val="Heading3"/>
        <w:rPr>
          <w:rtl/>
        </w:rPr>
      </w:pPr>
      <w:r>
        <w:rPr>
          <w:rFonts w:hint="cs"/>
          <w:rtl/>
        </w:rPr>
        <w:t>اطلاعاتي</w:t>
      </w:r>
      <w:r>
        <w:rPr>
          <w:rtl/>
        </w:rPr>
        <w:t xml:space="preserve"> </w:t>
      </w:r>
      <w:r>
        <w:rPr>
          <w:rFonts w:hint="cs"/>
          <w:rtl/>
        </w:rPr>
        <w:t>و</w:t>
      </w:r>
      <w:r>
        <w:rPr>
          <w:rtl/>
        </w:rPr>
        <w:t xml:space="preserve"> </w:t>
      </w:r>
      <w:r>
        <w:rPr>
          <w:rFonts w:hint="cs"/>
          <w:rtl/>
        </w:rPr>
        <w:t>امنيتي</w:t>
      </w:r>
    </w:p>
    <w:p w14:paraId="15A8D0FD" w14:textId="77777777" w:rsidR="00797DFF" w:rsidRDefault="00797DFF" w:rsidP="00F43415">
      <w:pPr>
        <w:pStyle w:val="ListParagraph"/>
        <w:numPr>
          <w:ilvl w:val="0"/>
          <w:numId w:val="44"/>
        </w:numPr>
      </w:pPr>
      <w:r>
        <w:rPr>
          <w:rFonts w:hint="cs"/>
          <w:rtl/>
        </w:rPr>
        <w:t>تأمين نيازهاي آفندي و پدافندي نيروهاي مسلح</w:t>
      </w:r>
    </w:p>
    <w:p w14:paraId="086641EC" w14:textId="77777777" w:rsidR="00F43415" w:rsidRDefault="00F43415" w:rsidP="00F43415">
      <w:pPr>
        <w:pStyle w:val="ListParagraph"/>
        <w:numPr>
          <w:ilvl w:val="0"/>
          <w:numId w:val="44"/>
        </w:numPr>
      </w:pPr>
      <w:r>
        <w:rPr>
          <w:rFonts w:hint="cs"/>
          <w:rtl/>
        </w:rPr>
        <w:t>رفع مسائل و چالش‌هاي امنيتي در داخل كشور</w:t>
      </w:r>
    </w:p>
    <w:p w14:paraId="55FB9D33" w14:textId="77777777" w:rsidR="00F43415" w:rsidRDefault="00F43415" w:rsidP="00F43415">
      <w:pPr>
        <w:pStyle w:val="ListParagraph"/>
        <w:numPr>
          <w:ilvl w:val="0"/>
          <w:numId w:val="44"/>
        </w:numPr>
      </w:pPr>
      <w:r>
        <w:rPr>
          <w:rFonts w:hint="cs"/>
          <w:rtl/>
        </w:rPr>
        <w:t>افزايش امنيت مرزها؛ جلوگيري از قاچاق كالا، مواد مخدّر و انسان</w:t>
      </w:r>
    </w:p>
    <w:p w14:paraId="30CA9CA6" w14:textId="77777777" w:rsidR="00F43415" w:rsidRDefault="00F43415" w:rsidP="00F43415">
      <w:pPr>
        <w:pStyle w:val="ListParagraph"/>
        <w:numPr>
          <w:ilvl w:val="0"/>
          <w:numId w:val="44"/>
        </w:numPr>
        <w:rPr>
          <w:rtl/>
        </w:rPr>
      </w:pPr>
      <w:r>
        <w:rPr>
          <w:rFonts w:hint="cs"/>
          <w:rtl/>
        </w:rPr>
        <w:t>ارتقاي توانمندي نهادهاي اطلاعاتي در دسترسي به موقع به داده‌هاي مورد نياز</w:t>
      </w:r>
    </w:p>
    <w:p w14:paraId="67E84E17" w14:textId="77777777" w:rsidR="00FE389E" w:rsidRDefault="00BA580C" w:rsidP="00BA580C">
      <w:pPr>
        <w:pStyle w:val="Heading2"/>
        <w:rPr>
          <w:rtl/>
        </w:rPr>
      </w:pPr>
      <w:r>
        <w:rPr>
          <w:rFonts w:hint="cs"/>
          <w:rtl/>
        </w:rPr>
        <w:lastRenderedPageBreak/>
        <w:t>فرهنگي</w:t>
      </w:r>
    </w:p>
    <w:p w14:paraId="5608B4A0" w14:textId="77777777" w:rsidR="00BA580C" w:rsidRDefault="00BA580C" w:rsidP="00BA580C">
      <w:pPr>
        <w:pStyle w:val="Heading3"/>
        <w:rPr>
          <w:rtl/>
        </w:rPr>
      </w:pPr>
      <w:r>
        <w:rPr>
          <w:rFonts w:hint="cs"/>
          <w:rtl/>
        </w:rPr>
        <w:t>آموزشي</w:t>
      </w:r>
    </w:p>
    <w:p w14:paraId="27064A06" w14:textId="77777777" w:rsidR="00FE389E" w:rsidRDefault="00126A7C" w:rsidP="00DE0DA1">
      <w:pPr>
        <w:pStyle w:val="ListParagraph"/>
        <w:numPr>
          <w:ilvl w:val="0"/>
          <w:numId w:val="44"/>
        </w:numPr>
      </w:pPr>
      <w:r>
        <w:rPr>
          <w:rFonts w:hint="cs"/>
          <w:rtl/>
        </w:rPr>
        <w:t>مشكلات آموزشي مدارس و توزيع بهينه معلّمان و دبيران</w:t>
      </w:r>
    </w:p>
    <w:p w14:paraId="3752913C" w14:textId="77777777" w:rsidR="00126A7C" w:rsidRDefault="00126A7C" w:rsidP="00DE0DA1">
      <w:pPr>
        <w:pStyle w:val="ListParagraph"/>
        <w:numPr>
          <w:ilvl w:val="0"/>
          <w:numId w:val="44"/>
        </w:numPr>
      </w:pPr>
      <w:r>
        <w:rPr>
          <w:rFonts w:hint="cs"/>
          <w:rtl/>
        </w:rPr>
        <w:t>تخصيص بهتر دانش‌آموزان به رشته‌هاي تحصيلي متوسطه دوم</w:t>
      </w:r>
    </w:p>
    <w:p w14:paraId="759A8874" w14:textId="77777777" w:rsidR="00126A7C" w:rsidRDefault="00126A7C" w:rsidP="00DE0DA1">
      <w:pPr>
        <w:pStyle w:val="ListParagraph"/>
        <w:numPr>
          <w:ilvl w:val="0"/>
          <w:numId w:val="44"/>
        </w:numPr>
      </w:pPr>
      <w:r>
        <w:rPr>
          <w:rFonts w:hint="cs"/>
          <w:rtl/>
        </w:rPr>
        <w:t>هدايت متناسب با استعداد دانش‌آموزان به هنرستان‌ها و توسعه مهارت‌هاي فني و حرفه‌اي</w:t>
      </w:r>
    </w:p>
    <w:p w14:paraId="4471CC4B" w14:textId="77777777" w:rsidR="00126A7C" w:rsidRDefault="00126A7C" w:rsidP="00DE0DA1">
      <w:pPr>
        <w:pStyle w:val="ListParagraph"/>
        <w:numPr>
          <w:ilvl w:val="0"/>
          <w:numId w:val="44"/>
        </w:numPr>
      </w:pPr>
      <w:r>
        <w:rPr>
          <w:rFonts w:hint="cs"/>
          <w:rtl/>
        </w:rPr>
        <w:t>ارتقاي روزبه‌روز نقشه جامع علمي كشور براي تخصيص بهتر دانشجو به رشته‌هاي تحصيلي متناسب با نيازهاي روبه‌رشد و متغيّر جامعه</w:t>
      </w:r>
    </w:p>
    <w:p w14:paraId="5CB7205A" w14:textId="77777777" w:rsidR="003D0E59" w:rsidRDefault="003D0E59" w:rsidP="00DE0DA1">
      <w:pPr>
        <w:pStyle w:val="ListParagraph"/>
        <w:numPr>
          <w:ilvl w:val="0"/>
          <w:numId w:val="44"/>
        </w:numPr>
      </w:pPr>
      <w:r>
        <w:rPr>
          <w:rFonts w:hint="cs"/>
          <w:rtl/>
        </w:rPr>
        <w:t>مديريت بهينه دانشگاه‌ها براي كاهش رفت و آمد بين استاني اساتيد و دانشجويان و بومي‌سازي آن‌ها</w:t>
      </w:r>
    </w:p>
    <w:p w14:paraId="786104FE" w14:textId="77777777" w:rsidR="00BB02B5" w:rsidRDefault="00BB02B5" w:rsidP="00DE0DA1">
      <w:pPr>
        <w:pStyle w:val="ListParagraph"/>
        <w:numPr>
          <w:ilvl w:val="0"/>
          <w:numId w:val="44"/>
        </w:numPr>
      </w:pPr>
      <w:r>
        <w:rPr>
          <w:rFonts w:hint="cs"/>
          <w:rtl/>
        </w:rPr>
        <w:t>استفاده از ابزارهاي پيشرفته آموزشي در مدارس و دانشگاه‌ها</w:t>
      </w:r>
    </w:p>
    <w:p w14:paraId="3D097E7B" w14:textId="77777777" w:rsidR="00BD4CAF" w:rsidRDefault="003D3CCE" w:rsidP="00DE0DA1">
      <w:pPr>
        <w:pStyle w:val="ListParagraph"/>
        <w:numPr>
          <w:ilvl w:val="0"/>
          <w:numId w:val="44"/>
        </w:numPr>
      </w:pPr>
      <w:r>
        <w:rPr>
          <w:rFonts w:hint="cs"/>
          <w:rtl/>
        </w:rPr>
        <w:t>تأمين</w:t>
      </w:r>
      <w:r w:rsidR="00BD4CAF">
        <w:rPr>
          <w:rFonts w:hint="cs"/>
          <w:rtl/>
        </w:rPr>
        <w:t xml:space="preserve"> صحيح و به موقع نيازهاي پرورشي و تربيتي دانش‌آموزان و دانشجويان</w:t>
      </w:r>
    </w:p>
    <w:p w14:paraId="3046186A" w14:textId="77777777" w:rsidR="00FE389E" w:rsidRDefault="00BA580C" w:rsidP="00BA580C">
      <w:pPr>
        <w:pStyle w:val="Heading3"/>
        <w:rPr>
          <w:rtl/>
        </w:rPr>
      </w:pPr>
      <w:r>
        <w:rPr>
          <w:rFonts w:hint="cs"/>
          <w:rtl/>
        </w:rPr>
        <w:t>پژوهشي</w:t>
      </w:r>
    </w:p>
    <w:p w14:paraId="0C236B49" w14:textId="77777777" w:rsidR="00D551D6" w:rsidRDefault="00B46AA9" w:rsidP="00D551D6">
      <w:pPr>
        <w:pStyle w:val="ListParagraph"/>
        <w:numPr>
          <w:ilvl w:val="0"/>
          <w:numId w:val="44"/>
        </w:numPr>
      </w:pPr>
      <w:r>
        <w:rPr>
          <w:rFonts w:hint="cs"/>
          <w:rtl/>
        </w:rPr>
        <w:t>تعيين نيازهاي پژوهشي كشور به صورت روزآمد و اختصاص به نهادهاي پژوهشي مرتبط</w:t>
      </w:r>
    </w:p>
    <w:p w14:paraId="45D77BA7" w14:textId="77777777" w:rsidR="00B46AA9" w:rsidRDefault="00B46AA9" w:rsidP="00D551D6">
      <w:pPr>
        <w:pStyle w:val="ListParagraph"/>
        <w:numPr>
          <w:ilvl w:val="0"/>
          <w:numId w:val="44"/>
        </w:numPr>
      </w:pPr>
      <w:r>
        <w:rPr>
          <w:rFonts w:hint="cs"/>
          <w:rtl/>
        </w:rPr>
        <w:t>ساماندهي پايان‌نامه‌هاي دانشگاهي و حوزوي متناسب با نيازهاي كشور</w:t>
      </w:r>
    </w:p>
    <w:p w14:paraId="76AF8EFB" w14:textId="77777777" w:rsidR="00B46AA9" w:rsidRDefault="00B46AA9" w:rsidP="00D551D6">
      <w:pPr>
        <w:pStyle w:val="ListParagraph"/>
        <w:numPr>
          <w:ilvl w:val="0"/>
          <w:numId w:val="44"/>
        </w:numPr>
      </w:pPr>
      <w:r>
        <w:rPr>
          <w:rFonts w:hint="cs"/>
          <w:rtl/>
        </w:rPr>
        <w:t>ساماندهي مقالات و نشريات در ارتباط ارجاعي ميان مقالات و موضوعات مرتبط</w:t>
      </w:r>
    </w:p>
    <w:p w14:paraId="480D20CE" w14:textId="77777777" w:rsidR="00B46AA9" w:rsidRDefault="00546379" w:rsidP="00D551D6">
      <w:pPr>
        <w:pStyle w:val="ListParagraph"/>
        <w:numPr>
          <w:ilvl w:val="0"/>
          <w:numId w:val="44"/>
        </w:numPr>
      </w:pPr>
      <w:r>
        <w:rPr>
          <w:rFonts w:hint="cs"/>
          <w:rtl/>
        </w:rPr>
        <w:t>طبقه‌بندي دقيق كتاب‌هاي منتشره و ممانعت از توليد آثار تكراري</w:t>
      </w:r>
      <w:r w:rsidR="005A773F">
        <w:rPr>
          <w:rFonts w:hint="cs"/>
          <w:rtl/>
        </w:rPr>
        <w:t xml:space="preserve"> يا </w:t>
      </w:r>
      <w:r w:rsidR="00BF1EFD">
        <w:rPr>
          <w:rFonts w:hint="cs"/>
          <w:rtl/>
        </w:rPr>
        <w:t>فاقد ارزش</w:t>
      </w:r>
    </w:p>
    <w:p w14:paraId="3AB04EC9" w14:textId="77777777" w:rsidR="00353039" w:rsidRDefault="00353039" w:rsidP="00D551D6">
      <w:pPr>
        <w:pStyle w:val="ListParagraph"/>
        <w:numPr>
          <w:ilvl w:val="0"/>
          <w:numId w:val="44"/>
        </w:numPr>
      </w:pPr>
      <w:r>
        <w:rPr>
          <w:rFonts w:hint="cs"/>
          <w:rtl/>
        </w:rPr>
        <w:t>نظم‌دهي پژوهش و شبكه تحقيقات در فضاي مجازي و آثار منتشره در آن</w:t>
      </w:r>
    </w:p>
    <w:p w14:paraId="18CB4798" w14:textId="77777777" w:rsidR="00A01896" w:rsidRDefault="00A01896" w:rsidP="00D551D6">
      <w:pPr>
        <w:pStyle w:val="ListParagraph"/>
        <w:numPr>
          <w:ilvl w:val="0"/>
          <w:numId w:val="44"/>
        </w:numPr>
      </w:pPr>
      <w:r>
        <w:rPr>
          <w:rFonts w:hint="cs"/>
          <w:rtl/>
        </w:rPr>
        <w:t>شناسايي خودكار منابع مشابه، در راستاي جلوگيري از سرقت علمي</w:t>
      </w:r>
    </w:p>
    <w:p w14:paraId="49864C23" w14:textId="77777777" w:rsidR="00843B8C" w:rsidRDefault="00843B8C" w:rsidP="00D551D6">
      <w:pPr>
        <w:pStyle w:val="ListParagraph"/>
        <w:numPr>
          <w:ilvl w:val="0"/>
          <w:numId w:val="44"/>
        </w:numPr>
      </w:pPr>
      <w:r>
        <w:rPr>
          <w:rFonts w:hint="cs"/>
          <w:rtl/>
        </w:rPr>
        <w:t>توسعه بانك‌هاي پژوهشي متمركز براي دسترسي سريع به آثار علمي</w:t>
      </w:r>
    </w:p>
    <w:p w14:paraId="4023C437" w14:textId="77777777" w:rsidR="00FE389E" w:rsidRDefault="00BA580C" w:rsidP="00BA580C">
      <w:pPr>
        <w:pStyle w:val="Heading3"/>
        <w:rPr>
          <w:rtl/>
        </w:rPr>
      </w:pPr>
      <w:r>
        <w:rPr>
          <w:rFonts w:hint="cs"/>
          <w:rtl/>
        </w:rPr>
        <w:t>رسانه‌اي</w:t>
      </w:r>
    </w:p>
    <w:p w14:paraId="372B423B" w14:textId="77777777" w:rsidR="00D551D6" w:rsidRDefault="00AA593E" w:rsidP="00D551D6">
      <w:pPr>
        <w:pStyle w:val="ListParagraph"/>
        <w:numPr>
          <w:ilvl w:val="0"/>
          <w:numId w:val="44"/>
        </w:numPr>
      </w:pPr>
      <w:r>
        <w:rPr>
          <w:rFonts w:hint="cs"/>
          <w:rtl/>
        </w:rPr>
        <w:t>كاهش تأثيرگذاري رسانه‌هاي خبري معاند با نظام اسلامي</w:t>
      </w:r>
    </w:p>
    <w:p w14:paraId="11989985" w14:textId="77777777" w:rsidR="00AA593E" w:rsidRDefault="00AA593E" w:rsidP="00D551D6">
      <w:pPr>
        <w:pStyle w:val="ListParagraph"/>
        <w:numPr>
          <w:ilvl w:val="0"/>
          <w:numId w:val="44"/>
        </w:numPr>
      </w:pPr>
      <w:r>
        <w:rPr>
          <w:rFonts w:hint="cs"/>
          <w:rtl/>
        </w:rPr>
        <w:t>افزايش حضور رسانه‌هاي داخلي در اطلاع‌رساني و ارتقاي كيفيّت ارائه خدمات آن‌ها</w:t>
      </w:r>
    </w:p>
    <w:p w14:paraId="26462CC1" w14:textId="77777777" w:rsidR="00AA593E" w:rsidRDefault="00F9133A" w:rsidP="00D551D6">
      <w:pPr>
        <w:pStyle w:val="ListParagraph"/>
        <w:numPr>
          <w:ilvl w:val="0"/>
          <w:numId w:val="44"/>
        </w:numPr>
      </w:pPr>
      <w:r>
        <w:rPr>
          <w:rFonts w:hint="cs"/>
          <w:rtl/>
        </w:rPr>
        <w:t>ساماندهي رسانه‌هاي فعّال در فضاي مجازي</w:t>
      </w:r>
    </w:p>
    <w:p w14:paraId="6D2FACBF" w14:textId="77777777" w:rsidR="00F9133A" w:rsidRDefault="00F9133A" w:rsidP="00D551D6">
      <w:pPr>
        <w:pStyle w:val="ListParagraph"/>
        <w:numPr>
          <w:ilvl w:val="0"/>
          <w:numId w:val="44"/>
        </w:numPr>
      </w:pPr>
      <w:r>
        <w:rPr>
          <w:rFonts w:hint="cs"/>
          <w:rtl/>
        </w:rPr>
        <w:t>مديريت شايعات و راستي‌آزمايي اطلاعات منتشره در فضاي مجازي و برخورد با اخبار كذب</w:t>
      </w:r>
    </w:p>
    <w:p w14:paraId="590303E9" w14:textId="77777777" w:rsidR="00F9133A" w:rsidRDefault="00F9133A" w:rsidP="00D551D6">
      <w:pPr>
        <w:pStyle w:val="ListParagraph"/>
        <w:numPr>
          <w:ilvl w:val="0"/>
          <w:numId w:val="44"/>
        </w:numPr>
      </w:pPr>
      <w:r>
        <w:rPr>
          <w:rFonts w:hint="cs"/>
          <w:rtl/>
        </w:rPr>
        <w:t>ايجاد يك رسانه پرقدرت ملّي</w:t>
      </w:r>
      <w:r w:rsidR="0080221C">
        <w:rPr>
          <w:rFonts w:hint="cs"/>
          <w:rtl/>
        </w:rPr>
        <w:t>ِ</w:t>
      </w:r>
      <w:r>
        <w:rPr>
          <w:rFonts w:hint="cs"/>
          <w:rtl/>
        </w:rPr>
        <w:t xml:space="preserve"> همراه، فعّال در همه گوشي‌هاي هوشمند</w:t>
      </w:r>
      <w:r w:rsidR="006070EF">
        <w:rPr>
          <w:rFonts w:hint="cs"/>
          <w:rtl/>
        </w:rPr>
        <w:t>، براي اطلاع‌رساني به موقع</w:t>
      </w:r>
    </w:p>
    <w:p w14:paraId="63B9EA78" w14:textId="050E2C6D" w:rsidR="00986F21" w:rsidRDefault="00986F21" w:rsidP="00D551D6">
      <w:pPr>
        <w:pStyle w:val="ListParagraph"/>
        <w:numPr>
          <w:ilvl w:val="0"/>
          <w:numId w:val="44"/>
        </w:numPr>
      </w:pPr>
      <w:r>
        <w:rPr>
          <w:rFonts w:hint="cs"/>
          <w:rtl/>
        </w:rPr>
        <w:t>ارتقاي اعتماد عمومي به رسانه‌هاي معتبر</w:t>
      </w:r>
    </w:p>
    <w:p w14:paraId="0BCB077A" w14:textId="0E5CEBDB" w:rsidR="0041599C" w:rsidRDefault="0041599C" w:rsidP="00D551D6">
      <w:pPr>
        <w:pStyle w:val="ListParagraph"/>
        <w:numPr>
          <w:ilvl w:val="0"/>
          <w:numId w:val="44"/>
        </w:numPr>
      </w:pPr>
      <w:r>
        <w:rPr>
          <w:rFonts w:hint="cs"/>
          <w:rtl/>
        </w:rPr>
        <w:t>تقويت خانه سينما و شناسايي و رتبه‌بندي تمامي بازيگران سينما</w:t>
      </w:r>
    </w:p>
    <w:p w14:paraId="1DD0F7F8" w14:textId="594E1B12" w:rsidR="0041599C" w:rsidRDefault="0041599C" w:rsidP="00D551D6">
      <w:pPr>
        <w:pStyle w:val="ListParagraph"/>
        <w:numPr>
          <w:ilvl w:val="0"/>
          <w:numId w:val="44"/>
        </w:numPr>
      </w:pPr>
      <w:r>
        <w:rPr>
          <w:rFonts w:hint="cs"/>
          <w:rtl/>
        </w:rPr>
        <w:t>تشكيل بانك اطلاعات فيلم‌هاي شبكه خانگي و عوامل و فعالان آن</w:t>
      </w:r>
    </w:p>
    <w:p w14:paraId="24715E14" w14:textId="14B0D6C4" w:rsidR="0041599C" w:rsidRDefault="0041599C" w:rsidP="00D551D6">
      <w:pPr>
        <w:pStyle w:val="ListParagraph"/>
        <w:numPr>
          <w:ilvl w:val="0"/>
          <w:numId w:val="44"/>
        </w:numPr>
      </w:pPr>
      <w:r>
        <w:rPr>
          <w:rFonts w:hint="cs"/>
          <w:rtl/>
        </w:rPr>
        <w:t>هوشمندسازي ابزار فضاي مجازي صداوسيماي جمهوري اسلامي ايران</w:t>
      </w:r>
    </w:p>
    <w:p w14:paraId="5F2BE894" w14:textId="15D758B9" w:rsidR="0041599C" w:rsidRDefault="0041599C" w:rsidP="00D551D6">
      <w:pPr>
        <w:pStyle w:val="ListParagraph"/>
        <w:numPr>
          <w:ilvl w:val="0"/>
          <w:numId w:val="44"/>
        </w:numPr>
      </w:pPr>
      <w:r>
        <w:rPr>
          <w:rFonts w:hint="cs"/>
          <w:rtl/>
        </w:rPr>
        <w:t>ساماندهي و رتبه‌بندي گروه‌هاي هنري سراسر كشور و فعالان آن‌ها؛ نمايش، موسيقي، سرود و آواز</w:t>
      </w:r>
    </w:p>
    <w:p w14:paraId="6E64DBDA" w14:textId="77777777" w:rsidR="00FE389E" w:rsidRDefault="00BA580C" w:rsidP="00BA580C">
      <w:pPr>
        <w:pStyle w:val="Heading3"/>
        <w:rPr>
          <w:rtl/>
        </w:rPr>
      </w:pPr>
      <w:r>
        <w:rPr>
          <w:rFonts w:hint="cs"/>
          <w:rtl/>
        </w:rPr>
        <w:t>تبليغي</w:t>
      </w:r>
    </w:p>
    <w:p w14:paraId="2E53275E" w14:textId="77777777" w:rsidR="00D551D6" w:rsidRDefault="004904AB" w:rsidP="00D551D6">
      <w:pPr>
        <w:pStyle w:val="ListParagraph"/>
        <w:numPr>
          <w:ilvl w:val="0"/>
          <w:numId w:val="44"/>
        </w:numPr>
      </w:pPr>
      <w:r>
        <w:rPr>
          <w:rFonts w:hint="cs"/>
          <w:rtl/>
        </w:rPr>
        <w:t>پوشش عادلانه افراد و گروه‌‌هاي تبليغي در نقاط مختلف كشور</w:t>
      </w:r>
    </w:p>
    <w:p w14:paraId="471A0DA6" w14:textId="77777777" w:rsidR="004904AB" w:rsidRDefault="004904AB" w:rsidP="00D551D6">
      <w:pPr>
        <w:pStyle w:val="ListParagraph"/>
        <w:numPr>
          <w:ilvl w:val="0"/>
          <w:numId w:val="44"/>
        </w:numPr>
      </w:pPr>
      <w:r>
        <w:rPr>
          <w:rFonts w:hint="cs"/>
          <w:rtl/>
        </w:rPr>
        <w:t>توجه به مناطق محروم از آگاهي‌هاي مورد نياز و تأمين نيروهاي انساني مبلّغ</w:t>
      </w:r>
    </w:p>
    <w:p w14:paraId="4D8A849A" w14:textId="77777777" w:rsidR="004904AB" w:rsidRDefault="004904AB" w:rsidP="00D551D6">
      <w:pPr>
        <w:pStyle w:val="ListParagraph"/>
        <w:numPr>
          <w:ilvl w:val="0"/>
          <w:numId w:val="44"/>
        </w:numPr>
      </w:pPr>
      <w:r>
        <w:rPr>
          <w:rFonts w:hint="cs"/>
          <w:rtl/>
        </w:rPr>
        <w:t>بازسازي قدرت مساجد به عنوان پايگاه معنوي در محله‌ها</w:t>
      </w:r>
    </w:p>
    <w:p w14:paraId="560DE5FB" w14:textId="77777777" w:rsidR="00177272" w:rsidRDefault="00177272" w:rsidP="00D551D6">
      <w:pPr>
        <w:pStyle w:val="ListParagraph"/>
        <w:numPr>
          <w:ilvl w:val="0"/>
          <w:numId w:val="44"/>
        </w:numPr>
      </w:pPr>
      <w:r>
        <w:rPr>
          <w:rFonts w:hint="cs"/>
          <w:rtl/>
        </w:rPr>
        <w:t>هماهنگ‌سازي نهادهاي تبليغي كشور براي پرهيز از دوباره‌كاري و افزايش راندمان</w:t>
      </w:r>
    </w:p>
    <w:p w14:paraId="6E3CA672" w14:textId="77777777" w:rsidR="00177272" w:rsidRDefault="00177272" w:rsidP="00D551D6">
      <w:pPr>
        <w:pStyle w:val="ListParagraph"/>
        <w:numPr>
          <w:ilvl w:val="0"/>
          <w:numId w:val="44"/>
        </w:numPr>
      </w:pPr>
      <w:r>
        <w:rPr>
          <w:rFonts w:hint="cs"/>
          <w:rtl/>
        </w:rPr>
        <w:t>جمع‌آوري اطلاعات و داده‌هاي تبليغي</w:t>
      </w:r>
      <w:r w:rsidR="00F267FA">
        <w:rPr>
          <w:rFonts w:hint="cs"/>
          <w:rtl/>
        </w:rPr>
        <w:t xml:space="preserve"> و نيازسنجي</w:t>
      </w:r>
      <w:r>
        <w:rPr>
          <w:rFonts w:hint="cs"/>
          <w:rtl/>
        </w:rPr>
        <w:t xml:space="preserve"> از كل كشور</w:t>
      </w:r>
    </w:p>
    <w:p w14:paraId="27CA6292" w14:textId="77777777" w:rsidR="00BA580C" w:rsidRDefault="00BA580C" w:rsidP="00BA580C">
      <w:pPr>
        <w:pStyle w:val="Heading3"/>
        <w:rPr>
          <w:rtl/>
        </w:rPr>
      </w:pPr>
      <w:r>
        <w:rPr>
          <w:rFonts w:hint="cs"/>
          <w:rtl/>
        </w:rPr>
        <w:lastRenderedPageBreak/>
        <w:t>مشاوره‌اي</w:t>
      </w:r>
    </w:p>
    <w:p w14:paraId="1A3437F5" w14:textId="77777777" w:rsidR="00D551D6" w:rsidRDefault="00F20A73" w:rsidP="00D551D6">
      <w:pPr>
        <w:pStyle w:val="ListParagraph"/>
        <w:numPr>
          <w:ilvl w:val="0"/>
          <w:numId w:val="44"/>
        </w:numPr>
      </w:pPr>
      <w:r>
        <w:rPr>
          <w:rFonts w:hint="cs"/>
          <w:rtl/>
        </w:rPr>
        <w:t>اجراي پويش‌هاي گسترده براي نيازسنجي فرهنگي</w:t>
      </w:r>
    </w:p>
    <w:p w14:paraId="60537F54" w14:textId="77777777" w:rsidR="00F20A73" w:rsidRDefault="00F20A73" w:rsidP="00D551D6">
      <w:pPr>
        <w:pStyle w:val="ListParagraph"/>
        <w:numPr>
          <w:ilvl w:val="0"/>
          <w:numId w:val="44"/>
        </w:numPr>
      </w:pPr>
      <w:r>
        <w:rPr>
          <w:rFonts w:hint="cs"/>
          <w:rtl/>
        </w:rPr>
        <w:t>اختصاص مشاوران متخصص به گروه‌هاي اجتماعي در معرض خطر</w:t>
      </w:r>
    </w:p>
    <w:p w14:paraId="7E48A4BC" w14:textId="77777777" w:rsidR="00F20A73" w:rsidRDefault="00F20A73" w:rsidP="00D551D6">
      <w:pPr>
        <w:pStyle w:val="ListParagraph"/>
        <w:numPr>
          <w:ilvl w:val="0"/>
          <w:numId w:val="44"/>
        </w:numPr>
      </w:pPr>
      <w:r>
        <w:rPr>
          <w:rFonts w:hint="cs"/>
          <w:rtl/>
        </w:rPr>
        <w:t>ساماندهي مشاوره پيش و پس از ازدواج</w:t>
      </w:r>
    </w:p>
    <w:p w14:paraId="43E4BDBA" w14:textId="77777777" w:rsidR="00F20A73" w:rsidRDefault="00643BE6" w:rsidP="00D551D6">
      <w:pPr>
        <w:pStyle w:val="ListParagraph"/>
        <w:numPr>
          <w:ilvl w:val="0"/>
          <w:numId w:val="44"/>
        </w:numPr>
      </w:pPr>
      <w:r>
        <w:rPr>
          <w:rFonts w:hint="cs"/>
          <w:rtl/>
        </w:rPr>
        <w:t>دسترسي رايگان اقشار مستضعف به مشاوران زبده و متخصص</w:t>
      </w:r>
    </w:p>
    <w:p w14:paraId="394F651C" w14:textId="77777777" w:rsidR="00E07362" w:rsidRDefault="00E07362" w:rsidP="00D551D6">
      <w:pPr>
        <w:pStyle w:val="ListParagraph"/>
        <w:numPr>
          <w:ilvl w:val="0"/>
          <w:numId w:val="44"/>
        </w:numPr>
      </w:pPr>
      <w:r>
        <w:rPr>
          <w:rFonts w:hint="cs"/>
          <w:rtl/>
        </w:rPr>
        <w:t>رتبه‌بندي مشاوران از نظر موضوع و سطح توانمندي و ميزان تأثيرگذاري در مخاطب</w:t>
      </w:r>
    </w:p>
    <w:p w14:paraId="35E6A329" w14:textId="77777777" w:rsidR="00FE389E" w:rsidRDefault="00BA580C" w:rsidP="00BA580C">
      <w:pPr>
        <w:pStyle w:val="Heading2"/>
        <w:rPr>
          <w:rtl/>
        </w:rPr>
      </w:pPr>
      <w:r>
        <w:rPr>
          <w:rFonts w:hint="cs"/>
          <w:rtl/>
        </w:rPr>
        <w:t>اقتصادي</w:t>
      </w:r>
    </w:p>
    <w:p w14:paraId="6C0E3A60" w14:textId="77777777" w:rsidR="00FE389E" w:rsidRDefault="00BA580C" w:rsidP="00BA580C">
      <w:pPr>
        <w:pStyle w:val="Heading3"/>
        <w:rPr>
          <w:rtl/>
        </w:rPr>
      </w:pPr>
      <w:r>
        <w:rPr>
          <w:rFonts w:hint="cs"/>
          <w:rtl/>
        </w:rPr>
        <w:t>بازرگاني</w:t>
      </w:r>
    </w:p>
    <w:p w14:paraId="78E276F3" w14:textId="77777777" w:rsidR="00D551D6" w:rsidRDefault="00E07362" w:rsidP="00D551D6">
      <w:pPr>
        <w:pStyle w:val="ListParagraph"/>
        <w:numPr>
          <w:ilvl w:val="0"/>
          <w:numId w:val="44"/>
        </w:numPr>
      </w:pPr>
      <w:r>
        <w:rPr>
          <w:rFonts w:hint="cs"/>
          <w:rtl/>
        </w:rPr>
        <w:t>نشر اطلاعات تجاري به صورت عمومي براي افزايش عدالت در بازرگاني</w:t>
      </w:r>
    </w:p>
    <w:p w14:paraId="22FA2EB5" w14:textId="77777777" w:rsidR="00E07362" w:rsidRDefault="00E07362" w:rsidP="00D551D6">
      <w:pPr>
        <w:pStyle w:val="ListParagraph"/>
        <w:numPr>
          <w:ilvl w:val="0"/>
          <w:numId w:val="44"/>
        </w:numPr>
      </w:pPr>
      <w:r>
        <w:rPr>
          <w:rFonts w:hint="cs"/>
          <w:rtl/>
        </w:rPr>
        <w:t>شناسايي لحظه‌اي نيازهاي داخل كشور</w:t>
      </w:r>
    </w:p>
    <w:p w14:paraId="72DE94EA" w14:textId="77777777" w:rsidR="00E07362" w:rsidRDefault="00E07362" w:rsidP="00D551D6">
      <w:pPr>
        <w:pStyle w:val="ListParagraph"/>
        <w:numPr>
          <w:ilvl w:val="0"/>
          <w:numId w:val="44"/>
        </w:numPr>
      </w:pPr>
      <w:r>
        <w:rPr>
          <w:rFonts w:hint="cs"/>
          <w:rtl/>
        </w:rPr>
        <w:t>دسترسي به اطلاعات مشتريان خارجي كالاهاي داخلي</w:t>
      </w:r>
    </w:p>
    <w:p w14:paraId="6003D9EE" w14:textId="77777777" w:rsidR="00E07362" w:rsidRDefault="00E07362" w:rsidP="00D551D6">
      <w:pPr>
        <w:pStyle w:val="ListParagraph"/>
        <w:numPr>
          <w:ilvl w:val="0"/>
          <w:numId w:val="44"/>
        </w:numPr>
      </w:pPr>
      <w:r>
        <w:rPr>
          <w:rFonts w:hint="cs"/>
          <w:rtl/>
        </w:rPr>
        <w:t>سامانه‌هاي يكپارچه حمل كالا در سراسر جهان با مقايسه هزينه‌ها</w:t>
      </w:r>
    </w:p>
    <w:p w14:paraId="0ECC624B" w14:textId="77777777" w:rsidR="00E07362" w:rsidRDefault="00E07362" w:rsidP="00D551D6">
      <w:pPr>
        <w:pStyle w:val="ListParagraph"/>
        <w:numPr>
          <w:ilvl w:val="0"/>
          <w:numId w:val="44"/>
        </w:numPr>
      </w:pPr>
      <w:r>
        <w:rPr>
          <w:rFonts w:hint="cs"/>
          <w:rtl/>
        </w:rPr>
        <w:t>بانك اطلاعات توليدكننده‌هاي داخلي و ميزان توليد محصول براي دسترسي صادركنندگان</w:t>
      </w:r>
    </w:p>
    <w:p w14:paraId="51E3A120" w14:textId="77777777" w:rsidR="00E07362" w:rsidRDefault="00183F4C" w:rsidP="00D551D6">
      <w:pPr>
        <w:pStyle w:val="ListParagraph"/>
        <w:numPr>
          <w:ilvl w:val="0"/>
          <w:numId w:val="44"/>
        </w:numPr>
      </w:pPr>
      <w:r>
        <w:rPr>
          <w:rFonts w:hint="cs"/>
          <w:rtl/>
        </w:rPr>
        <w:t>ارتقاي شفافيت سامانه‌هاي تخصيص ارز دولتي براي واردات</w:t>
      </w:r>
    </w:p>
    <w:p w14:paraId="24A92636" w14:textId="77777777" w:rsidR="00183F4C" w:rsidRDefault="00183F4C" w:rsidP="00D551D6">
      <w:pPr>
        <w:pStyle w:val="ListParagraph"/>
        <w:numPr>
          <w:ilvl w:val="0"/>
          <w:numId w:val="44"/>
        </w:numPr>
      </w:pPr>
      <w:r>
        <w:rPr>
          <w:rFonts w:hint="cs"/>
          <w:rtl/>
        </w:rPr>
        <w:t>مديريت هوشمند گمركات و انبارهاي آن، در راستاي افزايش شفافيت بازرگاني</w:t>
      </w:r>
    </w:p>
    <w:p w14:paraId="082BBA71" w14:textId="77777777" w:rsidR="00E23923" w:rsidRDefault="00E23923" w:rsidP="00D551D6">
      <w:pPr>
        <w:pStyle w:val="ListParagraph"/>
        <w:numPr>
          <w:ilvl w:val="0"/>
          <w:numId w:val="44"/>
        </w:numPr>
      </w:pPr>
      <w:r>
        <w:rPr>
          <w:rFonts w:hint="cs"/>
          <w:rtl/>
        </w:rPr>
        <w:t xml:space="preserve">سامانه‌هاي پيشرفته اختصاص ضمانت‌نامه‌هاي بانكي جهت تسهيل </w:t>
      </w:r>
      <w:r w:rsidR="00A02F31">
        <w:rPr>
          <w:rFonts w:hint="cs"/>
          <w:rtl/>
        </w:rPr>
        <w:t>معاملات بين‌المللي</w:t>
      </w:r>
    </w:p>
    <w:p w14:paraId="109C25D8" w14:textId="77777777" w:rsidR="00A02F31" w:rsidRDefault="00A02F31" w:rsidP="00D551D6">
      <w:pPr>
        <w:pStyle w:val="ListParagraph"/>
        <w:numPr>
          <w:ilvl w:val="0"/>
          <w:numId w:val="44"/>
        </w:numPr>
      </w:pPr>
      <w:r>
        <w:rPr>
          <w:rFonts w:hint="cs"/>
          <w:rtl/>
        </w:rPr>
        <w:t>تقويت ابزارهاي تبادلي رمزارزها براي خلاصي از سلطه دلار در معاملات بين‌المللي</w:t>
      </w:r>
    </w:p>
    <w:p w14:paraId="51648A10" w14:textId="77777777" w:rsidR="00BA580C" w:rsidRDefault="00BA580C" w:rsidP="00BA580C">
      <w:pPr>
        <w:pStyle w:val="Heading3"/>
        <w:rPr>
          <w:rtl/>
        </w:rPr>
      </w:pPr>
      <w:r>
        <w:rPr>
          <w:rFonts w:hint="cs"/>
          <w:rtl/>
        </w:rPr>
        <w:t>كشاورزي</w:t>
      </w:r>
    </w:p>
    <w:p w14:paraId="1911634D" w14:textId="77777777" w:rsidR="00FE389E" w:rsidRDefault="005245E0" w:rsidP="00DE0DA1">
      <w:pPr>
        <w:pStyle w:val="ListParagraph"/>
        <w:numPr>
          <w:ilvl w:val="0"/>
          <w:numId w:val="44"/>
        </w:numPr>
      </w:pPr>
      <w:r>
        <w:rPr>
          <w:rFonts w:hint="cs"/>
          <w:rtl/>
        </w:rPr>
        <w:t>هوشمندسازي مراحل كاشت، داشت و برداشت در زراعت و باغداري</w:t>
      </w:r>
    </w:p>
    <w:p w14:paraId="4B1B527F" w14:textId="77777777" w:rsidR="005245E0" w:rsidRDefault="005245E0" w:rsidP="00DE0DA1">
      <w:pPr>
        <w:pStyle w:val="ListParagraph"/>
        <w:numPr>
          <w:ilvl w:val="0"/>
          <w:numId w:val="44"/>
        </w:numPr>
      </w:pPr>
      <w:r>
        <w:rPr>
          <w:rFonts w:hint="cs"/>
          <w:rtl/>
        </w:rPr>
        <w:t>جمع‌آوري و تحليل داده‌هاي بومي و منطقه‌اي محصولات كشاورزي براي ارزيابي راندمان توليد در هر منطقه و طراحي نقشه آمايش زراعي سرزميني</w:t>
      </w:r>
    </w:p>
    <w:p w14:paraId="72389D96" w14:textId="77777777" w:rsidR="005245E0" w:rsidRDefault="005245E0" w:rsidP="00DE0DA1">
      <w:pPr>
        <w:pStyle w:val="ListParagraph"/>
        <w:numPr>
          <w:ilvl w:val="0"/>
          <w:numId w:val="44"/>
        </w:numPr>
      </w:pPr>
      <w:r>
        <w:rPr>
          <w:rFonts w:hint="cs"/>
          <w:rtl/>
        </w:rPr>
        <w:t>كاهش</w:t>
      </w:r>
      <w:r w:rsidR="002D5A74">
        <w:rPr>
          <w:rFonts w:hint="cs"/>
          <w:rtl/>
        </w:rPr>
        <w:t xml:space="preserve"> هزينه‌هاي توليد؛</w:t>
      </w:r>
      <w:r>
        <w:rPr>
          <w:rFonts w:hint="cs"/>
          <w:rtl/>
        </w:rPr>
        <w:t xml:space="preserve"> مصرف آب و كود</w:t>
      </w:r>
      <w:r w:rsidR="002D5A74">
        <w:rPr>
          <w:rFonts w:hint="cs"/>
          <w:rtl/>
        </w:rPr>
        <w:t xml:space="preserve"> و سموم شيميايي،</w:t>
      </w:r>
      <w:r>
        <w:rPr>
          <w:rFonts w:hint="cs"/>
          <w:rtl/>
        </w:rPr>
        <w:t xml:space="preserve"> از طريق هوشمندسازي تجهيزات كشاورزي</w:t>
      </w:r>
    </w:p>
    <w:p w14:paraId="01028054" w14:textId="77777777" w:rsidR="002D5A74" w:rsidRDefault="002D5A74" w:rsidP="00DE0DA1">
      <w:pPr>
        <w:pStyle w:val="ListParagraph"/>
        <w:numPr>
          <w:ilvl w:val="0"/>
          <w:numId w:val="44"/>
        </w:numPr>
      </w:pPr>
      <w:r>
        <w:rPr>
          <w:rFonts w:hint="cs"/>
          <w:rtl/>
        </w:rPr>
        <w:t>تجهيز باغات به ابزارهاي پيشرفته برداشت محصول متناسب با نوع درخت يا درختچه</w:t>
      </w:r>
    </w:p>
    <w:p w14:paraId="5801BB4E" w14:textId="77777777" w:rsidR="00CF7044" w:rsidRDefault="00CF7044" w:rsidP="00DE0DA1">
      <w:pPr>
        <w:pStyle w:val="ListParagraph"/>
        <w:numPr>
          <w:ilvl w:val="0"/>
          <w:numId w:val="44"/>
        </w:numPr>
      </w:pPr>
      <w:r>
        <w:rPr>
          <w:rFonts w:hint="cs"/>
          <w:rtl/>
        </w:rPr>
        <w:t>بانك اطلاعات زمين‌هاي كشاورزي و تخصيص زمين‌هاي رها شده به كشاورزان مجرّب</w:t>
      </w:r>
    </w:p>
    <w:p w14:paraId="557B804B" w14:textId="77777777" w:rsidR="00FE66DB" w:rsidRDefault="00FE66DB" w:rsidP="00DE0DA1">
      <w:pPr>
        <w:pStyle w:val="ListParagraph"/>
        <w:numPr>
          <w:ilvl w:val="0"/>
          <w:numId w:val="44"/>
        </w:numPr>
      </w:pPr>
      <w:r>
        <w:rPr>
          <w:rFonts w:hint="cs"/>
          <w:rtl/>
        </w:rPr>
        <w:t>شناسايي نياز فصلي جامعه به محصولات زراعي و باغي، در جهت ايجاد توازن ميان توليد و مصرف</w:t>
      </w:r>
    </w:p>
    <w:p w14:paraId="7DF5A432" w14:textId="77777777" w:rsidR="00FE389E" w:rsidRDefault="00BA580C" w:rsidP="00BA580C">
      <w:pPr>
        <w:pStyle w:val="Heading3"/>
        <w:rPr>
          <w:rtl/>
        </w:rPr>
      </w:pPr>
      <w:r>
        <w:rPr>
          <w:rFonts w:hint="cs"/>
          <w:rtl/>
        </w:rPr>
        <w:t>دامداري</w:t>
      </w:r>
    </w:p>
    <w:p w14:paraId="53A90208" w14:textId="77777777" w:rsidR="00D551D6" w:rsidRDefault="009741A4" w:rsidP="00D551D6">
      <w:pPr>
        <w:pStyle w:val="ListParagraph"/>
        <w:numPr>
          <w:ilvl w:val="0"/>
          <w:numId w:val="44"/>
        </w:numPr>
      </w:pPr>
      <w:r>
        <w:rPr>
          <w:rFonts w:hint="cs"/>
          <w:rtl/>
        </w:rPr>
        <w:t>طراحي و ساخت ابزارهاي هوشمند جهت مراقبت از دام‌ها در دامداري‌هاي كوچك و يا خانه‌ها</w:t>
      </w:r>
    </w:p>
    <w:p w14:paraId="15BFCE17" w14:textId="77777777" w:rsidR="009741A4" w:rsidRDefault="009741A4" w:rsidP="00D551D6">
      <w:pPr>
        <w:pStyle w:val="ListParagraph"/>
        <w:numPr>
          <w:ilvl w:val="0"/>
          <w:numId w:val="44"/>
        </w:numPr>
      </w:pPr>
      <w:r>
        <w:rPr>
          <w:rFonts w:hint="cs"/>
          <w:rtl/>
        </w:rPr>
        <w:t>توليد ابزارهاي صنعتي بزرگ خودكار براي مديريت دامداري‌هاي مكانيزه</w:t>
      </w:r>
    </w:p>
    <w:p w14:paraId="7A521262" w14:textId="77777777" w:rsidR="009741A4" w:rsidRDefault="009741A4" w:rsidP="00D551D6">
      <w:pPr>
        <w:pStyle w:val="ListParagraph"/>
        <w:numPr>
          <w:ilvl w:val="0"/>
          <w:numId w:val="44"/>
        </w:numPr>
      </w:pPr>
      <w:r>
        <w:rPr>
          <w:rFonts w:hint="cs"/>
          <w:rtl/>
        </w:rPr>
        <w:t>بانك اطلاعات دام‌هاي كشور در راستاي افزايش دسترسي و ارتباط با ساير بنگاه‌هاي اقتصادي</w:t>
      </w:r>
    </w:p>
    <w:p w14:paraId="39982520" w14:textId="77777777" w:rsidR="009741A4" w:rsidRDefault="009741A4" w:rsidP="00D551D6">
      <w:pPr>
        <w:pStyle w:val="ListParagraph"/>
        <w:numPr>
          <w:ilvl w:val="0"/>
          <w:numId w:val="44"/>
        </w:numPr>
      </w:pPr>
      <w:r>
        <w:rPr>
          <w:rFonts w:hint="cs"/>
          <w:rtl/>
        </w:rPr>
        <w:t>دستيابي به نقشه آمايش دامي سرزميني جهت بهينه‌سازي پرورش دام و طيور؛ افزايش توليد و كاهش تلفات</w:t>
      </w:r>
    </w:p>
    <w:p w14:paraId="1CD50947" w14:textId="77777777" w:rsidR="009741A4" w:rsidRDefault="009741A4" w:rsidP="00D551D6">
      <w:pPr>
        <w:pStyle w:val="ListParagraph"/>
        <w:numPr>
          <w:ilvl w:val="0"/>
          <w:numId w:val="44"/>
        </w:numPr>
      </w:pPr>
      <w:r>
        <w:rPr>
          <w:rFonts w:hint="cs"/>
          <w:rtl/>
        </w:rPr>
        <w:t>شناسايي بازار مصرف و ايجاد شفافيت، براي ايجاد توازن ميان توليد دام و مصرف آن</w:t>
      </w:r>
    </w:p>
    <w:p w14:paraId="33D1BBAA" w14:textId="77777777" w:rsidR="00FE389E" w:rsidRDefault="00BA580C" w:rsidP="00BA580C">
      <w:pPr>
        <w:pStyle w:val="Heading3"/>
        <w:rPr>
          <w:rtl/>
        </w:rPr>
      </w:pPr>
      <w:r>
        <w:rPr>
          <w:rFonts w:hint="cs"/>
          <w:rtl/>
        </w:rPr>
        <w:t>صنعتي</w:t>
      </w:r>
    </w:p>
    <w:p w14:paraId="10193E8E" w14:textId="77777777" w:rsidR="00D551D6" w:rsidRDefault="003C16F4" w:rsidP="00D551D6">
      <w:pPr>
        <w:pStyle w:val="ListParagraph"/>
        <w:numPr>
          <w:ilvl w:val="0"/>
          <w:numId w:val="44"/>
        </w:numPr>
      </w:pPr>
      <w:r>
        <w:rPr>
          <w:rFonts w:hint="cs"/>
          <w:rtl/>
        </w:rPr>
        <w:t>طراحي و توليد تجهيزات صنعتي براي هوشمندسازي كارخانه‌ها</w:t>
      </w:r>
    </w:p>
    <w:p w14:paraId="3381803D" w14:textId="77777777" w:rsidR="003C16F4" w:rsidRDefault="003C16F4" w:rsidP="00D551D6">
      <w:pPr>
        <w:pStyle w:val="ListParagraph"/>
        <w:numPr>
          <w:ilvl w:val="0"/>
          <w:numId w:val="44"/>
        </w:numPr>
      </w:pPr>
      <w:r>
        <w:rPr>
          <w:rFonts w:hint="cs"/>
          <w:rtl/>
        </w:rPr>
        <w:t>ابزارهاي پيشرفته حسابداري صنعتي در جهت كاهش هزينه‌هاي توليد و افزايش راندمان</w:t>
      </w:r>
    </w:p>
    <w:p w14:paraId="0A2175E9" w14:textId="77777777" w:rsidR="003C16F4" w:rsidRDefault="003C16F4" w:rsidP="00D551D6">
      <w:pPr>
        <w:pStyle w:val="ListParagraph"/>
        <w:numPr>
          <w:ilvl w:val="0"/>
          <w:numId w:val="44"/>
        </w:numPr>
      </w:pPr>
      <w:r>
        <w:rPr>
          <w:rFonts w:hint="cs"/>
          <w:rtl/>
        </w:rPr>
        <w:lastRenderedPageBreak/>
        <w:t>مديريت تناسب نيازها با توليدات صنعتي از طريق بانك اطلاعات صنعتي كشور</w:t>
      </w:r>
    </w:p>
    <w:p w14:paraId="40B525A4" w14:textId="77777777" w:rsidR="003C16F4" w:rsidRDefault="0092259A" w:rsidP="00D551D6">
      <w:pPr>
        <w:pStyle w:val="ListParagraph"/>
        <w:numPr>
          <w:ilvl w:val="0"/>
          <w:numId w:val="44"/>
        </w:numPr>
      </w:pPr>
      <w:r>
        <w:rPr>
          <w:rFonts w:hint="cs"/>
          <w:rtl/>
        </w:rPr>
        <w:t>كاهش هزينه توليد از طريق كاهش زمان نگهداري مواد اوليه و كالاها در انبار كارخانه</w:t>
      </w:r>
    </w:p>
    <w:p w14:paraId="0071CEB0" w14:textId="77777777" w:rsidR="0092259A" w:rsidRDefault="0072473E" w:rsidP="00D551D6">
      <w:pPr>
        <w:pStyle w:val="ListParagraph"/>
        <w:numPr>
          <w:ilvl w:val="0"/>
          <w:numId w:val="44"/>
        </w:numPr>
      </w:pPr>
      <w:r>
        <w:rPr>
          <w:rFonts w:hint="cs"/>
          <w:rtl/>
        </w:rPr>
        <w:t>بانك اطلاعات مواد اوليه براي تغذيه سريع و ارزان خط توليد كارخانه‌ها</w:t>
      </w:r>
    </w:p>
    <w:p w14:paraId="2912DBB4" w14:textId="77777777" w:rsidR="003300C6" w:rsidRDefault="003300C6" w:rsidP="00D551D6">
      <w:pPr>
        <w:pStyle w:val="ListParagraph"/>
        <w:numPr>
          <w:ilvl w:val="0"/>
          <w:numId w:val="44"/>
        </w:numPr>
      </w:pPr>
      <w:r>
        <w:rPr>
          <w:rFonts w:hint="cs"/>
          <w:rtl/>
        </w:rPr>
        <w:t>سامانه‌هاي هوشمند آينده‌پژوهي جهت پيش‌بيني نيازهاي بازار كالا و خدمات</w:t>
      </w:r>
    </w:p>
    <w:p w14:paraId="538350D9" w14:textId="77777777" w:rsidR="00FE389E" w:rsidRDefault="00BA580C" w:rsidP="00BA580C">
      <w:pPr>
        <w:pStyle w:val="Heading3"/>
        <w:rPr>
          <w:rtl/>
        </w:rPr>
      </w:pPr>
      <w:r>
        <w:rPr>
          <w:rFonts w:hint="cs"/>
          <w:rtl/>
        </w:rPr>
        <w:t>توزيعي</w:t>
      </w:r>
    </w:p>
    <w:p w14:paraId="6FC16C9C" w14:textId="77777777" w:rsidR="00D551D6" w:rsidRDefault="007F215C" w:rsidP="00D551D6">
      <w:pPr>
        <w:pStyle w:val="ListParagraph"/>
        <w:numPr>
          <w:ilvl w:val="0"/>
          <w:numId w:val="44"/>
        </w:numPr>
      </w:pPr>
      <w:r>
        <w:rPr>
          <w:rFonts w:hint="cs"/>
          <w:rtl/>
        </w:rPr>
        <w:t>مديريت هوشمند توزيع كالا از مرحله توليد تا وصول به دست مصرف‌كننده نهايي</w:t>
      </w:r>
    </w:p>
    <w:p w14:paraId="6A7081AC" w14:textId="77777777" w:rsidR="007F215C" w:rsidRDefault="007F215C" w:rsidP="00D551D6">
      <w:pPr>
        <w:pStyle w:val="ListParagraph"/>
        <w:numPr>
          <w:ilvl w:val="0"/>
          <w:numId w:val="44"/>
        </w:numPr>
      </w:pPr>
      <w:r>
        <w:rPr>
          <w:rFonts w:hint="cs"/>
          <w:rtl/>
        </w:rPr>
        <w:t>ايجاد شفافيت در روند فعاليت شركت‌هاي توزيع كالا، براي كاهش هزينه‌هاي سربار مصرف‌كننده نهايي</w:t>
      </w:r>
    </w:p>
    <w:p w14:paraId="792B9DFD" w14:textId="77777777" w:rsidR="007F215C" w:rsidRDefault="007F215C" w:rsidP="00D551D6">
      <w:pPr>
        <w:pStyle w:val="ListParagraph"/>
        <w:numPr>
          <w:ilvl w:val="0"/>
          <w:numId w:val="44"/>
        </w:numPr>
      </w:pPr>
      <w:r>
        <w:rPr>
          <w:rFonts w:hint="cs"/>
          <w:rtl/>
        </w:rPr>
        <w:t>شناسايي احتكار كالا در انبارهاي توزيع‌كنندگان كالا</w:t>
      </w:r>
    </w:p>
    <w:p w14:paraId="1958F271" w14:textId="77777777" w:rsidR="007F215C" w:rsidRDefault="007F215C" w:rsidP="00D551D6">
      <w:pPr>
        <w:pStyle w:val="ListParagraph"/>
        <w:numPr>
          <w:ilvl w:val="0"/>
          <w:numId w:val="44"/>
        </w:numPr>
      </w:pPr>
      <w:r>
        <w:rPr>
          <w:rFonts w:hint="cs"/>
          <w:rtl/>
        </w:rPr>
        <w:t>رديابي هوشمند شبكه‌هاي مافيايي سودجوي تأثيرگذار بر قيمت كالا</w:t>
      </w:r>
    </w:p>
    <w:p w14:paraId="04599286" w14:textId="77777777" w:rsidR="007F215C" w:rsidRDefault="007F215C" w:rsidP="00D551D6">
      <w:pPr>
        <w:pStyle w:val="ListParagraph"/>
        <w:numPr>
          <w:ilvl w:val="0"/>
          <w:numId w:val="44"/>
        </w:numPr>
      </w:pPr>
      <w:r>
        <w:rPr>
          <w:rFonts w:hint="cs"/>
          <w:rtl/>
        </w:rPr>
        <w:t>كاهش هزينه‌هاي توزيع‌كنندگان از طريق كاهش زمان نگهداري كالاها در انبار</w:t>
      </w:r>
    </w:p>
    <w:p w14:paraId="7B56DE5E" w14:textId="77777777" w:rsidR="00A94202" w:rsidRDefault="007F215C" w:rsidP="00D551D6">
      <w:pPr>
        <w:pStyle w:val="ListParagraph"/>
        <w:numPr>
          <w:ilvl w:val="0"/>
          <w:numId w:val="44"/>
        </w:numPr>
      </w:pPr>
      <w:r>
        <w:rPr>
          <w:rFonts w:hint="cs"/>
          <w:rtl/>
        </w:rPr>
        <w:t>پيش‌بيني</w:t>
      </w:r>
      <w:r w:rsidR="00A94202">
        <w:rPr>
          <w:rFonts w:hint="cs"/>
          <w:rtl/>
        </w:rPr>
        <w:t xml:space="preserve"> نيازهاي محله‌اي و منطقه‌اي به كالاها، براي كاهش مرجوعي</w:t>
      </w:r>
    </w:p>
    <w:p w14:paraId="4E9DA51F" w14:textId="77777777" w:rsidR="007F215C" w:rsidRDefault="00276012" w:rsidP="00D551D6">
      <w:pPr>
        <w:pStyle w:val="ListParagraph"/>
        <w:numPr>
          <w:ilvl w:val="0"/>
          <w:numId w:val="44"/>
        </w:numPr>
      </w:pPr>
      <w:r>
        <w:rPr>
          <w:rFonts w:hint="cs"/>
          <w:rtl/>
        </w:rPr>
        <w:t>بانك اطلاعات توزيع‌كنندگان براي ايجاد رقابت در توزيع و كاهش هزينه‌هاي ناشي از انحصار</w:t>
      </w:r>
      <w:r w:rsidR="007F215C">
        <w:rPr>
          <w:rFonts w:hint="cs"/>
          <w:rtl/>
        </w:rPr>
        <w:t xml:space="preserve"> </w:t>
      </w:r>
    </w:p>
    <w:p w14:paraId="10D48289" w14:textId="77777777" w:rsidR="00FE389E" w:rsidRDefault="00BA580C" w:rsidP="00BA580C">
      <w:pPr>
        <w:pStyle w:val="Heading3"/>
        <w:rPr>
          <w:rtl/>
        </w:rPr>
      </w:pPr>
      <w:r>
        <w:rPr>
          <w:rFonts w:hint="cs"/>
          <w:rtl/>
        </w:rPr>
        <w:t>مالي</w:t>
      </w:r>
    </w:p>
    <w:p w14:paraId="43A0874E" w14:textId="77777777" w:rsidR="00D551D6" w:rsidRDefault="00ED36DE" w:rsidP="00D551D6">
      <w:pPr>
        <w:pStyle w:val="ListParagraph"/>
        <w:numPr>
          <w:ilvl w:val="0"/>
          <w:numId w:val="44"/>
        </w:numPr>
      </w:pPr>
      <w:r>
        <w:rPr>
          <w:rFonts w:hint="cs"/>
          <w:rtl/>
        </w:rPr>
        <w:t>طراحي سامانه‌اي جهت بهينه‌سازي تراز مالي دولت؛ هزينه و درآمد</w:t>
      </w:r>
    </w:p>
    <w:p w14:paraId="00738465" w14:textId="77777777" w:rsidR="00ED36DE" w:rsidRDefault="00ED36DE" w:rsidP="00D551D6">
      <w:pPr>
        <w:pStyle w:val="ListParagraph"/>
        <w:numPr>
          <w:ilvl w:val="0"/>
          <w:numId w:val="44"/>
        </w:numPr>
      </w:pPr>
      <w:r>
        <w:rPr>
          <w:rFonts w:hint="cs"/>
          <w:rtl/>
        </w:rPr>
        <w:t>ابزارهاي پيشرفته تخصيص بودجه و تضمين مصرف آن در رديف مصوّب</w:t>
      </w:r>
    </w:p>
    <w:p w14:paraId="6AAACDFC" w14:textId="77777777" w:rsidR="00ED36DE" w:rsidRDefault="00ED36DE" w:rsidP="00D551D6">
      <w:pPr>
        <w:pStyle w:val="ListParagraph"/>
        <w:numPr>
          <w:ilvl w:val="0"/>
          <w:numId w:val="44"/>
        </w:numPr>
      </w:pPr>
      <w:r>
        <w:rPr>
          <w:rFonts w:hint="cs"/>
          <w:rtl/>
        </w:rPr>
        <w:t>سامانه‌هاي جامع مديريت هدفمند تعرفه‌هاي گمركي جهت حمايت از توليد داخل، بدون اخلال در بازار</w:t>
      </w:r>
    </w:p>
    <w:p w14:paraId="35AD3EB3" w14:textId="77777777" w:rsidR="00ED36DE" w:rsidRDefault="00ED36DE" w:rsidP="00D551D6">
      <w:pPr>
        <w:pStyle w:val="ListParagraph"/>
        <w:numPr>
          <w:ilvl w:val="0"/>
          <w:numId w:val="44"/>
        </w:numPr>
      </w:pPr>
      <w:r>
        <w:rPr>
          <w:rFonts w:hint="cs"/>
          <w:rtl/>
        </w:rPr>
        <w:t>پيش‌بيني هوشمند درآمدهاي مالياتي دولت، جهت طراحي دقيق‌تر بودجه سالانه</w:t>
      </w:r>
    </w:p>
    <w:p w14:paraId="524B2B86" w14:textId="77777777" w:rsidR="00ED36DE" w:rsidRDefault="00ED36DE" w:rsidP="00D551D6">
      <w:pPr>
        <w:pStyle w:val="ListParagraph"/>
        <w:numPr>
          <w:ilvl w:val="0"/>
          <w:numId w:val="44"/>
        </w:numPr>
      </w:pPr>
      <w:r>
        <w:rPr>
          <w:rFonts w:hint="cs"/>
          <w:rtl/>
        </w:rPr>
        <w:t>ابزارهاي شبيه‌ساز بازار در راستاي تشخيص آثار تغيير ماليات و عوارض بر ثبات بازار</w:t>
      </w:r>
    </w:p>
    <w:p w14:paraId="28D18CFF" w14:textId="77777777" w:rsidR="00ED36DE" w:rsidRDefault="00ED36DE" w:rsidP="00D551D6">
      <w:pPr>
        <w:pStyle w:val="ListParagraph"/>
        <w:numPr>
          <w:ilvl w:val="0"/>
          <w:numId w:val="44"/>
        </w:numPr>
      </w:pPr>
      <w:r>
        <w:rPr>
          <w:rFonts w:hint="cs"/>
          <w:rtl/>
        </w:rPr>
        <w:t>شفاف‌سازي پيشرفت پروژه‌هاي عمراني دولت به وسيله ثبت لحظه‌اي داده‌ها</w:t>
      </w:r>
    </w:p>
    <w:p w14:paraId="0A1AD9E6" w14:textId="77777777" w:rsidR="00ED36DE" w:rsidRDefault="00ED36DE" w:rsidP="00D551D6">
      <w:pPr>
        <w:pStyle w:val="ListParagraph"/>
        <w:numPr>
          <w:ilvl w:val="0"/>
          <w:numId w:val="44"/>
        </w:numPr>
      </w:pPr>
      <w:r>
        <w:rPr>
          <w:rFonts w:hint="cs"/>
          <w:rtl/>
        </w:rPr>
        <w:t>شفافيت نظام استخدامي و قوانين آن، براي ايجاد عدالت و شايسته‌سالاري در جذب نيروي انساني</w:t>
      </w:r>
    </w:p>
    <w:p w14:paraId="4325F611" w14:textId="77777777" w:rsidR="00ED36DE" w:rsidRDefault="00ED36DE" w:rsidP="00D551D6">
      <w:pPr>
        <w:pStyle w:val="ListParagraph"/>
        <w:numPr>
          <w:ilvl w:val="0"/>
          <w:numId w:val="44"/>
        </w:numPr>
      </w:pPr>
      <w:r>
        <w:rPr>
          <w:rFonts w:hint="cs"/>
          <w:rtl/>
        </w:rPr>
        <w:t>سامانه‌هاي نظارتي پرداخت حقوق و دستمزدها براي جلوگيري از پرداخت‌هاي نجومي و خلاف قانون</w:t>
      </w:r>
    </w:p>
    <w:p w14:paraId="225DB5C8" w14:textId="77777777" w:rsidR="00FE389E" w:rsidRDefault="00BA580C" w:rsidP="00BA580C">
      <w:pPr>
        <w:pStyle w:val="Heading3"/>
        <w:rPr>
          <w:rtl/>
        </w:rPr>
      </w:pPr>
      <w:r>
        <w:rPr>
          <w:rFonts w:hint="cs"/>
          <w:rtl/>
        </w:rPr>
        <w:t>پولي</w:t>
      </w:r>
      <w:r>
        <w:rPr>
          <w:rtl/>
        </w:rPr>
        <w:t xml:space="preserve"> </w:t>
      </w:r>
      <w:r>
        <w:rPr>
          <w:rFonts w:hint="cs"/>
          <w:rtl/>
        </w:rPr>
        <w:t>و</w:t>
      </w:r>
      <w:r>
        <w:rPr>
          <w:rtl/>
        </w:rPr>
        <w:t xml:space="preserve"> </w:t>
      </w:r>
      <w:r>
        <w:rPr>
          <w:rFonts w:hint="cs"/>
          <w:rtl/>
        </w:rPr>
        <w:t>بانكي</w:t>
      </w:r>
    </w:p>
    <w:p w14:paraId="001377B3" w14:textId="77777777" w:rsidR="00D551D6" w:rsidRDefault="008D7A44" w:rsidP="00D551D6">
      <w:pPr>
        <w:pStyle w:val="ListParagraph"/>
        <w:numPr>
          <w:ilvl w:val="0"/>
          <w:numId w:val="44"/>
        </w:numPr>
      </w:pPr>
      <w:r>
        <w:rPr>
          <w:rFonts w:hint="cs"/>
          <w:rtl/>
        </w:rPr>
        <w:t>مسأله خلق پول بانكي و كنترل قدرت خلق اعتبار در بانك‌ها به عنوان عامل افزايش حجم پايه پولي</w:t>
      </w:r>
    </w:p>
    <w:p w14:paraId="05E3D0CB" w14:textId="77777777" w:rsidR="008D7A44" w:rsidRDefault="00BC4FF3" w:rsidP="00D551D6">
      <w:pPr>
        <w:pStyle w:val="ListParagraph"/>
        <w:numPr>
          <w:ilvl w:val="0"/>
          <w:numId w:val="44"/>
        </w:numPr>
      </w:pPr>
      <w:r>
        <w:rPr>
          <w:rFonts w:hint="cs"/>
          <w:rtl/>
        </w:rPr>
        <w:t>رديابي هوشمند نقل و انتقلات پولي گسترده، جهت مبارزه با</w:t>
      </w:r>
      <w:r w:rsidR="004C0AB8">
        <w:rPr>
          <w:rFonts w:hint="cs"/>
          <w:rtl/>
        </w:rPr>
        <w:t xml:space="preserve"> اختلاس،</w:t>
      </w:r>
      <w:r>
        <w:rPr>
          <w:rFonts w:hint="cs"/>
          <w:rtl/>
        </w:rPr>
        <w:t xml:space="preserve"> فساد اقتصادي و پولشويي</w:t>
      </w:r>
    </w:p>
    <w:p w14:paraId="0FCDA928" w14:textId="77777777" w:rsidR="00BC4FF3" w:rsidRDefault="004C0AB8" w:rsidP="00D551D6">
      <w:pPr>
        <w:pStyle w:val="ListParagraph"/>
        <w:numPr>
          <w:ilvl w:val="0"/>
          <w:numId w:val="44"/>
        </w:numPr>
      </w:pPr>
      <w:r>
        <w:rPr>
          <w:rFonts w:hint="cs"/>
          <w:rtl/>
        </w:rPr>
        <w:t>شفافيت درآمدها و وام‌هاي در گردش بانك‌ها، براي مديريت بهتر بازار پول توسط بانك مركزي</w:t>
      </w:r>
    </w:p>
    <w:p w14:paraId="5FDF2782" w14:textId="77777777" w:rsidR="004C0AB8" w:rsidRDefault="00131928" w:rsidP="00D551D6">
      <w:pPr>
        <w:pStyle w:val="ListParagraph"/>
        <w:numPr>
          <w:ilvl w:val="0"/>
          <w:numId w:val="44"/>
        </w:numPr>
      </w:pPr>
      <w:r>
        <w:rPr>
          <w:rFonts w:hint="cs"/>
          <w:rtl/>
        </w:rPr>
        <w:t>تسهيل در معاملات و تبادلات پولي</w:t>
      </w:r>
    </w:p>
    <w:p w14:paraId="0EFB94EB" w14:textId="77777777" w:rsidR="00131928" w:rsidRDefault="00131928" w:rsidP="00D551D6">
      <w:pPr>
        <w:pStyle w:val="ListParagraph"/>
        <w:numPr>
          <w:ilvl w:val="0"/>
          <w:numId w:val="44"/>
        </w:numPr>
      </w:pPr>
      <w:r>
        <w:rPr>
          <w:rFonts w:hint="cs"/>
          <w:rtl/>
        </w:rPr>
        <w:t>كاهش نياز به ضامن جهت تخصيص وام‌هاي بانكي به اقشار مستضعف از طريق ابزارهاي هوشمند تشخيص منابع درآمدي افراد و توانمندي بر تأمين اقساط</w:t>
      </w:r>
    </w:p>
    <w:p w14:paraId="648CB1D8" w14:textId="77777777" w:rsidR="00BB5771" w:rsidRDefault="00BB5771" w:rsidP="00D551D6">
      <w:pPr>
        <w:pStyle w:val="ListParagraph"/>
        <w:numPr>
          <w:ilvl w:val="0"/>
          <w:numId w:val="44"/>
        </w:numPr>
      </w:pPr>
      <w:r>
        <w:rPr>
          <w:rFonts w:hint="cs"/>
          <w:rtl/>
        </w:rPr>
        <w:t>بانك اطلاعات نيازهاي توليدي كشور، براي جهت‌دهي تسهيلات بانكي</w:t>
      </w:r>
    </w:p>
    <w:p w14:paraId="048F8756" w14:textId="77777777" w:rsidR="00F42719" w:rsidRDefault="00F42719" w:rsidP="00D551D6">
      <w:pPr>
        <w:pStyle w:val="ListParagraph"/>
        <w:numPr>
          <w:ilvl w:val="0"/>
          <w:numId w:val="44"/>
        </w:numPr>
      </w:pPr>
      <w:r>
        <w:rPr>
          <w:rFonts w:hint="cs"/>
          <w:rtl/>
        </w:rPr>
        <w:t>اصلاح و ارتقاي فرمول‌هاي حاكم بر اقتصاد كلان با استفاده از داده‌هاي تجميعي از بازار</w:t>
      </w:r>
    </w:p>
    <w:p w14:paraId="114795E2" w14:textId="77777777" w:rsidR="00F42719" w:rsidRDefault="00F42719" w:rsidP="00D551D6">
      <w:pPr>
        <w:pStyle w:val="ListParagraph"/>
        <w:numPr>
          <w:ilvl w:val="0"/>
          <w:numId w:val="44"/>
        </w:numPr>
      </w:pPr>
      <w:r>
        <w:rPr>
          <w:rFonts w:hint="cs"/>
          <w:rtl/>
        </w:rPr>
        <w:t>يافتن راهكارهاي جديد براي تسهيل تبادلات ارزي در معاملات خارجي بدون استفاده از دلار</w:t>
      </w:r>
    </w:p>
    <w:p w14:paraId="024DB5F4" w14:textId="77777777" w:rsidR="00FE389E" w:rsidRDefault="00BA580C" w:rsidP="00BA580C">
      <w:pPr>
        <w:pStyle w:val="Heading3"/>
        <w:rPr>
          <w:rtl/>
        </w:rPr>
      </w:pPr>
      <w:r>
        <w:rPr>
          <w:rFonts w:hint="cs"/>
          <w:rtl/>
        </w:rPr>
        <w:t>اشتغال</w:t>
      </w:r>
    </w:p>
    <w:p w14:paraId="7A4A039D" w14:textId="77777777" w:rsidR="00D551D6" w:rsidRDefault="000F11BD" w:rsidP="00D551D6">
      <w:pPr>
        <w:pStyle w:val="ListParagraph"/>
        <w:numPr>
          <w:ilvl w:val="0"/>
          <w:numId w:val="44"/>
        </w:numPr>
      </w:pPr>
      <w:r>
        <w:rPr>
          <w:rFonts w:hint="cs"/>
          <w:rtl/>
        </w:rPr>
        <w:t>چالش كاهش فرصت‌هاي شغلي در صورت رواج هوش مصنوعي</w:t>
      </w:r>
    </w:p>
    <w:p w14:paraId="0479A42A" w14:textId="77777777" w:rsidR="000F11BD" w:rsidRDefault="00947749" w:rsidP="00D551D6">
      <w:pPr>
        <w:pStyle w:val="ListParagraph"/>
        <w:numPr>
          <w:ilvl w:val="0"/>
          <w:numId w:val="44"/>
        </w:numPr>
      </w:pPr>
      <w:r>
        <w:rPr>
          <w:rFonts w:hint="cs"/>
          <w:rtl/>
        </w:rPr>
        <w:t>ايجاد فرصت‌هاي شغلي نيازمند به نيروهاي متخصص و كارشناس داراي مهارت بالا</w:t>
      </w:r>
    </w:p>
    <w:p w14:paraId="499B88B1" w14:textId="77777777" w:rsidR="00947749" w:rsidRDefault="00947749" w:rsidP="00D551D6">
      <w:pPr>
        <w:pStyle w:val="ListParagraph"/>
        <w:numPr>
          <w:ilvl w:val="0"/>
          <w:numId w:val="44"/>
        </w:numPr>
      </w:pPr>
      <w:r>
        <w:rPr>
          <w:rFonts w:hint="cs"/>
          <w:rtl/>
        </w:rPr>
        <w:t>نزديك شدن به «اشتغال كامل» با استفاده از بانك‌هاي اطلاعاتي؛ ايجاد تراز ميان نياز بازار و نيروي كار</w:t>
      </w:r>
    </w:p>
    <w:p w14:paraId="6ED7D94C" w14:textId="77777777" w:rsidR="00FE389E" w:rsidRDefault="00BA580C" w:rsidP="00BA580C">
      <w:pPr>
        <w:pStyle w:val="Heading3"/>
        <w:rPr>
          <w:rtl/>
        </w:rPr>
      </w:pPr>
      <w:r>
        <w:rPr>
          <w:rFonts w:hint="cs"/>
          <w:rtl/>
        </w:rPr>
        <w:lastRenderedPageBreak/>
        <w:t>سرمايه‌گذاري</w:t>
      </w:r>
    </w:p>
    <w:p w14:paraId="69B82122" w14:textId="77777777" w:rsidR="00D551D6" w:rsidRDefault="00947749" w:rsidP="00D551D6">
      <w:pPr>
        <w:pStyle w:val="ListParagraph"/>
        <w:numPr>
          <w:ilvl w:val="0"/>
          <w:numId w:val="44"/>
        </w:numPr>
      </w:pPr>
      <w:r>
        <w:rPr>
          <w:rFonts w:hint="cs"/>
          <w:rtl/>
        </w:rPr>
        <w:t>خطر استفاده از هوش مصنوعي براي سودجويي در بازار بورس</w:t>
      </w:r>
    </w:p>
    <w:p w14:paraId="57DBFE2D" w14:textId="77777777" w:rsidR="00947749" w:rsidRDefault="00947749" w:rsidP="00D551D6">
      <w:pPr>
        <w:pStyle w:val="ListParagraph"/>
        <w:numPr>
          <w:ilvl w:val="0"/>
          <w:numId w:val="44"/>
        </w:numPr>
      </w:pPr>
      <w:r>
        <w:rPr>
          <w:rFonts w:hint="cs"/>
          <w:rtl/>
        </w:rPr>
        <w:t>مبارزه با كنسرسيوم‌هاي مافيايي هدايت سرمايه كه سبب به هم خوردن توازن بازار مي‌شود</w:t>
      </w:r>
    </w:p>
    <w:p w14:paraId="2DB2E29C" w14:textId="77777777" w:rsidR="00947749" w:rsidRDefault="001830FF" w:rsidP="00D551D6">
      <w:pPr>
        <w:pStyle w:val="ListParagraph"/>
        <w:numPr>
          <w:ilvl w:val="0"/>
          <w:numId w:val="44"/>
        </w:numPr>
      </w:pPr>
      <w:r>
        <w:rPr>
          <w:rFonts w:hint="cs"/>
          <w:rtl/>
        </w:rPr>
        <w:t>رديابي هوشند سرمايه‌هاي سرگردان و برخورد قانوني با برهم‌زنندگان نظم بازار</w:t>
      </w:r>
    </w:p>
    <w:p w14:paraId="42AC417B" w14:textId="77777777" w:rsidR="001830FF" w:rsidRDefault="001830FF" w:rsidP="00D551D6">
      <w:pPr>
        <w:pStyle w:val="ListParagraph"/>
        <w:numPr>
          <w:ilvl w:val="0"/>
          <w:numId w:val="44"/>
        </w:numPr>
      </w:pPr>
      <w:r>
        <w:rPr>
          <w:rFonts w:hint="cs"/>
          <w:rtl/>
        </w:rPr>
        <w:t>شفاف‌سازي بازار سرمايه در راستاي ايجاد رقابت سالم</w:t>
      </w:r>
      <w:r w:rsidR="003D33E4">
        <w:rPr>
          <w:rFonts w:hint="cs"/>
          <w:rtl/>
        </w:rPr>
        <w:t xml:space="preserve"> و مطمئن</w:t>
      </w:r>
      <w:r>
        <w:rPr>
          <w:rFonts w:hint="cs"/>
          <w:rtl/>
        </w:rPr>
        <w:t xml:space="preserve"> در جذب سرمايه‌هاي مردم</w:t>
      </w:r>
    </w:p>
    <w:p w14:paraId="6558D81C" w14:textId="77777777" w:rsidR="001830FF" w:rsidRDefault="003D33E4" w:rsidP="00D551D6">
      <w:pPr>
        <w:pStyle w:val="ListParagraph"/>
        <w:numPr>
          <w:ilvl w:val="0"/>
          <w:numId w:val="44"/>
        </w:numPr>
      </w:pPr>
      <w:r>
        <w:rPr>
          <w:rFonts w:hint="cs"/>
          <w:rtl/>
        </w:rPr>
        <w:t>ابزارهاي پيش‌بيني نيازهاي آتي سرمايه‌گذاري در كشور</w:t>
      </w:r>
    </w:p>
    <w:p w14:paraId="1C678E81" w14:textId="77777777" w:rsidR="003D33E4" w:rsidRDefault="003D33E4" w:rsidP="00D551D6">
      <w:pPr>
        <w:pStyle w:val="ListParagraph"/>
        <w:numPr>
          <w:ilvl w:val="0"/>
          <w:numId w:val="44"/>
        </w:numPr>
      </w:pPr>
      <w:r>
        <w:rPr>
          <w:rFonts w:hint="cs"/>
          <w:rtl/>
        </w:rPr>
        <w:t>توليد بانك‌هاي اطلاعاتي سرمايه‌هاي داخلي و خارجي به عنوان فرصتي براي جذب سرمايه</w:t>
      </w:r>
    </w:p>
    <w:p w14:paraId="4BD2A6A8" w14:textId="77777777" w:rsidR="003D33E4" w:rsidRDefault="003D33E4" w:rsidP="00D551D6">
      <w:pPr>
        <w:pStyle w:val="ListParagraph"/>
        <w:numPr>
          <w:ilvl w:val="0"/>
          <w:numId w:val="44"/>
        </w:numPr>
      </w:pPr>
      <w:r>
        <w:rPr>
          <w:rFonts w:hint="cs"/>
          <w:rtl/>
        </w:rPr>
        <w:t>ارتقاي نرم‌افزارهاي محاسبه سود سهام و سرمايه‌گذاري براي افزايش عدالت و مساوات</w:t>
      </w:r>
    </w:p>
    <w:p w14:paraId="6B5052EB" w14:textId="77777777" w:rsidR="003D33E4" w:rsidRDefault="003D33E4" w:rsidP="00D551D6">
      <w:pPr>
        <w:pStyle w:val="ListParagraph"/>
        <w:numPr>
          <w:ilvl w:val="0"/>
          <w:numId w:val="44"/>
        </w:numPr>
      </w:pPr>
      <w:r>
        <w:rPr>
          <w:rFonts w:hint="cs"/>
          <w:rtl/>
        </w:rPr>
        <w:t>امن‌سازي نظام سرمايه‌گذاري كشور، راهي براي خارج كردن سرمايه از بازارهاي كاذب؛ مسكن، خودرو، زمين، ارز، طلا و سكه</w:t>
      </w:r>
    </w:p>
    <w:p w14:paraId="038A040D" w14:textId="77777777" w:rsidR="00ED36DE" w:rsidRDefault="00ED36DE" w:rsidP="00ED36DE">
      <w:pPr>
        <w:pStyle w:val="Heading3"/>
        <w:rPr>
          <w:rtl/>
        </w:rPr>
      </w:pPr>
      <w:r>
        <w:rPr>
          <w:rFonts w:hint="cs"/>
          <w:rtl/>
        </w:rPr>
        <w:t>توليد</w:t>
      </w:r>
    </w:p>
    <w:p w14:paraId="60CA11CE" w14:textId="77777777" w:rsidR="00ED36DE" w:rsidRDefault="006F5AA6" w:rsidP="00ED36DE">
      <w:pPr>
        <w:pStyle w:val="ListParagraph"/>
        <w:numPr>
          <w:ilvl w:val="0"/>
          <w:numId w:val="44"/>
        </w:numPr>
      </w:pPr>
      <w:r>
        <w:rPr>
          <w:rFonts w:hint="cs"/>
          <w:rtl/>
        </w:rPr>
        <w:t>كاهش ريسك و مخاطرات توليد با استفاده از ابزارهاي محاسباتي و پيش‌بيني</w:t>
      </w:r>
    </w:p>
    <w:p w14:paraId="4319F6AF" w14:textId="77777777" w:rsidR="006F5AA6" w:rsidRDefault="006F5AA6" w:rsidP="00ED36DE">
      <w:pPr>
        <w:pStyle w:val="ListParagraph"/>
        <w:numPr>
          <w:ilvl w:val="0"/>
          <w:numId w:val="44"/>
        </w:numPr>
      </w:pPr>
      <w:r>
        <w:rPr>
          <w:rFonts w:hint="cs"/>
          <w:rtl/>
        </w:rPr>
        <w:t>مكانيزه‌تر شدن فرآيند توليد، راهي براي كاهش هزينه‌ها و افزايش كيفيّت و كميّت محصول</w:t>
      </w:r>
    </w:p>
    <w:p w14:paraId="56197229" w14:textId="77777777" w:rsidR="006F5AA6" w:rsidRDefault="00BA7F77" w:rsidP="00ED36DE">
      <w:pPr>
        <w:pStyle w:val="ListParagraph"/>
        <w:numPr>
          <w:ilvl w:val="0"/>
          <w:numId w:val="44"/>
        </w:numPr>
      </w:pPr>
      <w:r>
        <w:rPr>
          <w:rFonts w:hint="cs"/>
          <w:rtl/>
        </w:rPr>
        <w:t>استفاده از بانك‌هاي اطلاعاتي در جهت شناسايي بازارهاي هدف</w:t>
      </w:r>
    </w:p>
    <w:p w14:paraId="293D7FE3" w14:textId="77777777" w:rsidR="00BA7F77" w:rsidRDefault="00BA7F77" w:rsidP="00ED36DE">
      <w:pPr>
        <w:pStyle w:val="ListParagraph"/>
        <w:numPr>
          <w:ilvl w:val="0"/>
          <w:numId w:val="44"/>
        </w:numPr>
      </w:pPr>
      <w:r>
        <w:rPr>
          <w:rFonts w:hint="cs"/>
          <w:rtl/>
        </w:rPr>
        <w:t>هدايت جريان توليد به سمت محصولات استراتژيك و كالاهاي اساسي از طريق ارائه داده‌هاي هوشمند</w:t>
      </w:r>
    </w:p>
    <w:p w14:paraId="375FFE02" w14:textId="77777777" w:rsidR="00ED36DE" w:rsidRDefault="00ED36DE" w:rsidP="00ED36DE">
      <w:pPr>
        <w:pStyle w:val="Heading3"/>
        <w:rPr>
          <w:rtl/>
        </w:rPr>
      </w:pPr>
      <w:r>
        <w:rPr>
          <w:rFonts w:hint="cs"/>
          <w:rtl/>
        </w:rPr>
        <w:t>معادن</w:t>
      </w:r>
    </w:p>
    <w:p w14:paraId="78A064B2" w14:textId="77777777" w:rsidR="00ED36DE" w:rsidRDefault="00BA7F77" w:rsidP="00ED36DE">
      <w:pPr>
        <w:pStyle w:val="ListParagraph"/>
        <w:numPr>
          <w:ilvl w:val="0"/>
          <w:numId w:val="44"/>
        </w:numPr>
      </w:pPr>
      <w:r>
        <w:rPr>
          <w:rFonts w:hint="cs"/>
          <w:rtl/>
        </w:rPr>
        <w:t>مديريت بهينه منابع نفت و گاز</w:t>
      </w:r>
    </w:p>
    <w:p w14:paraId="3C43F5ED" w14:textId="77777777" w:rsidR="00BA7F77" w:rsidRDefault="00BA7F77" w:rsidP="00ED36DE">
      <w:pPr>
        <w:pStyle w:val="ListParagraph"/>
        <w:numPr>
          <w:ilvl w:val="0"/>
          <w:numId w:val="44"/>
        </w:numPr>
      </w:pPr>
      <w:r>
        <w:rPr>
          <w:rFonts w:hint="cs"/>
          <w:rtl/>
        </w:rPr>
        <w:t>دسترسي به بازارهاي فروش مناسب‌تر و پرسودتر در عرضه محصولات معدني</w:t>
      </w:r>
    </w:p>
    <w:p w14:paraId="163E6948" w14:textId="77777777" w:rsidR="00BA7F77" w:rsidRDefault="00BA7F77" w:rsidP="00ED36DE">
      <w:pPr>
        <w:pStyle w:val="ListParagraph"/>
        <w:numPr>
          <w:ilvl w:val="0"/>
          <w:numId w:val="44"/>
        </w:numPr>
      </w:pPr>
      <w:r>
        <w:rPr>
          <w:rFonts w:hint="cs"/>
          <w:rtl/>
        </w:rPr>
        <w:t>مديريت يكپارچه معادن و ظرفيت‌هاي توليد آن‌ها در سراسر كشور به صورت لحظه‌اي</w:t>
      </w:r>
    </w:p>
    <w:p w14:paraId="73599D02" w14:textId="77777777" w:rsidR="00207B43" w:rsidRDefault="00207B43" w:rsidP="00ED36DE">
      <w:pPr>
        <w:pStyle w:val="ListParagraph"/>
        <w:numPr>
          <w:ilvl w:val="0"/>
          <w:numId w:val="44"/>
        </w:numPr>
      </w:pPr>
      <w:r>
        <w:rPr>
          <w:rFonts w:hint="cs"/>
          <w:rtl/>
        </w:rPr>
        <w:t>شناسايي معادن جديد براساس احتمال‌سنجي با استفاده از فناوري‌هاي هوش مصنوعي</w:t>
      </w:r>
    </w:p>
    <w:p w14:paraId="4FE95C39" w14:textId="77777777" w:rsidR="00207B43" w:rsidRDefault="00207B43" w:rsidP="00ED36DE">
      <w:pPr>
        <w:pStyle w:val="ListParagraph"/>
        <w:numPr>
          <w:ilvl w:val="0"/>
          <w:numId w:val="44"/>
        </w:numPr>
      </w:pPr>
      <w:r>
        <w:rPr>
          <w:rFonts w:hint="cs"/>
          <w:rtl/>
        </w:rPr>
        <w:t>امكان فعّال‌سازي معادن غيرفعال در صورت دسترسي سريع و شفاف به داده‌ها</w:t>
      </w:r>
    </w:p>
    <w:p w14:paraId="4683D258" w14:textId="77777777" w:rsidR="006F75FA" w:rsidRDefault="006F75FA">
      <w:pPr>
        <w:widowControl/>
        <w:bidi w:val="0"/>
        <w:spacing w:after="200" w:line="276" w:lineRule="auto"/>
        <w:ind w:firstLine="0"/>
        <w:jc w:val="left"/>
      </w:pPr>
    </w:p>
    <w:p w14:paraId="4A29596D" w14:textId="77777777" w:rsidR="006F75FA" w:rsidRDefault="006F75FA">
      <w:pPr>
        <w:widowControl/>
        <w:bidi w:val="0"/>
        <w:spacing w:after="200" w:line="276" w:lineRule="auto"/>
        <w:ind w:firstLine="0"/>
        <w:jc w:val="left"/>
        <w:rPr>
          <w:rtl/>
        </w:rPr>
      </w:pPr>
      <w:r>
        <w:rPr>
          <w:rtl/>
        </w:rPr>
        <w:br w:type="page"/>
      </w:r>
    </w:p>
    <w:p w14:paraId="2F58942C" w14:textId="77777777" w:rsidR="006F75FA" w:rsidRPr="00F51601" w:rsidRDefault="006F75FA" w:rsidP="00F51601">
      <w:pPr>
        <w:tabs>
          <w:tab w:val="left" w:pos="5679"/>
        </w:tabs>
        <w:rPr>
          <w:rtl/>
        </w:rPr>
      </w:pPr>
    </w:p>
    <w:bookmarkStart w:id="13" w:name="ششمتن"/>
    <w:p w14:paraId="74393333" w14:textId="667C9A89" w:rsidR="00D71FEF" w:rsidRPr="008C4C30" w:rsidRDefault="00917A94" w:rsidP="00BA580C">
      <w:pPr>
        <w:pStyle w:val="Heading1"/>
        <w:rPr>
          <w:rtl/>
        </w:rPr>
      </w:pPr>
      <w:r>
        <w:rPr>
          <w:rtl/>
        </w:rPr>
        <w:fldChar w:fldCharType="begin"/>
      </w:r>
      <w:r>
        <w:rPr>
          <w:rtl/>
        </w:rPr>
        <w:instrText xml:space="preserve"> </w:instrText>
      </w:r>
      <w:r>
        <w:instrText>REF</w:instrText>
      </w:r>
      <w:r>
        <w:rPr>
          <w:rtl/>
        </w:rPr>
        <w:instrText xml:space="preserve">  شش  \* </w:instrText>
      </w:r>
      <w:r>
        <w:instrText>MERGEFORMAT</w:instrText>
      </w:r>
      <w:r>
        <w:rPr>
          <w:rtl/>
        </w:rPr>
        <w:instrText xml:space="preserve"> </w:instrText>
      </w:r>
      <w:r>
        <w:rPr>
          <w:rtl/>
        </w:rPr>
        <w:fldChar w:fldCharType="separate"/>
      </w:r>
      <w:r w:rsidR="005332C8">
        <w:rPr>
          <w:rFonts w:hint="cs"/>
          <w:rtl/>
        </w:rPr>
        <w:t>نهادهاي ذي‌نفع</w:t>
      </w:r>
      <w:r>
        <w:rPr>
          <w:rtl/>
        </w:rPr>
        <w:fldChar w:fldCharType="end"/>
      </w:r>
      <w:r w:rsidR="00834ABD">
        <w:rPr>
          <w:rFonts w:hint="cs"/>
          <w:rtl/>
        </w:rPr>
        <w:t xml:space="preserve"> </w:t>
      </w:r>
    </w:p>
    <w:bookmarkEnd w:id="13"/>
    <w:p w14:paraId="516E15DA" w14:textId="77777777" w:rsidR="00FE389E" w:rsidRDefault="00A36F5F" w:rsidP="00BA580C">
      <w:pPr>
        <w:pStyle w:val="Heading2"/>
        <w:rPr>
          <w:rtl/>
        </w:rPr>
      </w:pPr>
      <w:r>
        <w:rPr>
          <w:rFonts w:hint="cs"/>
          <w:rtl/>
        </w:rPr>
        <w:t xml:space="preserve">نهادهاي حاكميتي غيردولتي تحت نظر </w:t>
      </w:r>
      <w:r w:rsidR="00BA580C">
        <w:rPr>
          <w:rFonts w:hint="cs"/>
          <w:rtl/>
        </w:rPr>
        <w:t>رهبري</w:t>
      </w:r>
    </w:p>
    <w:p w14:paraId="07491C73" w14:textId="77777777" w:rsidR="00A36F5F" w:rsidRDefault="00A36F5F" w:rsidP="00BA580C">
      <w:pPr>
        <w:rPr>
          <w:rtl/>
        </w:rPr>
      </w:pPr>
      <w:r>
        <w:rPr>
          <w:rFonts w:hint="cs"/>
          <w:rtl/>
        </w:rPr>
        <w:t>نهادهاي ذيل در ضمن قواي سه‌گانه قرار نمي‌گيرند و مستقل عمل مي‌كنند. در بيشتر موارد مسئول آن‌ها توسط مقام معظّم رهبري انتخاب، يا تصميمات كلان آن‌ها با اطلاع ايشان گرفته مي‌شود.</w:t>
      </w:r>
    </w:p>
    <w:p w14:paraId="1AD5097F" w14:textId="77777777" w:rsidR="00FE389E" w:rsidRDefault="00BA580C" w:rsidP="00A36F5F">
      <w:pPr>
        <w:pStyle w:val="ListParagraph"/>
        <w:numPr>
          <w:ilvl w:val="0"/>
          <w:numId w:val="45"/>
        </w:numPr>
        <w:rPr>
          <w:rtl/>
        </w:rPr>
      </w:pPr>
      <w:r>
        <w:rPr>
          <w:rFonts w:hint="cs"/>
          <w:rtl/>
        </w:rPr>
        <w:t>صندوق</w:t>
      </w:r>
      <w:r>
        <w:rPr>
          <w:rtl/>
        </w:rPr>
        <w:t xml:space="preserve"> </w:t>
      </w:r>
      <w:r>
        <w:rPr>
          <w:rFonts w:hint="cs"/>
          <w:rtl/>
        </w:rPr>
        <w:t>توسعه</w:t>
      </w:r>
      <w:r>
        <w:rPr>
          <w:rtl/>
        </w:rPr>
        <w:t xml:space="preserve"> </w:t>
      </w:r>
      <w:r>
        <w:rPr>
          <w:rFonts w:hint="cs"/>
          <w:rtl/>
        </w:rPr>
        <w:t>ملي</w:t>
      </w:r>
    </w:p>
    <w:p w14:paraId="79DA1CEF" w14:textId="77777777" w:rsidR="00FE389E" w:rsidRDefault="00BA580C" w:rsidP="00A36F5F">
      <w:pPr>
        <w:pStyle w:val="ListParagraph"/>
        <w:numPr>
          <w:ilvl w:val="0"/>
          <w:numId w:val="45"/>
        </w:numPr>
        <w:rPr>
          <w:rtl/>
        </w:rPr>
      </w:pPr>
      <w:r>
        <w:rPr>
          <w:rFonts w:hint="cs"/>
          <w:rtl/>
        </w:rPr>
        <w:t>بنياد</w:t>
      </w:r>
      <w:r>
        <w:rPr>
          <w:rtl/>
        </w:rPr>
        <w:t xml:space="preserve"> </w:t>
      </w:r>
      <w:r>
        <w:rPr>
          <w:rFonts w:hint="cs"/>
          <w:rtl/>
        </w:rPr>
        <w:t>حفظ</w:t>
      </w:r>
      <w:r>
        <w:rPr>
          <w:rtl/>
        </w:rPr>
        <w:t xml:space="preserve"> </w:t>
      </w:r>
      <w:r>
        <w:rPr>
          <w:rFonts w:hint="cs"/>
          <w:rtl/>
        </w:rPr>
        <w:t>آثار</w:t>
      </w:r>
      <w:r>
        <w:rPr>
          <w:rtl/>
        </w:rPr>
        <w:t xml:space="preserve"> </w:t>
      </w:r>
      <w:r>
        <w:rPr>
          <w:rFonts w:hint="cs"/>
          <w:rtl/>
        </w:rPr>
        <w:t>و</w:t>
      </w:r>
      <w:r>
        <w:rPr>
          <w:rtl/>
        </w:rPr>
        <w:t xml:space="preserve"> </w:t>
      </w:r>
      <w:r>
        <w:rPr>
          <w:rFonts w:hint="cs"/>
          <w:rtl/>
        </w:rPr>
        <w:t>نشر</w:t>
      </w:r>
      <w:r>
        <w:rPr>
          <w:rtl/>
        </w:rPr>
        <w:t xml:space="preserve"> </w:t>
      </w:r>
      <w:r>
        <w:rPr>
          <w:rFonts w:hint="cs"/>
          <w:rtl/>
        </w:rPr>
        <w:t>ارزش‌هاي</w:t>
      </w:r>
      <w:r>
        <w:rPr>
          <w:rtl/>
        </w:rPr>
        <w:t xml:space="preserve"> </w:t>
      </w:r>
      <w:r>
        <w:rPr>
          <w:rFonts w:hint="cs"/>
          <w:rtl/>
        </w:rPr>
        <w:t>دفاع</w:t>
      </w:r>
      <w:r>
        <w:rPr>
          <w:rtl/>
        </w:rPr>
        <w:t xml:space="preserve"> </w:t>
      </w:r>
      <w:r>
        <w:rPr>
          <w:rFonts w:hint="cs"/>
          <w:rtl/>
        </w:rPr>
        <w:t>مقدس</w:t>
      </w:r>
    </w:p>
    <w:p w14:paraId="3F94E7D2" w14:textId="77777777" w:rsidR="00FE389E" w:rsidRDefault="00BA580C" w:rsidP="00A36F5F">
      <w:pPr>
        <w:pStyle w:val="ListParagraph"/>
        <w:numPr>
          <w:ilvl w:val="0"/>
          <w:numId w:val="45"/>
        </w:numPr>
        <w:rPr>
          <w:rtl/>
        </w:rPr>
      </w:pPr>
      <w:r>
        <w:rPr>
          <w:rFonts w:hint="cs"/>
          <w:rtl/>
        </w:rPr>
        <w:t>سازمان</w:t>
      </w:r>
      <w:r>
        <w:rPr>
          <w:rtl/>
        </w:rPr>
        <w:t xml:space="preserve"> </w:t>
      </w:r>
      <w:r>
        <w:rPr>
          <w:rFonts w:hint="cs"/>
          <w:rtl/>
        </w:rPr>
        <w:t>اوقاف</w:t>
      </w:r>
      <w:r>
        <w:rPr>
          <w:rtl/>
        </w:rPr>
        <w:t xml:space="preserve"> </w:t>
      </w:r>
      <w:r>
        <w:rPr>
          <w:rFonts w:hint="cs"/>
          <w:rtl/>
        </w:rPr>
        <w:t>و</w:t>
      </w:r>
      <w:r>
        <w:rPr>
          <w:rtl/>
        </w:rPr>
        <w:t xml:space="preserve"> </w:t>
      </w:r>
      <w:r>
        <w:rPr>
          <w:rFonts w:hint="cs"/>
          <w:rtl/>
        </w:rPr>
        <w:t>امور</w:t>
      </w:r>
      <w:r>
        <w:rPr>
          <w:rtl/>
        </w:rPr>
        <w:t xml:space="preserve"> </w:t>
      </w:r>
      <w:r>
        <w:rPr>
          <w:rFonts w:hint="cs"/>
          <w:rtl/>
        </w:rPr>
        <w:t>خيريه</w:t>
      </w:r>
    </w:p>
    <w:p w14:paraId="4E8E4BD0" w14:textId="77777777" w:rsidR="00FE389E" w:rsidRDefault="00BA580C" w:rsidP="00A36F5F">
      <w:pPr>
        <w:pStyle w:val="ListParagraph"/>
        <w:numPr>
          <w:ilvl w:val="0"/>
          <w:numId w:val="45"/>
        </w:numPr>
        <w:rPr>
          <w:rtl/>
        </w:rPr>
      </w:pPr>
      <w:r>
        <w:rPr>
          <w:rFonts w:hint="cs"/>
          <w:rtl/>
        </w:rPr>
        <w:t>سازمان</w:t>
      </w:r>
      <w:r>
        <w:rPr>
          <w:rtl/>
        </w:rPr>
        <w:t xml:space="preserve"> </w:t>
      </w:r>
      <w:r>
        <w:rPr>
          <w:rFonts w:hint="cs"/>
          <w:rtl/>
        </w:rPr>
        <w:t>حج</w:t>
      </w:r>
      <w:r>
        <w:rPr>
          <w:rtl/>
        </w:rPr>
        <w:t xml:space="preserve"> </w:t>
      </w:r>
      <w:r>
        <w:rPr>
          <w:rFonts w:hint="cs"/>
          <w:rtl/>
        </w:rPr>
        <w:t>و</w:t>
      </w:r>
      <w:r>
        <w:rPr>
          <w:rtl/>
        </w:rPr>
        <w:t xml:space="preserve"> </w:t>
      </w:r>
      <w:r>
        <w:rPr>
          <w:rFonts w:hint="cs"/>
          <w:rtl/>
        </w:rPr>
        <w:t>زيارت</w:t>
      </w:r>
    </w:p>
    <w:p w14:paraId="43FF5350" w14:textId="77777777" w:rsidR="00FE389E" w:rsidRDefault="00BA580C" w:rsidP="00A36F5F">
      <w:pPr>
        <w:pStyle w:val="ListParagraph"/>
        <w:numPr>
          <w:ilvl w:val="0"/>
          <w:numId w:val="45"/>
        </w:numPr>
        <w:rPr>
          <w:rtl/>
        </w:rPr>
      </w:pPr>
      <w:r>
        <w:rPr>
          <w:rFonts w:hint="cs"/>
          <w:rtl/>
        </w:rPr>
        <w:t>سازمان</w:t>
      </w:r>
      <w:r>
        <w:rPr>
          <w:rtl/>
        </w:rPr>
        <w:t xml:space="preserve"> </w:t>
      </w:r>
      <w:r>
        <w:rPr>
          <w:rFonts w:hint="cs"/>
          <w:rtl/>
        </w:rPr>
        <w:t>فرهنگ</w:t>
      </w:r>
      <w:r>
        <w:rPr>
          <w:rtl/>
        </w:rPr>
        <w:t xml:space="preserve"> </w:t>
      </w:r>
      <w:r>
        <w:rPr>
          <w:rFonts w:hint="cs"/>
          <w:rtl/>
        </w:rPr>
        <w:t>و</w:t>
      </w:r>
      <w:r>
        <w:rPr>
          <w:rtl/>
        </w:rPr>
        <w:t xml:space="preserve"> </w:t>
      </w:r>
      <w:r>
        <w:rPr>
          <w:rFonts w:hint="cs"/>
          <w:rtl/>
        </w:rPr>
        <w:t>ارتباطات</w:t>
      </w:r>
      <w:r>
        <w:rPr>
          <w:rtl/>
        </w:rPr>
        <w:t xml:space="preserve"> </w:t>
      </w:r>
      <w:r>
        <w:rPr>
          <w:rFonts w:hint="cs"/>
          <w:rtl/>
        </w:rPr>
        <w:t>اسلامي</w:t>
      </w:r>
    </w:p>
    <w:p w14:paraId="352BFB5B" w14:textId="77777777" w:rsidR="00FE389E" w:rsidRDefault="00BA580C" w:rsidP="00A36F5F">
      <w:pPr>
        <w:pStyle w:val="ListParagraph"/>
        <w:numPr>
          <w:ilvl w:val="0"/>
          <w:numId w:val="45"/>
        </w:numPr>
        <w:rPr>
          <w:rtl/>
        </w:rPr>
      </w:pPr>
      <w:r>
        <w:rPr>
          <w:rFonts w:hint="cs"/>
          <w:rtl/>
        </w:rPr>
        <w:t>آستان</w:t>
      </w:r>
      <w:r>
        <w:rPr>
          <w:rtl/>
        </w:rPr>
        <w:t xml:space="preserve"> </w:t>
      </w:r>
      <w:r>
        <w:rPr>
          <w:rFonts w:hint="cs"/>
          <w:rtl/>
        </w:rPr>
        <w:t>قدس</w:t>
      </w:r>
      <w:r>
        <w:rPr>
          <w:rtl/>
        </w:rPr>
        <w:t xml:space="preserve"> </w:t>
      </w:r>
      <w:r>
        <w:rPr>
          <w:rFonts w:hint="cs"/>
          <w:rtl/>
        </w:rPr>
        <w:t>رضوي</w:t>
      </w:r>
    </w:p>
    <w:p w14:paraId="73569CFC" w14:textId="77777777" w:rsidR="00FE389E" w:rsidRDefault="00BA580C" w:rsidP="00A36F5F">
      <w:pPr>
        <w:pStyle w:val="ListParagraph"/>
        <w:numPr>
          <w:ilvl w:val="0"/>
          <w:numId w:val="45"/>
        </w:numPr>
        <w:rPr>
          <w:rtl/>
        </w:rPr>
      </w:pPr>
      <w:r>
        <w:rPr>
          <w:rFonts w:hint="cs"/>
          <w:rtl/>
        </w:rPr>
        <w:t>آستانه</w:t>
      </w:r>
      <w:r>
        <w:rPr>
          <w:rtl/>
        </w:rPr>
        <w:t xml:space="preserve"> </w:t>
      </w:r>
      <w:r>
        <w:rPr>
          <w:rFonts w:hint="cs"/>
          <w:rtl/>
        </w:rPr>
        <w:t>مقدسه</w:t>
      </w:r>
      <w:r>
        <w:rPr>
          <w:rtl/>
        </w:rPr>
        <w:t xml:space="preserve"> </w:t>
      </w:r>
      <w:r>
        <w:rPr>
          <w:rFonts w:hint="cs"/>
          <w:rtl/>
        </w:rPr>
        <w:t>حضرت</w:t>
      </w:r>
      <w:r>
        <w:rPr>
          <w:rtl/>
        </w:rPr>
        <w:t xml:space="preserve"> </w:t>
      </w:r>
      <w:r>
        <w:rPr>
          <w:rFonts w:hint="cs"/>
          <w:rtl/>
        </w:rPr>
        <w:t>معصومه</w:t>
      </w:r>
      <w:r>
        <w:rPr>
          <w:rtl/>
        </w:rPr>
        <w:t xml:space="preserve"> </w:t>
      </w:r>
      <w:r>
        <w:rPr>
          <w:rFonts w:hint="cs"/>
          <w:rtl/>
        </w:rPr>
        <w:t>س</w:t>
      </w:r>
    </w:p>
    <w:p w14:paraId="5CD161F6" w14:textId="77777777" w:rsidR="00FE389E" w:rsidRDefault="00BA580C" w:rsidP="00A36F5F">
      <w:pPr>
        <w:pStyle w:val="ListParagraph"/>
        <w:numPr>
          <w:ilvl w:val="0"/>
          <w:numId w:val="45"/>
        </w:numPr>
        <w:rPr>
          <w:rtl/>
        </w:rPr>
      </w:pPr>
      <w:r>
        <w:rPr>
          <w:rFonts w:hint="cs"/>
          <w:rtl/>
        </w:rPr>
        <w:t>آستان</w:t>
      </w:r>
      <w:r>
        <w:rPr>
          <w:rtl/>
        </w:rPr>
        <w:t xml:space="preserve"> </w:t>
      </w:r>
      <w:r>
        <w:rPr>
          <w:rFonts w:hint="cs"/>
          <w:rtl/>
        </w:rPr>
        <w:t>شاهچراغ</w:t>
      </w:r>
    </w:p>
    <w:p w14:paraId="67A8024A" w14:textId="77777777" w:rsidR="00FE389E" w:rsidRDefault="00BA580C" w:rsidP="00A36F5F">
      <w:pPr>
        <w:pStyle w:val="ListParagraph"/>
        <w:numPr>
          <w:ilvl w:val="0"/>
          <w:numId w:val="45"/>
        </w:numPr>
        <w:rPr>
          <w:rtl/>
        </w:rPr>
      </w:pPr>
      <w:r>
        <w:rPr>
          <w:rFonts w:hint="cs"/>
          <w:rtl/>
        </w:rPr>
        <w:t>بنياد</w:t>
      </w:r>
      <w:r>
        <w:rPr>
          <w:rtl/>
        </w:rPr>
        <w:t xml:space="preserve"> </w:t>
      </w:r>
      <w:r>
        <w:rPr>
          <w:rFonts w:hint="cs"/>
          <w:rtl/>
        </w:rPr>
        <w:t>پانزده</w:t>
      </w:r>
      <w:r>
        <w:rPr>
          <w:rtl/>
        </w:rPr>
        <w:t xml:space="preserve"> </w:t>
      </w:r>
      <w:r>
        <w:rPr>
          <w:rFonts w:hint="cs"/>
          <w:rtl/>
        </w:rPr>
        <w:t>خرداد</w:t>
      </w:r>
    </w:p>
    <w:p w14:paraId="336CCE9D" w14:textId="77777777" w:rsidR="00FE389E" w:rsidRDefault="00BA580C" w:rsidP="00A36F5F">
      <w:pPr>
        <w:pStyle w:val="ListParagraph"/>
        <w:numPr>
          <w:ilvl w:val="0"/>
          <w:numId w:val="45"/>
        </w:numPr>
        <w:rPr>
          <w:rtl/>
        </w:rPr>
      </w:pPr>
      <w:r>
        <w:rPr>
          <w:rFonts w:hint="cs"/>
          <w:rtl/>
        </w:rPr>
        <w:t>بنياد</w:t>
      </w:r>
      <w:r>
        <w:rPr>
          <w:rtl/>
        </w:rPr>
        <w:t xml:space="preserve"> </w:t>
      </w:r>
      <w:r>
        <w:rPr>
          <w:rFonts w:hint="cs"/>
          <w:rtl/>
        </w:rPr>
        <w:t>مستضعفان</w:t>
      </w:r>
      <w:r>
        <w:rPr>
          <w:rtl/>
        </w:rPr>
        <w:t xml:space="preserve"> </w:t>
      </w:r>
      <w:r>
        <w:rPr>
          <w:rFonts w:hint="cs"/>
          <w:rtl/>
        </w:rPr>
        <w:t>انقلاب</w:t>
      </w:r>
      <w:r>
        <w:rPr>
          <w:rtl/>
        </w:rPr>
        <w:t xml:space="preserve"> </w:t>
      </w:r>
      <w:r>
        <w:rPr>
          <w:rFonts w:hint="cs"/>
          <w:rtl/>
        </w:rPr>
        <w:t>اسلامي</w:t>
      </w:r>
    </w:p>
    <w:p w14:paraId="703F2EEE" w14:textId="77777777" w:rsidR="00FE389E" w:rsidRDefault="00BA580C" w:rsidP="00A36F5F">
      <w:pPr>
        <w:pStyle w:val="ListParagraph"/>
        <w:numPr>
          <w:ilvl w:val="0"/>
          <w:numId w:val="45"/>
        </w:numPr>
        <w:rPr>
          <w:rtl/>
        </w:rPr>
      </w:pPr>
      <w:r>
        <w:rPr>
          <w:rFonts w:hint="cs"/>
          <w:rtl/>
        </w:rPr>
        <w:t>بنياد</w:t>
      </w:r>
      <w:r>
        <w:rPr>
          <w:rtl/>
        </w:rPr>
        <w:t xml:space="preserve"> </w:t>
      </w:r>
      <w:r>
        <w:rPr>
          <w:rFonts w:hint="cs"/>
          <w:rtl/>
        </w:rPr>
        <w:t>مسکن</w:t>
      </w:r>
      <w:r>
        <w:rPr>
          <w:rtl/>
        </w:rPr>
        <w:t xml:space="preserve"> </w:t>
      </w:r>
      <w:r>
        <w:rPr>
          <w:rFonts w:hint="cs"/>
          <w:rtl/>
        </w:rPr>
        <w:t>انقلاب</w:t>
      </w:r>
      <w:r>
        <w:rPr>
          <w:rtl/>
        </w:rPr>
        <w:t xml:space="preserve"> </w:t>
      </w:r>
      <w:r>
        <w:rPr>
          <w:rFonts w:hint="cs"/>
          <w:rtl/>
        </w:rPr>
        <w:t>اسلامي</w:t>
      </w:r>
    </w:p>
    <w:p w14:paraId="42F84EC1" w14:textId="77777777" w:rsidR="00FE389E" w:rsidRDefault="00BA580C" w:rsidP="00A36F5F">
      <w:pPr>
        <w:pStyle w:val="ListParagraph"/>
        <w:numPr>
          <w:ilvl w:val="0"/>
          <w:numId w:val="45"/>
        </w:numPr>
        <w:rPr>
          <w:rtl/>
        </w:rPr>
      </w:pPr>
      <w:r>
        <w:rPr>
          <w:rFonts w:hint="cs"/>
          <w:rtl/>
        </w:rPr>
        <w:t>دفتر</w:t>
      </w:r>
      <w:r>
        <w:rPr>
          <w:rtl/>
        </w:rPr>
        <w:t xml:space="preserve"> </w:t>
      </w:r>
      <w:r>
        <w:rPr>
          <w:rFonts w:hint="cs"/>
          <w:rtl/>
        </w:rPr>
        <w:t>تبليغات</w:t>
      </w:r>
      <w:r>
        <w:rPr>
          <w:rtl/>
        </w:rPr>
        <w:t xml:space="preserve"> </w:t>
      </w:r>
      <w:r>
        <w:rPr>
          <w:rFonts w:hint="cs"/>
          <w:rtl/>
        </w:rPr>
        <w:t>اسلامي</w:t>
      </w:r>
      <w:r>
        <w:rPr>
          <w:rtl/>
        </w:rPr>
        <w:t xml:space="preserve"> </w:t>
      </w:r>
      <w:r>
        <w:rPr>
          <w:rFonts w:hint="cs"/>
          <w:rtl/>
        </w:rPr>
        <w:t>حوزه</w:t>
      </w:r>
      <w:r>
        <w:rPr>
          <w:rtl/>
        </w:rPr>
        <w:t xml:space="preserve"> </w:t>
      </w:r>
      <w:r>
        <w:rPr>
          <w:rFonts w:hint="cs"/>
          <w:rtl/>
        </w:rPr>
        <w:t>علميه</w:t>
      </w:r>
      <w:r>
        <w:rPr>
          <w:rtl/>
        </w:rPr>
        <w:t xml:space="preserve"> </w:t>
      </w:r>
      <w:r>
        <w:rPr>
          <w:rFonts w:hint="cs"/>
          <w:rtl/>
        </w:rPr>
        <w:t>قم</w:t>
      </w:r>
    </w:p>
    <w:p w14:paraId="4AF22A57" w14:textId="77777777" w:rsidR="00FE389E" w:rsidRDefault="00BA580C" w:rsidP="00A36F5F">
      <w:pPr>
        <w:pStyle w:val="ListParagraph"/>
        <w:numPr>
          <w:ilvl w:val="0"/>
          <w:numId w:val="45"/>
        </w:numPr>
        <w:rPr>
          <w:rtl/>
        </w:rPr>
      </w:pPr>
      <w:r>
        <w:rPr>
          <w:rFonts w:hint="cs"/>
          <w:rtl/>
        </w:rPr>
        <w:t>اتحاديه</w:t>
      </w:r>
      <w:r>
        <w:rPr>
          <w:rtl/>
        </w:rPr>
        <w:t xml:space="preserve"> </w:t>
      </w:r>
      <w:r>
        <w:rPr>
          <w:rFonts w:hint="cs"/>
          <w:rtl/>
        </w:rPr>
        <w:t>انجمن‌هاي</w:t>
      </w:r>
      <w:r>
        <w:rPr>
          <w:rtl/>
        </w:rPr>
        <w:t xml:space="preserve"> </w:t>
      </w:r>
      <w:r>
        <w:rPr>
          <w:rFonts w:hint="cs"/>
          <w:rtl/>
        </w:rPr>
        <w:t>اسلامي</w:t>
      </w:r>
      <w:r>
        <w:rPr>
          <w:rtl/>
        </w:rPr>
        <w:t xml:space="preserve"> </w:t>
      </w:r>
      <w:r>
        <w:rPr>
          <w:rFonts w:hint="cs"/>
          <w:rtl/>
        </w:rPr>
        <w:t>دانش</w:t>
      </w:r>
      <w:r>
        <w:rPr>
          <w:rtl/>
        </w:rPr>
        <w:t xml:space="preserve"> </w:t>
      </w:r>
      <w:r>
        <w:rPr>
          <w:rFonts w:hint="cs"/>
          <w:rtl/>
        </w:rPr>
        <w:t>آموزان</w:t>
      </w:r>
    </w:p>
    <w:p w14:paraId="474F187B" w14:textId="77777777" w:rsidR="00FE389E" w:rsidRDefault="00BA580C" w:rsidP="00A36F5F">
      <w:pPr>
        <w:pStyle w:val="ListParagraph"/>
        <w:numPr>
          <w:ilvl w:val="0"/>
          <w:numId w:val="45"/>
        </w:numPr>
        <w:rPr>
          <w:rtl/>
        </w:rPr>
      </w:pPr>
      <w:r>
        <w:rPr>
          <w:rFonts w:hint="cs"/>
          <w:rtl/>
        </w:rPr>
        <w:t>سازمان</w:t>
      </w:r>
      <w:r>
        <w:rPr>
          <w:rtl/>
        </w:rPr>
        <w:t xml:space="preserve"> </w:t>
      </w:r>
      <w:r>
        <w:rPr>
          <w:rFonts w:hint="cs"/>
          <w:rtl/>
        </w:rPr>
        <w:t>تبليغات</w:t>
      </w:r>
      <w:r>
        <w:rPr>
          <w:rtl/>
        </w:rPr>
        <w:t xml:space="preserve"> </w:t>
      </w:r>
      <w:r>
        <w:rPr>
          <w:rFonts w:hint="cs"/>
          <w:rtl/>
        </w:rPr>
        <w:t>اسلامي</w:t>
      </w:r>
    </w:p>
    <w:p w14:paraId="406B0E76" w14:textId="77777777" w:rsidR="00FE389E" w:rsidRDefault="00BA580C" w:rsidP="00A36F5F">
      <w:pPr>
        <w:pStyle w:val="ListParagraph"/>
        <w:numPr>
          <w:ilvl w:val="0"/>
          <w:numId w:val="45"/>
        </w:numPr>
        <w:rPr>
          <w:rtl/>
        </w:rPr>
      </w:pPr>
      <w:r>
        <w:rPr>
          <w:rFonts w:hint="cs"/>
          <w:rtl/>
        </w:rPr>
        <w:t>ستاد</w:t>
      </w:r>
      <w:r>
        <w:rPr>
          <w:rtl/>
        </w:rPr>
        <w:t xml:space="preserve"> </w:t>
      </w:r>
      <w:r>
        <w:rPr>
          <w:rFonts w:hint="cs"/>
          <w:rtl/>
        </w:rPr>
        <w:t>اجرايي</w:t>
      </w:r>
      <w:r>
        <w:rPr>
          <w:rtl/>
        </w:rPr>
        <w:t xml:space="preserve"> </w:t>
      </w:r>
      <w:r>
        <w:rPr>
          <w:rFonts w:hint="cs"/>
          <w:rtl/>
        </w:rPr>
        <w:t>فرمان</w:t>
      </w:r>
      <w:r>
        <w:rPr>
          <w:rtl/>
        </w:rPr>
        <w:t xml:space="preserve"> </w:t>
      </w:r>
      <w:r>
        <w:rPr>
          <w:rFonts w:hint="cs"/>
          <w:rtl/>
        </w:rPr>
        <w:t>امام</w:t>
      </w:r>
    </w:p>
    <w:p w14:paraId="66168E4B" w14:textId="77777777" w:rsidR="00FE389E" w:rsidRDefault="00BA580C" w:rsidP="00A36F5F">
      <w:pPr>
        <w:pStyle w:val="ListParagraph"/>
        <w:numPr>
          <w:ilvl w:val="0"/>
          <w:numId w:val="45"/>
        </w:numPr>
        <w:rPr>
          <w:rtl/>
        </w:rPr>
      </w:pPr>
      <w:r>
        <w:rPr>
          <w:rFonts w:hint="cs"/>
          <w:rtl/>
        </w:rPr>
        <w:t>سازمان</w:t>
      </w:r>
      <w:r>
        <w:rPr>
          <w:rtl/>
        </w:rPr>
        <w:t xml:space="preserve"> </w:t>
      </w:r>
      <w:r>
        <w:rPr>
          <w:rFonts w:hint="cs"/>
          <w:rtl/>
        </w:rPr>
        <w:t>اقتصادي</w:t>
      </w:r>
      <w:r>
        <w:rPr>
          <w:rtl/>
        </w:rPr>
        <w:t xml:space="preserve"> </w:t>
      </w:r>
      <w:r>
        <w:rPr>
          <w:rFonts w:hint="cs"/>
          <w:rtl/>
        </w:rPr>
        <w:t>کوثر</w:t>
      </w:r>
    </w:p>
    <w:p w14:paraId="0A5DD3C0" w14:textId="77777777" w:rsidR="00FE389E" w:rsidRDefault="00BA580C" w:rsidP="00A36F5F">
      <w:pPr>
        <w:pStyle w:val="ListParagraph"/>
        <w:numPr>
          <w:ilvl w:val="0"/>
          <w:numId w:val="45"/>
        </w:numPr>
        <w:rPr>
          <w:rtl/>
        </w:rPr>
      </w:pPr>
      <w:r>
        <w:rPr>
          <w:rFonts w:hint="cs"/>
          <w:rtl/>
        </w:rPr>
        <w:t>شوراي</w:t>
      </w:r>
      <w:r>
        <w:rPr>
          <w:rtl/>
        </w:rPr>
        <w:t xml:space="preserve"> </w:t>
      </w:r>
      <w:r>
        <w:rPr>
          <w:rFonts w:hint="cs"/>
          <w:rtl/>
        </w:rPr>
        <w:t>سياستگذاري</w:t>
      </w:r>
      <w:r>
        <w:rPr>
          <w:rtl/>
        </w:rPr>
        <w:t xml:space="preserve"> </w:t>
      </w:r>
      <w:r>
        <w:rPr>
          <w:rFonts w:hint="cs"/>
          <w:rtl/>
        </w:rPr>
        <w:t>ائمه</w:t>
      </w:r>
      <w:r>
        <w:rPr>
          <w:rtl/>
        </w:rPr>
        <w:t xml:space="preserve"> </w:t>
      </w:r>
      <w:r>
        <w:rPr>
          <w:rFonts w:hint="cs"/>
          <w:rtl/>
        </w:rPr>
        <w:t>جمعه</w:t>
      </w:r>
    </w:p>
    <w:p w14:paraId="4C9133EE" w14:textId="77777777" w:rsidR="00FE389E" w:rsidRDefault="00BA580C" w:rsidP="00A36F5F">
      <w:pPr>
        <w:pStyle w:val="ListParagraph"/>
        <w:numPr>
          <w:ilvl w:val="0"/>
          <w:numId w:val="45"/>
        </w:numPr>
        <w:rPr>
          <w:rtl/>
        </w:rPr>
      </w:pPr>
      <w:r>
        <w:rPr>
          <w:rFonts w:hint="cs"/>
          <w:rtl/>
        </w:rPr>
        <w:t>کميته</w:t>
      </w:r>
      <w:r>
        <w:rPr>
          <w:rtl/>
        </w:rPr>
        <w:t xml:space="preserve"> </w:t>
      </w:r>
      <w:r>
        <w:rPr>
          <w:rFonts w:hint="cs"/>
          <w:rtl/>
        </w:rPr>
        <w:t>امداد</w:t>
      </w:r>
      <w:r>
        <w:rPr>
          <w:rtl/>
        </w:rPr>
        <w:t xml:space="preserve"> </w:t>
      </w:r>
      <w:r>
        <w:rPr>
          <w:rFonts w:hint="cs"/>
          <w:rtl/>
        </w:rPr>
        <w:t>امام</w:t>
      </w:r>
      <w:r>
        <w:rPr>
          <w:rtl/>
        </w:rPr>
        <w:t xml:space="preserve"> </w:t>
      </w:r>
      <w:r>
        <w:rPr>
          <w:rFonts w:hint="cs"/>
          <w:rtl/>
        </w:rPr>
        <w:t>خميني</w:t>
      </w:r>
    </w:p>
    <w:p w14:paraId="798220BA" w14:textId="77777777" w:rsidR="00FE389E" w:rsidRDefault="00BA580C" w:rsidP="00A36F5F">
      <w:pPr>
        <w:pStyle w:val="ListParagraph"/>
        <w:numPr>
          <w:ilvl w:val="0"/>
          <w:numId w:val="45"/>
        </w:numPr>
        <w:rPr>
          <w:rtl/>
        </w:rPr>
      </w:pPr>
      <w:r>
        <w:rPr>
          <w:rFonts w:hint="cs"/>
          <w:rtl/>
        </w:rPr>
        <w:t>مؤسسه</w:t>
      </w:r>
      <w:r>
        <w:rPr>
          <w:rtl/>
        </w:rPr>
        <w:t xml:space="preserve"> </w:t>
      </w:r>
      <w:r>
        <w:rPr>
          <w:rFonts w:hint="cs"/>
          <w:rtl/>
        </w:rPr>
        <w:t>اطلاعات</w:t>
      </w:r>
    </w:p>
    <w:p w14:paraId="102E75A9" w14:textId="77777777" w:rsidR="00FE389E" w:rsidRDefault="00BA580C" w:rsidP="00A36F5F">
      <w:pPr>
        <w:pStyle w:val="ListParagraph"/>
        <w:numPr>
          <w:ilvl w:val="0"/>
          <w:numId w:val="45"/>
        </w:numPr>
        <w:rPr>
          <w:rtl/>
        </w:rPr>
      </w:pPr>
      <w:r>
        <w:rPr>
          <w:rFonts w:hint="cs"/>
          <w:rtl/>
        </w:rPr>
        <w:t>بنياد</w:t>
      </w:r>
      <w:r>
        <w:rPr>
          <w:rtl/>
        </w:rPr>
        <w:t xml:space="preserve"> </w:t>
      </w:r>
      <w:r>
        <w:rPr>
          <w:rFonts w:hint="cs"/>
          <w:rtl/>
        </w:rPr>
        <w:t>علوي</w:t>
      </w:r>
    </w:p>
    <w:p w14:paraId="6164920F" w14:textId="77777777" w:rsidR="00FE389E" w:rsidRDefault="00BA580C" w:rsidP="00A36F5F">
      <w:pPr>
        <w:pStyle w:val="ListParagraph"/>
        <w:numPr>
          <w:ilvl w:val="0"/>
          <w:numId w:val="45"/>
        </w:numPr>
        <w:rPr>
          <w:rtl/>
        </w:rPr>
      </w:pPr>
      <w:r>
        <w:rPr>
          <w:rFonts w:hint="cs"/>
          <w:rtl/>
        </w:rPr>
        <w:lastRenderedPageBreak/>
        <w:t>مجمع</w:t>
      </w:r>
      <w:r>
        <w:rPr>
          <w:rtl/>
        </w:rPr>
        <w:t xml:space="preserve"> </w:t>
      </w:r>
      <w:r>
        <w:rPr>
          <w:rFonts w:hint="cs"/>
          <w:rtl/>
        </w:rPr>
        <w:t>جهاني</w:t>
      </w:r>
      <w:r>
        <w:rPr>
          <w:rtl/>
        </w:rPr>
        <w:t xml:space="preserve"> </w:t>
      </w:r>
      <w:r>
        <w:rPr>
          <w:rFonts w:hint="cs"/>
          <w:rtl/>
        </w:rPr>
        <w:t>تقريب</w:t>
      </w:r>
      <w:r>
        <w:rPr>
          <w:rtl/>
        </w:rPr>
        <w:t xml:space="preserve"> </w:t>
      </w:r>
      <w:r>
        <w:rPr>
          <w:rFonts w:hint="cs"/>
          <w:rtl/>
        </w:rPr>
        <w:t>مذاهب</w:t>
      </w:r>
      <w:r>
        <w:rPr>
          <w:rtl/>
        </w:rPr>
        <w:t xml:space="preserve"> </w:t>
      </w:r>
      <w:r>
        <w:rPr>
          <w:rFonts w:hint="cs"/>
          <w:rtl/>
        </w:rPr>
        <w:t>اسلامي</w:t>
      </w:r>
    </w:p>
    <w:p w14:paraId="6A443618" w14:textId="77777777" w:rsidR="00FE389E" w:rsidRDefault="00BA580C" w:rsidP="00A36F5F">
      <w:pPr>
        <w:pStyle w:val="ListParagraph"/>
        <w:numPr>
          <w:ilvl w:val="0"/>
          <w:numId w:val="45"/>
        </w:numPr>
        <w:rPr>
          <w:rtl/>
        </w:rPr>
      </w:pPr>
      <w:r>
        <w:rPr>
          <w:rFonts w:hint="cs"/>
          <w:rtl/>
        </w:rPr>
        <w:t>مجمع</w:t>
      </w:r>
      <w:r>
        <w:rPr>
          <w:rtl/>
        </w:rPr>
        <w:t xml:space="preserve"> </w:t>
      </w:r>
      <w:r>
        <w:rPr>
          <w:rFonts w:hint="cs"/>
          <w:rtl/>
        </w:rPr>
        <w:t>جهاني</w:t>
      </w:r>
      <w:r>
        <w:rPr>
          <w:rtl/>
        </w:rPr>
        <w:t xml:space="preserve"> </w:t>
      </w:r>
      <w:r>
        <w:rPr>
          <w:rFonts w:hint="cs"/>
          <w:rtl/>
        </w:rPr>
        <w:t>اهل</w:t>
      </w:r>
      <w:r>
        <w:rPr>
          <w:rtl/>
        </w:rPr>
        <w:t xml:space="preserve"> </w:t>
      </w:r>
      <w:r>
        <w:rPr>
          <w:rFonts w:hint="cs"/>
          <w:rtl/>
        </w:rPr>
        <w:t>بيت</w:t>
      </w:r>
      <w:r w:rsidR="00A36F5F">
        <w:rPr>
          <w:rFonts w:hint="cs"/>
          <w:rtl/>
        </w:rPr>
        <w:t xml:space="preserve"> (ع)</w:t>
      </w:r>
    </w:p>
    <w:p w14:paraId="55DC1F18" w14:textId="77777777" w:rsidR="00FE389E" w:rsidRDefault="00BA580C" w:rsidP="00A36F5F">
      <w:pPr>
        <w:pStyle w:val="ListParagraph"/>
        <w:numPr>
          <w:ilvl w:val="0"/>
          <w:numId w:val="45"/>
        </w:numPr>
        <w:rPr>
          <w:rtl/>
        </w:rPr>
      </w:pPr>
      <w:r>
        <w:rPr>
          <w:rFonts w:hint="cs"/>
          <w:rtl/>
        </w:rPr>
        <w:t>مركز</w:t>
      </w:r>
      <w:r>
        <w:rPr>
          <w:rtl/>
        </w:rPr>
        <w:t xml:space="preserve"> </w:t>
      </w:r>
      <w:r>
        <w:rPr>
          <w:rFonts w:hint="cs"/>
          <w:rtl/>
        </w:rPr>
        <w:t>مديريت</w:t>
      </w:r>
      <w:r>
        <w:rPr>
          <w:rtl/>
        </w:rPr>
        <w:t xml:space="preserve"> </w:t>
      </w:r>
      <w:r>
        <w:rPr>
          <w:rFonts w:hint="cs"/>
          <w:rtl/>
        </w:rPr>
        <w:t>حوزه‌هاي</w:t>
      </w:r>
      <w:r>
        <w:rPr>
          <w:rtl/>
        </w:rPr>
        <w:t xml:space="preserve"> </w:t>
      </w:r>
      <w:r>
        <w:rPr>
          <w:rFonts w:hint="cs"/>
          <w:rtl/>
        </w:rPr>
        <w:t>علميه</w:t>
      </w:r>
      <w:r>
        <w:rPr>
          <w:rtl/>
        </w:rPr>
        <w:t xml:space="preserve"> </w:t>
      </w:r>
      <w:r>
        <w:rPr>
          <w:rFonts w:hint="cs"/>
          <w:rtl/>
        </w:rPr>
        <w:t>سراسر</w:t>
      </w:r>
      <w:r>
        <w:rPr>
          <w:rtl/>
        </w:rPr>
        <w:t xml:space="preserve"> </w:t>
      </w:r>
      <w:r>
        <w:rPr>
          <w:rFonts w:hint="cs"/>
          <w:rtl/>
        </w:rPr>
        <w:t>كشور</w:t>
      </w:r>
    </w:p>
    <w:p w14:paraId="78A1B687" w14:textId="77777777" w:rsidR="00FE389E" w:rsidRDefault="00BA580C" w:rsidP="00A36F5F">
      <w:pPr>
        <w:pStyle w:val="ListParagraph"/>
        <w:numPr>
          <w:ilvl w:val="0"/>
          <w:numId w:val="45"/>
        </w:numPr>
        <w:rPr>
          <w:rtl/>
        </w:rPr>
      </w:pPr>
      <w:r>
        <w:rPr>
          <w:rFonts w:hint="cs"/>
          <w:rtl/>
        </w:rPr>
        <w:t>بنياد</w:t>
      </w:r>
      <w:r>
        <w:rPr>
          <w:rtl/>
        </w:rPr>
        <w:t xml:space="preserve"> </w:t>
      </w:r>
      <w:r>
        <w:rPr>
          <w:rFonts w:hint="cs"/>
          <w:rtl/>
        </w:rPr>
        <w:t>برکت</w:t>
      </w:r>
    </w:p>
    <w:p w14:paraId="6EE45EF0" w14:textId="77777777" w:rsidR="00FE389E" w:rsidRDefault="00BA580C" w:rsidP="00A36F5F">
      <w:pPr>
        <w:pStyle w:val="ListParagraph"/>
        <w:numPr>
          <w:ilvl w:val="0"/>
          <w:numId w:val="45"/>
        </w:numPr>
        <w:rPr>
          <w:rtl/>
        </w:rPr>
      </w:pPr>
      <w:r>
        <w:rPr>
          <w:rFonts w:hint="cs"/>
          <w:rtl/>
        </w:rPr>
        <w:t>مؤسسه</w:t>
      </w:r>
      <w:r>
        <w:rPr>
          <w:rtl/>
        </w:rPr>
        <w:t xml:space="preserve"> </w:t>
      </w:r>
      <w:r>
        <w:rPr>
          <w:rFonts w:hint="cs"/>
          <w:rtl/>
        </w:rPr>
        <w:t>کيهان</w:t>
      </w:r>
    </w:p>
    <w:p w14:paraId="4A1B0DCE" w14:textId="77777777" w:rsidR="00FE389E" w:rsidRDefault="00BA580C" w:rsidP="00A36F5F">
      <w:pPr>
        <w:pStyle w:val="ListParagraph"/>
        <w:numPr>
          <w:ilvl w:val="0"/>
          <w:numId w:val="45"/>
        </w:numPr>
        <w:rPr>
          <w:rtl/>
        </w:rPr>
      </w:pPr>
      <w:r>
        <w:rPr>
          <w:rFonts w:hint="cs"/>
          <w:rtl/>
        </w:rPr>
        <w:t>مرکز</w:t>
      </w:r>
      <w:r>
        <w:rPr>
          <w:rtl/>
        </w:rPr>
        <w:t xml:space="preserve"> </w:t>
      </w:r>
      <w:r>
        <w:rPr>
          <w:rFonts w:hint="cs"/>
          <w:rtl/>
        </w:rPr>
        <w:t>طبع</w:t>
      </w:r>
      <w:r>
        <w:rPr>
          <w:rtl/>
        </w:rPr>
        <w:t xml:space="preserve"> </w:t>
      </w:r>
      <w:r>
        <w:rPr>
          <w:rFonts w:hint="cs"/>
          <w:rtl/>
        </w:rPr>
        <w:t>و</w:t>
      </w:r>
      <w:r>
        <w:rPr>
          <w:rtl/>
        </w:rPr>
        <w:t xml:space="preserve"> </w:t>
      </w:r>
      <w:r>
        <w:rPr>
          <w:rFonts w:hint="cs"/>
          <w:rtl/>
        </w:rPr>
        <w:t>نشر</w:t>
      </w:r>
      <w:r>
        <w:rPr>
          <w:rtl/>
        </w:rPr>
        <w:t xml:space="preserve"> </w:t>
      </w:r>
      <w:r>
        <w:rPr>
          <w:rFonts w:hint="cs"/>
          <w:rtl/>
        </w:rPr>
        <w:t>قرآن</w:t>
      </w:r>
      <w:r>
        <w:rPr>
          <w:rtl/>
        </w:rPr>
        <w:t xml:space="preserve"> </w:t>
      </w:r>
      <w:r>
        <w:rPr>
          <w:rFonts w:hint="cs"/>
          <w:rtl/>
        </w:rPr>
        <w:t>جمهوري</w:t>
      </w:r>
      <w:r>
        <w:rPr>
          <w:rtl/>
        </w:rPr>
        <w:t xml:space="preserve"> </w:t>
      </w:r>
      <w:r>
        <w:rPr>
          <w:rFonts w:hint="cs"/>
          <w:rtl/>
        </w:rPr>
        <w:t>اسلامي</w:t>
      </w:r>
      <w:r>
        <w:rPr>
          <w:rtl/>
        </w:rPr>
        <w:t xml:space="preserve"> </w:t>
      </w:r>
      <w:r>
        <w:rPr>
          <w:rFonts w:hint="cs"/>
          <w:rtl/>
        </w:rPr>
        <w:t>ايران</w:t>
      </w:r>
    </w:p>
    <w:p w14:paraId="0AED71FA" w14:textId="77777777" w:rsidR="00FE389E" w:rsidRDefault="00BA580C" w:rsidP="00A36F5F">
      <w:pPr>
        <w:pStyle w:val="ListParagraph"/>
        <w:numPr>
          <w:ilvl w:val="0"/>
          <w:numId w:val="45"/>
        </w:numPr>
        <w:rPr>
          <w:rtl/>
        </w:rPr>
      </w:pPr>
      <w:r>
        <w:rPr>
          <w:rFonts w:hint="cs"/>
          <w:rtl/>
        </w:rPr>
        <w:t>مرکز</w:t>
      </w:r>
      <w:r>
        <w:rPr>
          <w:rtl/>
        </w:rPr>
        <w:t xml:space="preserve"> </w:t>
      </w:r>
      <w:r>
        <w:rPr>
          <w:rFonts w:hint="cs"/>
          <w:rtl/>
        </w:rPr>
        <w:t>تحقيقات</w:t>
      </w:r>
      <w:r>
        <w:rPr>
          <w:rtl/>
        </w:rPr>
        <w:t xml:space="preserve"> </w:t>
      </w:r>
      <w:r>
        <w:rPr>
          <w:rFonts w:hint="cs"/>
          <w:rtl/>
        </w:rPr>
        <w:t>کامپيوتري</w:t>
      </w:r>
      <w:r>
        <w:rPr>
          <w:rtl/>
        </w:rPr>
        <w:t xml:space="preserve"> </w:t>
      </w:r>
      <w:r>
        <w:rPr>
          <w:rFonts w:hint="cs"/>
          <w:rtl/>
        </w:rPr>
        <w:t>علوم</w:t>
      </w:r>
      <w:r>
        <w:rPr>
          <w:rtl/>
        </w:rPr>
        <w:t xml:space="preserve"> </w:t>
      </w:r>
      <w:r>
        <w:rPr>
          <w:rFonts w:hint="cs"/>
          <w:rtl/>
        </w:rPr>
        <w:t>اسلامي</w:t>
      </w:r>
    </w:p>
    <w:p w14:paraId="523A4B00" w14:textId="77777777" w:rsidR="00FE389E" w:rsidRDefault="00BA580C" w:rsidP="00A36F5F">
      <w:pPr>
        <w:pStyle w:val="ListParagraph"/>
        <w:numPr>
          <w:ilvl w:val="0"/>
          <w:numId w:val="45"/>
        </w:numPr>
        <w:rPr>
          <w:rtl/>
        </w:rPr>
      </w:pPr>
      <w:r>
        <w:rPr>
          <w:rFonts w:hint="cs"/>
          <w:rtl/>
        </w:rPr>
        <w:t>نهاد</w:t>
      </w:r>
      <w:r>
        <w:rPr>
          <w:rtl/>
        </w:rPr>
        <w:t xml:space="preserve"> </w:t>
      </w:r>
      <w:r>
        <w:rPr>
          <w:rFonts w:hint="cs"/>
          <w:rtl/>
        </w:rPr>
        <w:t>نمايندگي</w:t>
      </w:r>
      <w:r>
        <w:rPr>
          <w:rtl/>
        </w:rPr>
        <w:t xml:space="preserve"> </w:t>
      </w:r>
      <w:r>
        <w:rPr>
          <w:rFonts w:hint="cs"/>
          <w:rtl/>
        </w:rPr>
        <w:t>رهبري</w:t>
      </w:r>
      <w:r>
        <w:rPr>
          <w:rtl/>
        </w:rPr>
        <w:t xml:space="preserve"> </w:t>
      </w:r>
      <w:r>
        <w:rPr>
          <w:rFonts w:hint="cs"/>
          <w:rtl/>
        </w:rPr>
        <w:t>در</w:t>
      </w:r>
      <w:r>
        <w:rPr>
          <w:rtl/>
        </w:rPr>
        <w:t xml:space="preserve"> </w:t>
      </w:r>
      <w:r>
        <w:rPr>
          <w:rFonts w:hint="cs"/>
          <w:rtl/>
        </w:rPr>
        <w:t>دانشگاه‌ها</w:t>
      </w:r>
    </w:p>
    <w:p w14:paraId="215C2E45" w14:textId="77777777" w:rsidR="00FE389E" w:rsidRDefault="00BA580C" w:rsidP="00A36F5F">
      <w:pPr>
        <w:pStyle w:val="ListParagraph"/>
        <w:numPr>
          <w:ilvl w:val="0"/>
          <w:numId w:val="45"/>
        </w:numPr>
        <w:rPr>
          <w:rtl/>
        </w:rPr>
      </w:pPr>
      <w:r>
        <w:rPr>
          <w:rFonts w:hint="cs"/>
          <w:rtl/>
        </w:rPr>
        <w:t>نهاد</w:t>
      </w:r>
      <w:r>
        <w:rPr>
          <w:rtl/>
        </w:rPr>
        <w:t xml:space="preserve"> </w:t>
      </w:r>
      <w:r>
        <w:rPr>
          <w:rFonts w:hint="cs"/>
          <w:rtl/>
        </w:rPr>
        <w:t>نمايندگي</w:t>
      </w:r>
      <w:r>
        <w:rPr>
          <w:rtl/>
        </w:rPr>
        <w:t xml:space="preserve"> </w:t>
      </w:r>
      <w:r>
        <w:rPr>
          <w:rFonts w:hint="cs"/>
          <w:rtl/>
        </w:rPr>
        <w:t>رهبري</w:t>
      </w:r>
      <w:r>
        <w:rPr>
          <w:rtl/>
        </w:rPr>
        <w:t xml:space="preserve"> </w:t>
      </w:r>
      <w:r>
        <w:rPr>
          <w:rFonts w:hint="cs"/>
          <w:rtl/>
        </w:rPr>
        <w:t>در</w:t>
      </w:r>
      <w:r>
        <w:rPr>
          <w:rtl/>
        </w:rPr>
        <w:t xml:space="preserve"> </w:t>
      </w:r>
      <w:r>
        <w:rPr>
          <w:rFonts w:hint="cs"/>
          <w:rtl/>
        </w:rPr>
        <w:t>مراکز</w:t>
      </w:r>
      <w:r>
        <w:rPr>
          <w:rtl/>
        </w:rPr>
        <w:t xml:space="preserve"> </w:t>
      </w:r>
      <w:r>
        <w:rPr>
          <w:rFonts w:hint="cs"/>
          <w:rtl/>
        </w:rPr>
        <w:t>استان‌ها</w:t>
      </w:r>
    </w:p>
    <w:p w14:paraId="6867DCCA" w14:textId="77777777" w:rsidR="00BA580C" w:rsidRDefault="00BA580C" w:rsidP="00A36F5F">
      <w:pPr>
        <w:pStyle w:val="ListParagraph"/>
        <w:numPr>
          <w:ilvl w:val="0"/>
          <w:numId w:val="45"/>
        </w:numPr>
        <w:rPr>
          <w:rtl/>
        </w:rPr>
      </w:pPr>
      <w:r>
        <w:rPr>
          <w:rFonts w:hint="cs"/>
          <w:rtl/>
        </w:rPr>
        <w:t>سازمان</w:t>
      </w:r>
      <w:r>
        <w:rPr>
          <w:rtl/>
        </w:rPr>
        <w:t xml:space="preserve"> </w:t>
      </w:r>
      <w:r>
        <w:rPr>
          <w:rFonts w:hint="cs"/>
          <w:rtl/>
        </w:rPr>
        <w:t>صدا</w:t>
      </w:r>
      <w:r>
        <w:rPr>
          <w:rtl/>
        </w:rPr>
        <w:t xml:space="preserve"> </w:t>
      </w:r>
      <w:r>
        <w:rPr>
          <w:rFonts w:hint="cs"/>
          <w:rtl/>
        </w:rPr>
        <w:t>و</w:t>
      </w:r>
      <w:r>
        <w:rPr>
          <w:rtl/>
        </w:rPr>
        <w:t xml:space="preserve"> </w:t>
      </w:r>
      <w:r>
        <w:rPr>
          <w:rFonts w:hint="cs"/>
          <w:rtl/>
        </w:rPr>
        <w:t>سيماي</w:t>
      </w:r>
      <w:r>
        <w:rPr>
          <w:rtl/>
        </w:rPr>
        <w:t xml:space="preserve"> </w:t>
      </w:r>
      <w:r>
        <w:rPr>
          <w:rFonts w:hint="cs"/>
          <w:rtl/>
        </w:rPr>
        <w:t>جمهوري</w:t>
      </w:r>
      <w:r>
        <w:rPr>
          <w:rtl/>
        </w:rPr>
        <w:t xml:space="preserve"> </w:t>
      </w:r>
      <w:r>
        <w:rPr>
          <w:rFonts w:hint="cs"/>
          <w:rtl/>
        </w:rPr>
        <w:t>اسلامي</w:t>
      </w:r>
      <w:r>
        <w:rPr>
          <w:rtl/>
        </w:rPr>
        <w:t xml:space="preserve"> </w:t>
      </w:r>
      <w:r>
        <w:rPr>
          <w:rFonts w:hint="cs"/>
          <w:rtl/>
        </w:rPr>
        <w:t>ايران</w:t>
      </w:r>
    </w:p>
    <w:p w14:paraId="738E1569" w14:textId="77777777" w:rsidR="00FE389E" w:rsidRDefault="00BA580C" w:rsidP="00BA580C">
      <w:pPr>
        <w:pStyle w:val="Heading2"/>
        <w:rPr>
          <w:rtl/>
        </w:rPr>
      </w:pPr>
      <w:r>
        <w:rPr>
          <w:rFonts w:hint="cs"/>
          <w:rtl/>
        </w:rPr>
        <w:t>تقنيني</w:t>
      </w:r>
    </w:p>
    <w:p w14:paraId="2CD849CB" w14:textId="77777777" w:rsidR="00FE389E" w:rsidRDefault="00BA580C" w:rsidP="00A36F5F">
      <w:pPr>
        <w:pStyle w:val="ListParagraph"/>
        <w:numPr>
          <w:ilvl w:val="0"/>
          <w:numId w:val="45"/>
        </w:numPr>
        <w:rPr>
          <w:rtl/>
        </w:rPr>
      </w:pPr>
      <w:r>
        <w:rPr>
          <w:rFonts w:hint="cs"/>
          <w:rtl/>
        </w:rPr>
        <w:t>شوراي</w:t>
      </w:r>
      <w:r>
        <w:rPr>
          <w:rtl/>
        </w:rPr>
        <w:t xml:space="preserve"> </w:t>
      </w:r>
      <w:r>
        <w:rPr>
          <w:rFonts w:hint="cs"/>
          <w:rtl/>
        </w:rPr>
        <w:t>نگهبان</w:t>
      </w:r>
    </w:p>
    <w:p w14:paraId="0093B2E9" w14:textId="77777777" w:rsidR="00FE389E" w:rsidRDefault="00BA580C" w:rsidP="00A36F5F">
      <w:pPr>
        <w:pStyle w:val="ListParagraph"/>
        <w:numPr>
          <w:ilvl w:val="0"/>
          <w:numId w:val="45"/>
        </w:numPr>
        <w:rPr>
          <w:rtl/>
        </w:rPr>
      </w:pPr>
      <w:r>
        <w:rPr>
          <w:rFonts w:hint="cs"/>
          <w:rtl/>
        </w:rPr>
        <w:t>مجمع</w:t>
      </w:r>
      <w:r>
        <w:rPr>
          <w:rtl/>
        </w:rPr>
        <w:t xml:space="preserve"> </w:t>
      </w:r>
      <w:r>
        <w:rPr>
          <w:rFonts w:hint="cs"/>
          <w:rtl/>
        </w:rPr>
        <w:t>تشخيص</w:t>
      </w:r>
      <w:r>
        <w:rPr>
          <w:rtl/>
        </w:rPr>
        <w:t xml:space="preserve"> </w:t>
      </w:r>
      <w:r>
        <w:rPr>
          <w:rFonts w:hint="cs"/>
          <w:rtl/>
        </w:rPr>
        <w:t>مصلحت</w:t>
      </w:r>
      <w:r>
        <w:rPr>
          <w:rtl/>
        </w:rPr>
        <w:t xml:space="preserve"> </w:t>
      </w:r>
      <w:r>
        <w:rPr>
          <w:rFonts w:hint="cs"/>
          <w:rtl/>
        </w:rPr>
        <w:t>نظام</w:t>
      </w:r>
    </w:p>
    <w:p w14:paraId="3D435708" w14:textId="77777777" w:rsidR="00FE389E" w:rsidRDefault="00BA580C" w:rsidP="00A36F5F">
      <w:pPr>
        <w:pStyle w:val="ListParagraph"/>
        <w:numPr>
          <w:ilvl w:val="0"/>
          <w:numId w:val="45"/>
        </w:numPr>
        <w:rPr>
          <w:rtl/>
        </w:rPr>
      </w:pPr>
      <w:r>
        <w:rPr>
          <w:rFonts w:hint="cs"/>
          <w:rtl/>
        </w:rPr>
        <w:t>مجلس</w:t>
      </w:r>
      <w:r>
        <w:rPr>
          <w:rtl/>
        </w:rPr>
        <w:t xml:space="preserve"> </w:t>
      </w:r>
      <w:r>
        <w:rPr>
          <w:rFonts w:hint="cs"/>
          <w:rtl/>
        </w:rPr>
        <w:t>خبرگان</w:t>
      </w:r>
    </w:p>
    <w:p w14:paraId="5B6EA533" w14:textId="77777777" w:rsidR="00FE389E" w:rsidRDefault="00BA580C" w:rsidP="00A36F5F">
      <w:pPr>
        <w:pStyle w:val="ListParagraph"/>
        <w:numPr>
          <w:ilvl w:val="0"/>
          <w:numId w:val="45"/>
        </w:numPr>
        <w:rPr>
          <w:rtl/>
        </w:rPr>
      </w:pPr>
      <w:r>
        <w:rPr>
          <w:rFonts w:hint="cs"/>
          <w:rtl/>
        </w:rPr>
        <w:t>مجلس</w:t>
      </w:r>
      <w:r>
        <w:rPr>
          <w:rtl/>
        </w:rPr>
        <w:t xml:space="preserve"> </w:t>
      </w:r>
      <w:r>
        <w:rPr>
          <w:rFonts w:hint="cs"/>
          <w:rtl/>
        </w:rPr>
        <w:t>شوراي</w:t>
      </w:r>
      <w:r>
        <w:rPr>
          <w:rtl/>
        </w:rPr>
        <w:t xml:space="preserve"> </w:t>
      </w:r>
      <w:r>
        <w:rPr>
          <w:rFonts w:hint="cs"/>
          <w:rtl/>
        </w:rPr>
        <w:t>اسلامي</w:t>
      </w:r>
    </w:p>
    <w:p w14:paraId="3EC46BEC" w14:textId="77777777" w:rsidR="00FE389E" w:rsidRDefault="00BA580C" w:rsidP="00A36F5F">
      <w:pPr>
        <w:pStyle w:val="ListParagraph"/>
        <w:numPr>
          <w:ilvl w:val="0"/>
          <w:numId w:val="45"/>
        </w:numPr>
        <w:rPr>
          <w:rtl/>
        </w:rPr>
      </w:pPr>
      <w:r>
        <w:rPr>
          <w:rFonts w:hint="cs"/>
          <w:rtl/>
        </w:rPr>
        <w:t>شوراي</w:t>
      </w:r>
      <w:r>
        <w:rPr>
          <w:rtl/>
        </w:rPr>
        <w:t xml:space="preserve"> </w:t>
      </w:r>
      <w:r>
        <w:rPr>
          <w:rFonts w:hint="cs"/>
          <w:rtl/>
        </w:rPr>
        <w:t>انقلاب</w:t>
      </w:r>
      <w:r>
        <w:rPr>
          <w:rtl/>
        </w:rPr>
        <w:t xml:space="preserve"> </w:t>
      </w:r>
      <w:r>
        <w:rPr>
          <w:rFonts w:hint="cs"/>
          <w:rtl/>
        </w:rPr>
        <w:t>فرهنگي</w:t>
      </w:r>
    </w:p>
    <w:p w14:paraId="106D00C6" w14:textId="77777777" w:rsidR="00FE389E" w:rsidRDefault="00BA580C" w:rsidP="00A36F5F">
      <w:pPr>
        <w:pStyle w:val="ListParagraph"/>
        <w:numPr>
          <w:ilvl w:val="0"/>
          <w:numId w:val="45"/>
        </w:numPr>
        <w:rPr>
          <w:rtl/>
        </w:rPr>
      </w:pPr>
      <w:r>
        <w:rPr>
          <w:rFonts w:hint="cs"/>
          <w:rtl/>
        </w:rPr>
        <w:t>شوراي</w:t>
      </w:r>
      <w:r>
        <w:rPr>
          <w:rtl/>
        </w:rPr>
        <w:t xml:space="preserve"> </w:t>
      </w:r>
      <w:r>
        <w:rPr>
          <w:rFonts w:hint="cs"/>
          <w:rtl/>
        </w:rPr>
        <w:t>عالي</w:t>
      </w:r>
      <w:r>
        <w:rPr>
          <w:rtl/>
        </w:rPr>
        <w:t xml:space="preserve"> </w:t>
      </w:r>
      <w:r>
        <w:rPr>
          <w:rFonts w:hint="cs"/>
          <w:rtl/>
        </w:rPr>
        <w:t>انقلاب</w:t>
      </w:r>
      <w:r>
        <w:rPr>
          <w:rtl/>
        </w:rPr>
        <w:t xml:space="preserve"> </w:t>
      </w:r>
      <w:r>
        <w:rPr>
          <w:rFonts w:hint="cs"/>
          <w:rtl/>
        </w:rPr>
        <w:t>فرهنگي</w:t>
      </w:r>
    </w:p>
    <w:p w14:paraId="40C35CB5" w14:textId="77777777" w:rsidR="00FE389E" w:rsidRDefault="00BA580C" w:rsidP="00A36F5F">
      <w:pPr>
        <w:pStyle w:val="ListParagraph"/>
        <w:numPr>
          <w:ilvl w:val="0"/>
          <w:numId w:val="45"/>
        </w:numPr>
        <w:rPr>
          <w:rtl/>
        </w:rPr>
      </w:pPr>
      <w:r>
        <w:rPr>
          <w:rFonts w:hint="cs"/>
          <w:rtl/>
        </w:rPr>
        <w:t>شوراي</w:t>
      </w:r>
      <w:r>
        <w:rPr>
          <w:rtl/>
        </w:rPr>
        <w:t xml:space="preserve"> </w:t>
      </w:r>
      <w:r>
        <w:rPr>
          <w:rFonts w:hint="cs"/>
          <w:rtl/>
        </w:rPr>
        <w:t>عالي</w:t>
      </w:r>
      <w:r>
        <w:rPr>
          <w:rtl/>
        </w:rPr>
        <w:t xml:space="preserve"> </w:t>
      </w:r>
      <w:r>
        <w:rPr>
          <w:rFonts w:hint="cs"/>
          <w:rtl/>
        </w:rPr>
        <w:t>فضاي</w:t>
      </w:r>
      <w:r>
        <w:rPr>
          <w:rtl/>
        </w:rPr>
        <w:t xml:space="preserve"> </w:t>
      </w:r>
      <w:r>
        <w:rPr>
          <w:rFonts w:hint="cs"/>
          <w:rtl/>
        </w:rPr>
        <w:t>مجازي</w:t>
      </w:r>
    </w:p>
    <w:p w14:paraId="21C86F1C" w14:textId="77777777" w:rsidR="00FE389E" w:rsidRDefault="00BA580C" w:rsidP="00A36F5F">
      <w:pPr>
        <w:pStyle w:val="ListParagraph"/>
        <w:numPr>
          <w:ilvl w:val="0"/>
          <w:numId w:val="45"/>
        </w:numPr>
        <w:rPr>
          <w:rtl/>
        </w:rPr>
      </w:pPr>
      <w:r>
        <w:rPr>
          <w:rFonts w:hint="cs"/>
          <w:rtl/>
        </w:rPr>
        <w:t>شوراي</w:t>
      </w:r>
      <w:r>
        <w:rPr>
          <w:rtl/>
        </w:rPr>
        <w:t xml:space="preserve"> </w:t>
      </w:r>
      <w:r>
        <w:rPr>
          <w:rFonts w:hint="cs"/>
          <w:rtl/>
        </w:rPr>
        <w:t>عالي</w:t>
      </w:r>
      <w:r>
        <w:rPr>
          <w:rtl/>
        </w:rPr>
        <w:t xml:space="preserve"> </w:t>
      </w:r>
      <w:r>
        <w:rPr>
          <w:rFonts w:hint="cs"/>
          <w:rtl/>
        </w:rPr>
        <w:t>قرآن</w:t>
      </w:r>
    </w:p>
    <w:p w14:paraId="215B5978" w14:textId="77777777" w:rsidR="00BA580C" w:rsidRDefault="00BA580C" w:rsidP="00A36F5F">
      <w:pPr>
        <w:pStyle w:val="ListParagraph"/>
        <w:numPr>
          <w:ilvl w:val="0"/>
          <w:numId w:val="45"/>
        </w:numPr>
        <w:rPr>
          <w:rtl/>
        </w:rPr>
      </w:pPr>
      <w:r>
        <w:rPr>
          <w:rFonts w:hint="cs"/>
          <w:rtl/>
        </w:rPr>
        <w:t>شوراي</w:t>
      </w:r>
      <w:r>
        <w:rPr>
          <w:rtl/>
        </w:rPr>
        <w:t xml:space="preserve"> </w:t>
      </w:r>
      <w:r>
        <w:rPr>
          <w:rFonts w:hint="cs"/>
          <w:rtl/>
        </w:rPr>
        <w:t>هماهنگي</w:t>
      </w:r>
      <w:r>
        <w:rPr>
          <w:rtl/>
        </w:rPr>
        <w:t xml:space="preserve"> </w:t>
      </w:r>
      <w:r>
        <w:rPr>
          <w:rFonts w:hint="cs"/>
          <w:rtl/>
        </w:rPr>
        <w:t>تبليغات</w:t>
      </w:r>
      <w:r>
        <w:rPr>
          <w:rtl/>
        </w:rPr>
        <w:t xml:space="preserve"> </w:t>
      </w:r>
      <w:r>
        <w:rPr>
          <w:rFonts w:hint="cs"/>
          <w:rtl/>
        </w:rPr>
        <w:t>اسلامي</w:t>
      </w:r>
    </w:p>
    <w:p w14:paraId="48841155" w14:textId="77777777" w:rsidR="00FE389E" w:rsidRDefault="00BA580C" w:rsidP="00BA580C">
      <w:pPr>
        <w:pStyle w:val="Heading2"/>
        <w:rPr>
          <w:rtl/>
        </w:rPr>
      </w:pPr>
      <w:r>
        <w:rPr>
          <w:rFonts w:hint="cs"/>
          <w:rtl/>
        </w:rPr>
        <w:t>قضايي</w:t>
      </w:r>
    </w:p>
    <w:p w14:paraId="0D99C153" w14:textId="77777777" w:rsidR="00FE389E" w:rsidRDefault="00BA580C" w:rsidP="00A36F5F">
      <w:pPr>
        <w:pStyle w:val="ListParagraph"/>
        <w:numPr>
          <w:ilvl w:val="0"/>
          <w:numId w:val="45"/>
        </w:numPr>
        <w:rPr>
          <w:rtl/>
        </w:rPr>
      </w:pPr>
      <w:r>
        <w:rPr>
          <w:rFonts w:hint="cs"/>
          <w:rtl/>
        </w:rPr>
        <w:t>دادگاه‌ها</w:t>
      </w:r>
      <w:r w:rsidR="00A36F5F">
        <w:rPr>
          <w:rFonts w:hint="cs"/>
          <w:rtl/>
        </w:rPr>
        <w:t xml:space="preserve">ي: </w:t>
      </w:r>
      <w:r>
        <w:rPr>
          <w:rFonts w:hint="cs"/>
          <w:rtl/>
        </w:rPr>
        <w:t>عمومي</w:t>
      </w:r>
      <w:r w:rsidR="00A36F5F">
        <w:rPr>
          <w:rFonts w:hint="cs"/>
          <w:rtl/>
        </w:rPr>
        <w:t xml:space="preserve">، </w:t>
      </w:r>
      <w:r>
        <w:rPr>
          <w:rFonts w:hint="cs"/>
          <w:rtl/>
        </w:rPr>
        <w:t>خانواده</w:t>
      </w:r>
      <w:r w:rsidR="00A36F5F">
        <w:rPr>
          <w:rFonts w:hint="cs"/>
          <w:rtl/>
        </w:rPr>
        <w:t xml:space="preserve">، </w:t>
      </w:r>
      <w:r>
        <w:rPr>
          <w:rFonts w:hint="cs"/>
          <w:rtl/>
        </w:rPr>
        <w:t>كيفري</w:t>
      </w:r>
      <w:r w:rsidR="00A36F5F">
        <w:rPr>
          <w:rFonts w:hint="cs"/>
          <w:rtl/>
        </w:rPr>
        <w:t xml:space="preserve">، </w:t>
      </w:r>
      <w:r>
        <w:rPr>
          <w:rFonts w:hint="cs"/>
          <w:rtl/>
        </w:rPr>
        <w:t>انقلاب</w:t>
      </w:r>
      <w:r w:rsidR="00A36F5F">
        <w:rPr>
          <w:rFonts w:hint="cs"/>
          <w:rtl/>
        </w:rPr>
        <w:t xml:space="preserve"> و </w:t>
      </w:r>
      <w:r>
        <w:rPr>
          <w:rFonts w:hint="cs"/>
          <w:rtl/>
        </w:rPr>
        <w:t>انتظامي</w:t>
      </w:r>
      <w:r>
        <w:rPr>
          <w:rtl/>
        </w:rPr>
        <w:t xml:space="preserve"> </w:t>
      </w:r>
      <w:r>
        <w:rPr>
          <w:rFonts w:hint="cs"/>
          <w:rtl/>
        </w:rPr>
        <w:t>قضات</w:t>
      </w:r>
    </w:p>
    <w:p w14:paraId="5E9A3FA7" w14:textId="77777777" w:rsidR="00FE389E" w:rsidRDefault="00BA580C" w:rsidP="00A36F5F">
      <w:pPr>
        <w:pStyle w:val="ListParagraph"/>
        <w:numPr>
          <w:ilvl w:val="0"/>
          <w:numId w:val="45"/>
        </w:numPr>
      </w:pPr>
      <w:r>
        <w:rPr>
          <w:rFonts w:hint="cs"/>
          <w:rtl/>
        </w:rPr>
        <w:t>دادسراها</w:t>
      </w:r>
    </w:p>
    <w:p w14:paraId="5E88D3D7" w14:textId="77777777" w:rsidR="00A36F5F" w:rsidRDefault="00A36F5F" w:rsidP="00A36F5F">
      <w:pPr>
        <w:pStyle w:val="ListParagraph"/>
        <w:numPr>
          <w:ilvl w:val="0"/>
          <w:numId w:val="45"/>
        </w:numPr>
        <w:rPr>
          <w:rtl/>
        </w:rPr>
      </w:pPr>
      <w:r>
        <w:rPr>
          <w:rFonts w:hint="cs"/>
          <w:rtl/>
        </w:rPr>
        <w:t>دادستاني</w:t>
      </w:r>
    </w:p>
    <w:p w14:paraId="4233C7B5" w14:textId="77777777" w:rsidR="00FE389E" w:rsidRDefault="00BA580C" w:rsidP="00A36F5F">
      <w:pPr>
        <w:pStyle w:val="ListParagraph"/>
        <w:numPr>
          <w:ilvl w:val="0"/>
          <w:numId w:val="45"/>
        </w:numPr>
        <w:rPr>
          <w:rtl/>
        </w:rPr>
      </w:pPr>
      <w:r>
        <w:rPr>
          <w:rFonts w:hint="cs"/>
          <w:rtl/>
        </w:rPr>
        <w:t>شوراهاي</w:t>
      </w:r>
      <w:r>
        <w:rPr>
          <w:rtl/>
        </w:rPr>
        <w:t xml:space="preserve"> </w:t>
      </w:r>
      <w:r>
        <w:rPr>
          <w:rFonts w:hint="cs"/>
          <w:rtl/>
        </w:rPr>
        <w:t>حل</w:t>
      </w:r>
      <w:r>
        <w:rPr>
          <w:rtl/>
        </w:rPr>
        <w:t xml:space="preserve"> </w:t>
      </w:r>
      <w:r>
        <w:rPr>
          <w:rFonts w:hint="cs"/>
          <w:rtl/>
        </w:rPr>
        <w:t>اختلاف</w:t>
      </w:r>
    </w:p>
    <w:p w14:paraId="5781341C" w14:textId="77777777" w:rsidR="00BA580C" w:rsidRDefault="00BA580C" w:rsidP="00A36F5F">
      <w:pPr>
        <w:pStyle w:val="ListParagraph"/>
        <w:numPr>
          <w:ilvl w:val="0"/>
          <w:numId w:val="45"/>
        </w:numPr>
      </w:pPr>
      <w:r>
        <w:rPr>
          <w:rFonts w:hint="cs"/>
          <w:rtl/>
        </w:rPr>
        <w:t>ديوان</w:t>
      </w:r>
      <w:r>
        <w:rPr>
          <w:rtl/>
        </w:rPr>
        <w:t xml:space="preserve"> </w:t>
      </w:r>
      <w:r>
        <w:rPr>
          <w:rFonts w:hint="cs"/>
          <w:rtl/>
        </w:rPr>
        <w:t>عالي</w:t>
      </w:r>
    </w:p>
    <w:p w14:paraId="12B8E958" w14:textId="77777777" w:rsidR="00A36F5F" w:rsidRDefault="00A36F5F" w:rsidP="00A36F5F">
      <w:pPr>
        <w:pStyle w:val="ListParagraph"/>
        <w:numPr>
          <w:ilvl w:val="0"/>
          <w:numId w:val="45"/>
        </w:numPr>
        <w:rPr>
          <w:rtl/>
        </w:rPr>
      </w:pPr>
      <w:r>
        <w:rPr>
          <w:rFonts w:hint="cs"/>
          <w:rtl/>
        </w:rPr>
        <w:t>كانون وكلاي دادگستري</w:t>
      </w:r>
    </w:p>
    <w:p w14:paraId="5ADCA045" w14:textId="77777777" w:rsidR="00FE389E" w:rsidRDefault="00BA580C" w:rsidP="00BA580C">
      <w:pPr>
        <w:pStyle w:val="Heading2"/>
        <w:rPr>
          <w:rtl/>
        </w:rPr>
      </w:pPr>
      <w:r>
        <w:rPr>
          <w:rFonts w:hint="cs"/>
          <w:rtl/>
        </w:rPr>
        <w:t>اجرايي</w:t>
      </w:r>
    </w:p>
    <w:p w14:paraId="5CFD65F5" w14:textId="77777777" w:rsidR="00FE389E" w:rsidRDefault="00BA580C" w:rsidP="00A36F5F">
      <w:pPr>
        <w:pStyle w:val="ListParagraph"/>
        <w:numPr>
          <w:ilvl w:val="0"/>
          <w:numId w:val="45"/>
        </w:numPr>
        <w:rPr>
          <w:rtl/>
        </w:rPr>
      </w:pPr>
      <w:r>
        <w:rPr>
          <w:rFonts w:hint="cs"/>
          <w:rtl/>
        </w:rPr>
        <w:t>مديريت</w:t>
      </w:r>
      <w:r w:rsidR="00A36F5F">
        <w:rPr>
          <w:rFonts w:hint="cs"/>
          <w:rtl/>
        </w:rPr>
        <w:t xml:space="preserve"> منطقه‌اي بر اساس تقسيمات</w:t>
      </w:r>
      <w:r>
        <w:rPr>
          <w:rtl/>
        </w:rPr>
        <w:t xml:space="preserve"> </w:t>
      </w:r>
      <w:r>
        <w:rPr>
          <w:rFonts w:hint="cs"/>
          <w:rtl/>
        </w:rPr>
        <w:t>كشوري</w:t>
      </w:r>
      <w:r w:rsidR="00A36F5F">
        <w:rPr>
          <w:rFonts w:hint="cs"/>
          <w:rtl/>
        </w:rPr>
        <w:t xml:space="preserve">؛ </w:t>
      </w:r>
      <w:r>
        <w:rPr>
          <w:rFonts w:hint="cs"/>
          <w:rtl/>
        </w:rPr>
        <w:t>استانداري</w:t>
      </w:r>
      <w:r w:rsidR="00A36F5F">
        <w:rPr>
          <w:rFonts w:hint="cs"/>
          <w:rtl/>
        </w:rPr>
        <w:t xml:space="preserve">، </w:t>
      </w:r>
      <w:r>
        <w:rPr>
          <w:rFonts w:hint="cs"/>
          <w:rtl/>
        </w:rPr>
        <w:t>فرمانداري</w:t>
      </w:r>
      <w:r w:rsidR="00A36F5F">
        <w:rPr>
          <w:rFonts w:hint="cs"/>
          <w:rtl/>
        </w:rPr>
        <w:t xml:space="preserve">، </w:t>
      </w:r>
      <w:r>
        <w:rPr>
          <w:rFonts w:hint="cs"/>
          <w:rtl/>
        </w:rPr>
        <w:t>بخشداري</w:t>
      </w:r>
      <w:r w:rsidR="00A36F5F">
        <w:rPr>
          <w:rFonts w:hint="cs"/>
          <w:rtl/>
        </w:rPr>
        <w:t xml:space="preserve">، </w:t>
      </w:r>
      <w:r>
        <w:rPr>
          <w:rFonts w:hint="cs"/>
          <w:rtl/>
        </w:rPr>
        <w:t>دهداري</w:t>
      </w:r>
    </w:p>
    <w:p w14:paraId="003D619E" w14:textId="77777777" w:rsidR="00FE389E" w:rsidRDefault="00BA580C" w:rsidP="00A36F5F">
      <w:pPr>
        <w:pStyle w:val="ListParagraph"/>
        <w:numPr>
          <w:ilvl w:val="0"/>
          <w:numId w:val="45"/>
        </w:numPr>
        <w:rPr>
          <w:rtl/>
        </w:rPr>
      </w:pPr>
      <w:r>
        <w:rPr>
          <w:rFonts w:hint="cs"/>
          <w:rtl/>
        </w:rPr>
        <w:t>شوراهاي</w:t>
      </w:r>
      <w:r>
        <w:rPr>
          <w:rtl/>
        </w:rPr>
        <w:t xml:space="preserve"> </w:t>
      </w:r>
      <w:r>
        <w:rPr>
          <w:rFonts w:hint="cs"/>
          <w:rtl/>
        </w:rPr>
        <w:t>عالي</w:t>
      </w:r>
      <w:r>
        <w:rPr>
          <w:rtl/>
        </w:rPr>
        <w:t xml:space="preserve"> </w:t>
      </w:r>
      <w:r>
        <w:rPr>
          <w:rFonts w:hint="cs"/>
          <w:rtl/>
        </w:rPr>
        <w:t>زير</w:t>
      </w:r>
      <w:r>
        <w:rPr>
          <w:rtl/>
        </w:rPr>
        <w:t xml:space="preserve"> </w:t>
      </w:r>
      <w:r>
        <w:rPr>
          <w:rFonts w:hint="cs"/>
          <w:rtl/>
        </w:rPr>
        <w:t>نظر</w:t>
      </w:r>
      <w:r>
        <w:rPr>
          <w:rtl/>
        </w:rPr>
        <w:t xml:space="preserve"> </w:t>
      </w:r>
      <w:r>
        <w:rPr>
          <w:rFonts w:hint="cs"/>
          <w:rtl/>
        </w:rPr>
        <w:t>رئيس</w:t>
      </w:r>
      <w:r>
        <w:rPr>
          <w:rtl/>
        </w:rPr>
        <w:t xml:space="preserve"> </w:t>
      </w:r>
      <w:r>
        <w:rPr>
          <w:rFonts w:hint="cs"/>
          <w:rtl/>
        </w:rPr>
        <w:t>جمهور</w:t>
      </w:r>
    </w:p>
    <w:p w14:paraId="4DD6964E" w14:textId="77777777" w:rsidR="00FE389E" w:rsidRDefault="00BA580C" w:rsidP="00A36F5F">
      <w:pPr>
        <w:pStyle w:val="ListParagraph"/>
        <w:numPr>
          <w:ilvl w:val="0"/>
          <w:numId w:val="45"/>
        </w:numPr>
        <w:rPr>
          <w:rtl/>
        </w:rPr>
      </w:pPr>
      <w:r>
        <w:rPr>
          <w:rFonts w:hint="cs"/>
          <w:rtl/>
        </w:rPr>
        <w:t>كابينه</w:t>
      </w:r>
      <w:r>
        <w:rPr>
          <w:rtl/>
        </w:rPr>
        <w:t xml:space="preserve"> </w:t>
      </w:r>
      <w:r>
        <w:rPr>
          <w:rFonts w:hint="cs"/>
          <w:rtl/>
        </w:rPr>
        <w:t>دولت</w:t>
      </w:r>
    </w:p>
    <w:p w14:paraId="3C51191C" w14:textId="77777777" w:rsidR="00FE389E" w:rsidRDefault="00BA580C" w:rsidP="00A36F5F">
      <w:pPr>
        <w:pStyle w:val="ListParagraph"/>
        <w:numPr>
          <w:ilvl w:val="1"/>
          <w:numId w:val="45"/>
        </w:numPr>
        <w:rPr>
          <w:rtl/>
        </w:rPr>
      </w:pPr>
      <w:r>
        <w:rPr>
          <w:rFonts w:hint="cs"/>
          <w:rtl/>
        </w:rPr>
        <w:t>رياست</w:t>
      </w:r>
      <w:r>
        <w:rPr>
          <w:rtl/>
        </w:rPr>
        <w:t xml:space="preserve"> </w:t>
      </w:r>
      <w:r>
        <w:rPr>
          <w:rFonts w:hint="cs"/>
          <w:rtl/>
        </w:rPr>
        <w:t>جمهور</w:t>
      </w:r>
    </w:p>
    <w:p w14:paraId="0E3D292E" w14:textId="77777777" w:rsidR="00FE389E" w:rsidRDefault="00BA580C" w:rsidP="00A36F5F">
      <w:pPr>
        <w:pStyle w:val="ListParagraph"/>
        <w:numPr>
          <w:ilvl w:val="1"/>
          <w:numId w:val="45"/>
        </w:numPr>
        <w:rPr>
          <w:rtl/>
        </w:rPr>
      </w:pPr>
      <w:r>
        <w:rPr>
          <w:rFonts w:hint="cs"/>
          <w:rtl/>
        </w:rPr>
        <w:t>آموزش</w:t>
      </w:r>
      <w:r>
        <w:rPr>
          <w:rtl/>
        </w:rPr>
        <w:t xml:space="preserve"> </w:t>
      </w:r>
      <w:r>
        <w:rPr>
          <w:rFonts w:hint="cs"/>
          <w:rtl/>
        </w:rPr>
        <w:t>و</w:t>
      </w:r>
      <w:r>
        <w:rPr>
          <w:rtl/>
        </w:rPr>
        <w:t xml:space="preserve"> </w:t>
      </w:r>
      <w:r>
        <w:rPr>
          <w:rFonts w:hint="cs"/>
          <w:rtl/>
        </w:rPr>
        <w:t>پرورش</w:t>
      </w:r>
    </w:p>
    <w:p w14:paraId="5B6193AA" w14:textId="77777777" w:rsidR="00FE389E" w:rsidRDefault="00BA580C" w:rsidP="00A36F5F">
      <w:pPr>
        <w:pStyle w:val="ListParagraph"/>
        <w:numPr>
          <w:ilvl w:val="1"/>
          <w:numId w:val="45"/>
        </w:numPr>
        <w:rPr>
          <w:rtl/>
        </w:rPr>
      </w:pPr>
      <w:r>
        <w:rPr>
          <w:rFonts w:hint="cs"/>
          <w:rtl/>
        </w:rPr>
        <w:t>ارتباطات</w:t>
      </w:r>
      <w:r>
        <w:rPr>
          <w:rtl/>
        </w:rPr>
        <w:t xml:space="preserve"> </w:t>
      </w:r>
      <w:r>
        <w:rPr>
          <w:rFonts w:hint="cs"/>
          <w:rtl/>
        </w:rPr>
        <w:t>و</w:t>
      </w:r>
      <w:r>
        <w:rPr>
          <w:rtl/>
        </w:rPr>
        <w:t xml:space="preserve"> </w:t>
      </w:r>
      <w:r>
        <w:rPr>
          <w:rFonts w:hint="cs"/>
          <w:rtl/>
        </w:rPr>
        <w:t>فناوري</w:t>
      </w:r>
      <w:r>
        <w:rPr>
          <w:rtl/>
        </w:rPr>
        <w:t xml:space="preserve"> </w:t>
      </w:r>
      <w:r>
        <w:rPr>
          <w:rFonts w:hint="cs"/>
          <w:rtl/>
        </w:rPr>
        <w:t>اطلاعات</w:t>
      </w:r>
    </w:p>
    <w:p w14:paraId="496AC550" w14:textId="77777777" w:rsidR="00FE389E" w:rsidRDefault="00BA580C" w:rsidP="00A36F5F">
      <w:pPr>
        <w:pStyle w:val="ListParagraph"/>
        <w:numPr>
          <w:ilvl w:val="1"/>
          <w:numId w:val="45"/>
        </w:numPr>
        <w:rPr>
          <w:rtl/>
        </w:rPr>
      </w:pPr>
      <w:r>
        <w:rPr>
          <w:rFonts w:hint="cs"/>
          <w:rtl/>
        </w:rPr>
        <w:t>اطلاعات</w:t>
      </w:r>
    </w:p>
    <w:p w14:paraId="20205EC3" w14:textId="77777777" w:rsidR="00FE389E" w:rsidRDefault="00BA580C" w:rsidP="00A36F5F">
      <w:pPr>
        <w:pStyle w:val="ListParagraph"/>
        <w:numPr>
          <w:ilvl w:val="1"/>
          <w:numId w:val="45"/>
        </w:numPr>
        <w:rPr>
          <w:rtl/>
        </w:rPr>
      </w:pPr>
      <w:r>
        <w:rPr>
          <w:rFonts w:hint="cs"/>
          <w:rtl/>
        </w:rPr>
        <w:t>امور</w:t>
      </w:r>
      <w:r>
        <w:rPr>
          <w:rtl/>
        </w:rPr>
        <w:t xml:space="preserve"> </w:t>
      </w:r>
      <w:r>
        <w:rPr>
          <w:rFonts w:hint="cs"/>
          <w:rtl/>
        </w:rPr>
        <w:t>اقتصادي</w:t>
      </w:r>
      <w:r>
        <w:rPr>
          <w:rtl/>
        </w:rPr>
        <w:t xml:space="preserve"> </w:t>
      </w:r>
      <w:r>
        <w:rPr>
          <w:rFonts w:hint="cs"/>
          <w:rtl/>
        </w:rPr>
        <w:t>و</w:t>
      </w:r>
      <w:r>
        <w:rPr>
          <w:rtl/>
        </w:rPr>
        <w:t xml:space="preserve"> </w:t>
      </w:r>
      <w:r>
        <w:rPr>
          <w:rFonts w:hint="cs"/>
          <w:rtl/>
        </w:rPr>
        <w:t>دارايي</w:t>
      </w:r>
    </w:p>
    <w:p w14:paraId="14E02A5F" w14:textId="77777777" w:rsidR="00FE389E" w:rsidRDefault="00BA580C" w:rsidP="00A36F5F">
      <w:pPr>
        <w:pStyle w:val="ListParagraph"/>
        <w:numPr>
          <w:ilvl w:val="1"/>
          <w:numId w:val="45"/>
        </w:numPr>
        <w:rPr>
          <w:rtl/>
        </w:rPr>
      </w:pPr>
      <w:r>
        <w:rPr>
          <w:rFonts w:hint="cs"/>
          <w:rtl/>
        </w:rPr>
        <w:lastRenderedPageBreak/>
        <w:t>امور</w:t>
      </w:r>
      <w:r>
        <w:rPr>
          <w:rtl/>
        </w:rPr>
        <w:t xml:space="preserve"> </w:t>
      </w:r>
      <w:r>
        <w:rPr>
          <w:rFonts w:hint="cs"/>
          <w:rtl/>
        </w:rPr>
        <w:t>خارجه</w:t>
      </w:r>
    </w:p>
    <w:p w14:paraId="76C63595" w14:textId="77777777" w:rsidR="00FE389E" w:rsidRDefault="00BA580C" w:rsidP="00A36F5F">
      <w:pPr>
        <w:pStyle w:val="ListParagraph"/>
        <w:numPr>
          <w:ilvl w:val="1"/>
          <w:numId w:val="45"/>
        </w:numPr>
        <w:rPr>
          <w:rtl/>
        </w:rPr>
      </w:pPr>
      <w:r>
        <w:rPr>
          <w:rFonts w:hint="cs"/>
          <w:rtl/>
        </w:rPr>
        <w:t>بهداشت،</w:t>
      </w:r>
      <w:r>
        <w:rPr>
          <w:rtl/>
        </w:rPr>
        <w:t xml:space="preserve"> </w:t>
      </w:r>
      <w:r>
        <w:rPr>
          <w:rFonts w:hint="cs"/>
          <w:rtl/>
        </w:rPr>
        <w:t>درمان</w:t>
      </w:r>
      <w:r>
        <w:rPr>
          <w:rtl/>
        </w:rPr>
        <w:t xml:space="preserve"> </w:t>
      </w:r>
      <w:r>
        <w:rPr>
          <w:rFonts w:hint="cs"/>
          <w:rtl/>
        </w:rPr>
        <w:t>و</w:t>
      </w:r>
      <w:r>
        <w:rPr>
          <w:rtl/>
        </w:rPr>
        <w:t xml:space="preserve"> </w:t>
      </w:r>
      <w:r>
        <w:rPr>
          <w:rFonts w:hint="cs"/>
          <w:rtl/>
        </w:rPr>
        <w:t>آموزش</w:t>
      </w:r>
      <w:r>
        <w:rPr>
          <w:rtl/>
        </w:rPr>
        <w:t xml:space="preserve"> </w:t>
      </w:r>
      <w:r>
        <w:rPr>
          <w:rFonts w:hint="cs"/>
          <w:rtl/>
        </w:rPr>
        <w:t>پزشكي</w:t>
      </w:r>
    </w:p>
    <w:p w14:paraId="2D028260" w14:textId="77777777" w:rsidR="00FE389E" w:rsidRDefault="00BA580C" w:rsidP="00A36F5F">
      <w:pPr>
        <w:pStyle w:val="ListParagraph"/>
        <w:numPr>
          <w:ilvl w:val="1"/>
          <w:numId w:val="45"/>
        </w:numPr>
        <w:rPr>
          <w:rtl/>
        </w:rPr>
      </w:pPr>
      <w:r>
        <w:rPr>
          <w:rFonts w:hint="cs"/>
          <w:rtl/>
        </w:rPr>
        <w:t>تعاون،</w:t>
      </w:r>
      <w:r>
        <w:rPr>
          <w:rtl/>
        </w:rPr>
        <w:t xml:space="preserve"> </w:t>
      </w:r>
      <w:r>
        <w:rPr>
          <w:rFonts w:hint="cs"/>
          <w:rtl/>
        </w:rPr>
        <w:t>كار</w:t>
      </w:r>
      <w:r>
        <w:rPr>
          <w:rtl/>
        </w:rPr>
        <w:t xml:space="preserve"> </w:t>
      </w:r>
      <w:r>
        <w:rPr>
          <w:rFonts w:hint="cs"/>
          <w:rtl/>
        </w:rPr>
        <w:t>و</w:t>
      </w:r>
      <w:r>
        <w:rPr>
          <w:rtl/>
        </w:rPr>
        <w:t xml:space="preserve"> </w:t>
      </w:r>
      <w:r>
        <w:rPr>
          <w:rFonts w:hint="cs"/>
          <w:rtl/>
        </w:rPr>
        <w:t>رفاه</w:t>
      </w:r>
      <w:r>
        <w:rPr>
          <w:rtl/>
        </w:rPr>
        <w:t xml:space="preserve"> </w:t>
      </w:r>
      <w:r>
        <w:rPr>
          <w:rFonts w:hint="cs"/>
          <w:rtl/>
        </w:rPr>
        <w:t>اجتماعي</w:t>
      </w:r>
    </w:p>
    <w:p w14:paraId="5450706B" w14:textId="77777777" w:rsidR="00FE389E" w:rsidRDefault="00BA580C" w:rsidP="00A36F5F">
      <w:pPr>
        <w:pStyle w:val="ListParagraph"/>
        <w:numPr>
          <w:ilvl w:val="1"/>
          <w:numId w:val="45"/>
        </w:numPr>
        <w:rPr>
          <w:rtl/>
        </w:rPr>
      </w:pPr>
      <w:r>
        <w:rPr>
          <w:rFonts w:hint="cs"/>
          <w:rtl/>
        </w:rPr>
        <w:t>جهاد</w:t>
      </w:r>
      <w:r>
        <w:rPr>
          <w:rtl/>
        </w:rPr>
        <w:t xml:space="preserve"> </w:t>
      </w:r>
      <w:r>
        <w:rPr>
          <w:rFonts w:hint="cs"/>
          <w:rtl/>
        </w:rPr>
        <w:t>كشاورزي</w:t>
      </w:r>
    </w:p>
    <w:p w14:paraId="2CF5A704" w14:textId="77777777" w:rsidR="00FE389E" w:rsidRDefault="00BA580C" w:rsidP="00A36F5F">
      <w:pPr>
        <w:pStyle w:val="ListParagraph"/>
        <w:numPr>
          <w:ilvl w:val="1"/>
          <w:numId w:val="45"/>
        </w:numPr>
        <w:rPr>
          <w:rtl/>
        </w:rPr>
      </w:pPr>
      <w:r>
        <w:rPr>
          <w:rFonts w:hint="cs"/>
          <w:rtl/>
        </w:rPr>
        <w:t>دادگستري</w:t>
      </w:r>
    </w:p>
    <w:p w14:paraId="67151EBD" w14:textId="77777777" w:rsidR="00FE389E" w:rsidRDefault="00BA580C" w:rsidP="00A36F5F">
      <w:pPr>
        <w:pStyle w:val="ListParagraph"/>
        <w:numPr>
          <w:ilvl w:val="1"/>
          <w:numId w:val="45"/>
        </w:numPr>
        <w:rPr>
          <w:rtl/>
        </w:rPr>
      </w:pPr>
      <w:r>
        <w:rPr>
          <w:rFonts w:hint="cs"/>
          <w:rtl/>
        </w:rPr>
        <w:t>دفاع</w:t>
      </w:r>
      <w:r>
        <w:rPr>
          <w:rtl/>
        </w:rPr>
        <w:t xml:space="preserve"> </w:t>
      </w:r>
      <w:r>
        <w:rPr>
          <w:rFonts w:hint="cs"/>
          <w:rtl/>
        </w:rPr>
        <w:t>و</w:t>
      </w:r>
      <w:r>
        <w:rPr>
          <w:rtl/>
        </w:rPr>
        <w:t xml:space="preserve"> </w:t>
      </w:r>
      <w:r>
        <w:rPr>
          <w:rFonts w:hint="cs"/>
          <w:rtl/>
        </w:rPr>
        <w:t>پشتيباني</w:t>
      </w:r>
      <w:r>
        <w:rPr>
          <w:rtl/>
        </w:rPr>
        <w:t xml:space="preserve"> </w:t>
      </w:r>
      <w:r>
        <w:rPr>
          <w:rFonts w:hint="cs"/>
          <w:rtl/>
        </w:rPr>
        <w:t>نيروهاي</w:t>
      </w:r>
      <w:r>
        <w:rPr>
          <w:rtl/>
        </w:rPr>
        <w:t xml:space="preserve"> </w:t>
      </w:r>
      <w:r>
        <w:rPr>
          <w:rFonts w:hint="cs"/>
          <w:rtl/>
        </w:rPr>
        <w:t>مسلح</w:t>
      </w:r>
    </w:p>
    <w:p w14:paraId="30493425" w14:textId="77777777" w:rsidR="00FE389E" w:rsidRDefault="00BA580C" w:rsidP="00A36F5F">
      <w:pPr>
        <w:pStyle w:val="ListParagraph"/>
        <w:numPr>
          <w:ilvl w:val="1"/>
          <w:numId w:val="45"/>
        </w:numPr>
        <w:rPr>
          <w:rtl/>
        </w:rPr>
      </w:pPr>
      <w:r>
        <w:rPr>
          <w:rFonts w:hint="cs"/>
          <w:rtl/>
        </w:rPr>
        <w:t>راه</w:t>
      </w:r>
      <w:r>
        <w:rPr>
          <w:rtl/>
        </w:rPr>
        <w:t xml:space="preserve"> </w:t>
      </w:r>
      <w:r>
        <w:rPr>
          <w:rFonts w:hint="cs"/>
          <w:rtl/>
        </w:rPr>
        <w:t>و</w:t>
      </w:r>
      <w:r>
        <w:rPr>
          <w:rtl/>
        </w:rPr>
        <w:t xml:space="preserve"> </w:t>
      </w:r>
      <w:r>
        <w:rPr>
          <w:rFonts w:hint="cs"/>
          <w:rtl/>
        </w:rPr>
        <w:t>شهرسازي</w:t>
      </w:r>
    </w:p>
    <w:p w14:paraId="0362301C" w14:textId="77777777" w:rsidR="00FE389E" w:rsidRDefault="00BA580C" w:rsidP="00A36F5F">
      <w:pPr>
        <w:pStyle w:val="ListParagraph"/>
        <w:numPr>
          <w:ilvl w:val="1"/>
          <w:numId w:val="45"/>
        </w:numPr>
        <w:rPr>
          <w:rtl/>
        </w:rPr>
      </w:pPr>
      <w:r>
        <w:rPr>
          <w:rFonts w:hint="cs"/>
          <w:rtl/>
        </w:rPr>
        <w:t>صنعت،</w:t>
      </w:r>
      <w:r>
        <w:rPr>
          <w:rtl/>
        </w:rPr>
        <w:t xml:space="preserve"> </w:t>
      </w:r>
      <w:r>
        <w:rPr>
          <w:rFonts w:hint="cs"/>
          <w:rtl/>
        </w:rPr>
        <w:t>معدن</w:t>
      </w:r>
      <w:r>
        <w:rPr>
          <w:rtl/>
        </w:rPr>
        <w:t xml:space="preserve"> </w:t>
      </w:r>
      <w:r>
        <w:rPr>
          <w:rFonts w:hint="cs"/>
          <w:rtl/>
        </w:rPr>
        <w:t>و</w:t>
      </w:r>
      <w:r>
        <w:rPr>
          <w:rtl/>
        </w:rPr>
        <w:t xml:space="preserve"> </w:t>
      </w:r>
      <w:r>
        <w:rPr>
          <w:rFonts w:hint="cs"/>
          <w:rtl/>
        </w:rPr>
        <w:t>تجارت</w:t>
      </w:r>
    </w:p>
    <w:p w14:paraId="68DC4C48" w14:textId="77777777" w:rsidR="00FE389E" w:rsidRDefault="00BA580C" w:rsidP="00A36F5F">
      <w:pPr>
        <w:pStyle w:val="ListParagraph"/>
        <w:numPr>
          <w:ilvl w:val="1"/>
          <w:numId w:val="45"/>
        </w:numPr>
        <w:rPr>
          <w:rtl/>
        </w:rPr>
      </w:pPr>
      <w:r>
        <w:rPr>
          <w:rFonts w:hint="cs"/>
          <w:rtl/>
        </w:rPr>
        <w:t>علوم،</w:t>
      </w:r>
      <w:r>
        <w:rPr>
          <w:rtl/>
        </w:rPr>
        <w:t xml:space="preserve"> </w:t>
      </w:r>
      <w:r>
        <w:rPr>
          <w:rFonts w:hint="cs"/>
          <w:rtl/>
        </w:rPr>
        <w:t>تحقيقات</w:t>
      </w:r>
      <w:r>
        <w:rPr>
          <w:rtl/>
        </w:rPr>
        <w:t xml:space="preserve"> </w:t>
      </w:r>
      <w:r>
        <w:rPr>
          <w:rFonts w:hint="cs"/>
          <w:rtl/>
        </w:rPr>
        <w:t>و</w:t>
      </w:r>
      <w:r>
        <w:rPr>
          <w:rtl/>
        </w:rPr>
        <w:t xml:space="preserve"> </w:t>
      </w:r>
      <w:r>
        <w:rPr>
          <w:rFonts w:hint="cs"/>
          <w:rtl/>
        </w:rPr>
        <w:t>فناوري</w:t>
      </w:r>
    </w:p>
    <w:p w14:paraId="66674324" w14:textId="77777777" w:rsidR="00FE389E" w:rsidRDefault="00BA580C" w:rsidP="00A36F5F">
      <w:pPr>
        <w:pStyle w:val="ListParagraph"/>
        <w:numPr>
          <w:ilvl w:val="1"/>
          <w:numId w:val="45"/>
        </w:numPr>
        <w:rPr>
          <w:rtl/>
        </w:rPr>
      </w:pPr>
      <w:r>
        <w:rPr>
          <w:rFonts w:hint="cs"/>
          <w:rtl/>
        </w:rPr>
        <w:t>فرهنگ</w:t>
      </w:r>
      <w:r>
        <w:rPr>
          <w:rtl/>
        </w:rPr>
        <w:t xml:space="preserve"> </w:t>
      </w:r>
      <w:r>
        <w:rPr>
          <w:rFonts w:hint="cs"/>
          <w:rtl/>
        </w:rPr>
        <w:t>و</w:t>
      </w:r>
      <w:r>
        <w:rPr>
          <w:rtl/>
        </w:rPr>
        <w:t xml:space="preserve"> </w:t>
      </w:r>
      <w:r>
        <w:rPr>
          <w:rFonts w:hint="cs"/>
          <w:rtl/>
        </w:rPr>
        <w:t>ارشاد</w:t>
      </w:r>
      <w:r>
        <w:rPr>
          <w:rtl/>
        </w:rPr>
        <w:t xml:space="preserve"> </w:t>
      </w:r>
      <w:r>
        <w:rPr>
          <w:rFonts w:hint="cs"/>
          <w:rtl/>
        </w:rPr>
        <w:t>اسلامي</w:t>
      </w:r>
    </w:p>
    <w:p w14:paraId="2287A5E1" w14:textId="77777777" w:rsidR="00FE389E" w:rsidRDefault="00BA580C" w:rsidP="00A36F5F">
      <w:pPr>
        <w:pStyle w:val="ListParagraph"/>
        <w:numPr>
          <w:ilvl w:val="1"/>
          <w:numId w:val="45"/>
        </w:numPr>
        <w:rPr>
          <w:rtl/>
        </w:rPr>
      </w:pPr>
      <w:r>
        <w:rPr>
          <w:rFonts w:hint="cs"/>
          <w:rtl/>
        </w:rPr>
        <w:t>كشور</w:t>
      </w:r>
    </w:p>
    <w:p w14:paraId="48F36E7F" w14:textId="77777777" w:rsidR="00FE389E" w:rsidRDefault="00BA580C" w:rsidP="00A36F5F">
      <w:pPr>
        <w:pStyle w:val="ListParagraph"/>
        <w:numPr>
          <w:ilvl w:val="1"/>
          <w:numId w:val="45"/>
        </w:numPr>
        <w:rPr>
          <w:rtl/>
        </w:rPr>
      </w:pPr>
      <w:r>
        <w:rPr>
          <w:rFonts w:hint="cs"/>
          <w:rtl/>
        </w:rPr>
        <w:t>نفت</w:t>
      </w:r>
    </w:p>
    <w:p w14:paraId="3DE2DC19" w14:textId="77777777" w:rsidR="00FE389E" w:rsidRDefault="00BA580C" w:rsidP="00A36F5F">
      <w:pPr>
        <w:pStyle w:val="ListParagraph"/>
        <w:numPr>
          <w:ilvl w:val="1"/>
          <w:numId w:val="45"/>
        </w:numPr>
        <w:rPr>
          <w:rtl/>
        </w:rPr>
      </w:pPr>
      <w:r>
        <w:rPr>
          <w:rFonts w:hint="cs"/>
          <w:rtl/>
        </w:rPr>
        <w:t>ورزش</w:t>
      </w:r>
      <w:r>
        <w:rPr>
          <w:rtl/>
        </w:rPr>
        <w:t xml:space="preserve"> </w:t>
      </w:r>
      <w:r>
        <w:rPr>
          <w:rFonts w:hint="cs"/>
          <w:rtl/>
        </w:rPr>
        <w:t>و</w:t>
      </w:r>
      <w:r>
        <w:rPr>
          <w:rtl/>
        </w:rPr>
        <w:t xml:space="preserve"> </w:t>
      </w:r>
      <w:r>
        <w:rPr>
          <w:rFonts w:hint="cs"/>
          <w:rtl/>
        </w:rPr>
        <w:t>جوانان</w:t>
      </w:r>
    </w:p>
    <w:p w14:paraId="43227C61" w14:textId="77777777" w:rsidR="00FE389E" w:rsidRDefault="00BA580C" w:rsidP="00A36F5F">
      <w:pPr>
        <w:pStyle w:val="ListParagraph"/>
        <w:numPr>
          <w:ilvl w:val="1"/>
          <w:numId w:val="45"/>
        </w:numPr>
        <w:rPr>
          <w:rtl/>
        </w:rPr>
      </w:pPr>
      <w:r>
        <w:rPr>
          <w:rFonts w:hint="cs"/>
          <w:rtl/>
        </w:rPr>
        <w:t>نيرو</w:t>
      </w:r>
    </w:p>
    <w:p w14:paraId="1D0A7227" w14:textId="77777777" w:rsidR="00FE389E" w:rsidRDefault="00BA580C" w:rsidP="00A36F5F">
      <w:pPr>
        <w:pStyle w:val="ListParagraph"/>
        <w:numPr>
          <w:ilvl w:val="1"/>
          <w:numId w:val="45"/>
        </w:numPr>
        <w:rPr>
          <w:rtl/>
        </w:rPr>
      </w:pPr>
      <w:r>
        <w:rPr>
          <w:rFonts w:hint="cs"/>
          <w:rtl/>
        </w:rPr>
        <w:t>ميراث</w:t>
      </w:r>
      <w:r>
        <w:rPr>
          <w:rtl/>
        </w:rPr>
        <w:t xml:space="preserve"> </w:t>
      </w:r>
      <w:r>
        <w:rPr>
          <w:rFonts w:hint="cs"/>
          <w:rtl/>
        </w:rPr>
        <w:t>فرهنگي،</w:t>
      </w:r>
      <w:r>
        <w:rPr>
          <w:rtl/>
        </w:rPr>
        <w:t xml:space="preserve"> </w:t>
      </w:r>
      <w:r>
        <w:rPr>
          <w:rFonts w:hint="cs"/>
          <w:rtl/>
        </w:rPr>
        <w:t>گردشگري و</w:t>
      </w:r>
      <w:r>
        <w:rPr>
          <w:rtl/>
        </w:rPr>
        <w:t xml:space="preserve"> </w:t>
      </w:r>
      <w:r>
        <w:rPr>
          <w:rFonts w:hint="cs"/>
          <w:rtl/>
        </w:rPr>
        <w:t>صنايع</w:t>
      </w:r>
      <w:r>
        <w:rPr>
          <w:rtl/>
        </w:rPr>
        <w:t xml:space="preserve"> </w:t>
      </w:r>
      <w:r>
        <w:rPr>
          <w:rFonts w:hint="cs"/>
          <w:rtl/>
        </w:rPr>
        <w:t>دستي</w:t>
      </w:r>
    </w:p>
    <w:p w14:paraId="34C9FEA3" w14:textId="77777777" w:rsidR="00FE389E" w:rsidRDefault="00BA580C" w:rsidP="00A36F5F">
      <w:pPr>
        <w:pStyle w:val="ListParagraph"/>
        <w:numPr>
          <w:ilvl w:val="1"/>
          <w:numId w:val="45"/>
        </w:numPr>
        <w:rPr>
          <w:rtl/>
        </w:rPr>
      </w:pPr>
      <w:r>
        <w:rPr>
          <w:rFonts w:hint="cs"/>
          <w:rtl/>
        </w:rPr>
        <w:t>معاونت</w:t>
      </w:r>
      <w:r>
        <w:rPr>
          <w:rtl/>
        </w:rPr>
        <w:t xml:space="preserve"> </w:t>
      </w:r>
      <w:r>
        <w:rPr>
          <w:rFonts w:hint="cs"/>
          <w:rtl/>
        </w:rPr>
        <w:t>اول</w:t>
      </w:r>
      <w:r>
        <w:rPr>
          <w:rtl/>
        </w:rPr>
        <w:t xml:space="preserve"> </w:t>
      </w:r>
      <w:r>
        <w:rPr>
          <w:rFonts w:hint="cs"/>
          <w:rtl/>
        </w:rPr>
        <w:t>رئيس</w:t>
      </w:r>
      <w:r>
        <w:rPr>
          <w:rtl/>
        </w:rPr>
        <w:t xml:space="preserve"> </w:t>
      </w:r>
      <w:r>
        <w:rPr>
          <w:rFonts w:hint="cs"/>
          <w:rtl/>
        </w:rPr>
        <w:t>جمهور</w:t>
      </w:r>
    </w:p>
    <w:p w14:paraId="443A7D18" w14:textId="77777777" w:rsidR="00FE389E" w:rsidRDefault="00BA580C" w:rsidP="00A36F5F">
      <w:pPr>
        <w:pStyle w:val="ListParagraph"/>
        <w:numPr>
          <w:ilvl w:val="1"/>
          <w:numId w:val="45"/>
        </w:numPr>
        <w:rPr>
          <w:rtl/>
        </w:rPr>
      </w:pPr>
      <w:r>
        <w:rPr>
          <w:rFonts w:hint="cs"/>
          <w:rtl/>
        </w:rPr>
        <w:t>معاونت</w:t>
      </w:r>
      <w:r>
        <w:rPr>
          <w:rtl/>
        </w:rPr>
        <w:t xml:space="preserve"> </w:t>
      </w:r>
      <w:r>
        <w:rPr>
          <w:rFonts w:hint="cs"/>
          <w:rtl/>
        </w:rPr>
        <w:t>اجرايي</w:t>
      </w:r>
      <w:r>
        <w:rPr>
          <w:rtl/>
        </w:rPr>
        <w:t xml:space="preserve"> </w:t>
      </w:r>
      <w:r>
        <w:rPr>
          <w:rFonts w:hint="cs"/>
          <w:rtl/>
        </w:rPr>
        <w:t>رئيس</w:t>
      </w:r>
      <w:r>
        <w:rPr>
          <w:rtl/>
        </w:rPr>
        <w:t xml:space="preserve"> </w:t>
      </w:r>
      <w:r>
        <w:rPr>
          <w:rFonts w:hint="cs"/>
          <w:rtl/>
        </w:rPr>
        <w:t>جمهور</w:t>
      </w:r>
      <w:r>
        <w:rPr>
          <w:rtl/>
        </w:rPr>
        <w:t xml:space="preserve"> </w:t>
      </w:r>
      <w:r>
        <w:rPr>
          <w:rFonts w:hint="cs"/>
          <w:rtl/>
        </w:rPr>
        <w:t>و</w:t>
      </w:r>
      <w:r>
        <w:rPr>
          <w:rtl/>
        </w:rPr>
        <w:t xml:space="preserve"> </w:t>
      </w:r>
      <w:r>
        <w:rPr>
          <w:rFonts w:hint="cs"/>
          <w:rtl/>
        </w:rPr>
        <w:t>سرپرست</w:t>
      </w:r>
      <w:r>
        <w:rPr>
          <w:rtl/>
        </w:rPr>
        <w:t xml:space="preserve"> </w:t>
      </w:r>
      <w:r>
        <w:rPr>
          <w:rFonts w:hint="cs"/>
          <w:rtl/>
        </w:rPr>
        <w:t>نهاد</w:t>
      </w:r>
      <w:r>
        <w:rPr>
          <w:rtl/>
        </w:rPr>
        <w:t xml:space="preserve"> </w:t>
      </w:r>
      <w:r>
        <w:rPr>
          <w:rFonts w:hint="cs"/>
          <w:rtl/>
        </w:rPr>
        <w:t>رياست</w:t>
      </w:r>
      <w:r>
        <w:rPr>
          <w:rtl/>
        </w:rPr>
        <w:t xml:space="preserve"> </w:t>
      </w:r>
      <w:r>
        <w:rPr>
          <w:rFonts w:hint="cs"/>
          <w:rtl/>
        </w:rPr>
        <w:t>جمهوري</w:t>
      </w:r>
    </w:p>
    <w:p w14:paraId="12DDDF4F" w14:textId="77777777" w:rsidR="00FE389E" w:rsidRDefault="00BA580C" w:rsidP="00A36F5F">
      <w:pPr>
        <w:pStyle w:val="ListParagraph"/>
        <w:numPr>
          <w:ilvl w:val="1"/>
          <w:numId w:val="45"/>
        </w:numPr>
        <w:rPr>
          <w:rtl/>
        </w:rPr>
      </w:pPr>
      <w:r>
        <w:rPr>
          <w:rFonts w:hint="cs"/>
          <w:rtl/>
        </w:rPr>
        <w:t>معاونت</w:t>
      </w:r>
      <w:r>
        <w:rPr>
          <w:rtl/>
        </w:rPr>
        <w:t xml:space="preserve"> </w:t>
      </w:r>
      <w:r>
        <w:rPr>
          <w:rFonts w:hint="cs"/>
          <w:rtl/>
        </w:rPr>
        <w:t>رئيس</w:t>
      </w:r>
      <w:r>
        <w:rPr>
          <w:rtl/>
        </w:rPr>
        <w:t xml:space="preserve"> </w:t>
      </w:r>
      <w:r>
        <w:rPr>
          <w:rFonts w:hint="cs"/>
          <w:rtl/>
        </w:rPr>
        <w:t>جمهور</w:t>
      </w:r>
      <w:r>
        <w:rPr>
          <w:rtl/>
        </w:rPr>
        <w:t xml:space="preserve"> </w:t>
      </w:r>
      <w:r>
        <w:rPr>
          <w:rFonts w:hint="cs"/>
          <w:rtl/>
        </w:rPr>
        <w:t>و</w:t>
      </w:r>
      <w:r>
        <w:rPr>
          <w:rtl/>
        </w:rPr>
        <w:t xml:space="preserve"> </w:t>
      </w:r>
      <w:r>
        <w:rPr>
          <w:rFonts w:hint="cs"/>
          <w:rtl/>
        </w:rPr>
        <w:t>رياست</w:t>
      </w:r>
      <w:r>
        <w:rPr>
          <w:rtl/>
        </w:rPr>
        <w:t xml:space="preserve"> </w:t>
      </w:r>
      <w:r>
        <w:rPr>
          <w:rFonts w:hint="cs"/>
          <w:rtl/>
        </w:rPr>
        <w:t>سازمان</w:t>
      </w:r>
      <w:r>
        <w:rPr>
          <w:rtl/>
        </w:rPr>
        <w:t xml:space="preserve"> </w:t>
      </w:r>
      <w:r>
        <w:rPr>
          <w:rFonts w:hint="cs"/>
          <w:rtl/>
        </w:rPr>
        <w:t>امور</w:t>
      </w:r>
      <w:r>
        <w:rPr>
          <w:rtl/>
        </w:rPr>
        <w:t xml:space="preserve"> </w:t>
      </w:r>
      <w:r>
        <w:rPr>
          <w:rFonts w:hint="cs"/>
          <w:rtl/>
        </w:rPr>
        <w:t>اداري</w:t>
      </w:r>
      <w:r>
        <w:rPr>
          <w:rtl/>
        </w:rPr>
        <w:t xml:space="preserve"> </w:t>
      </w:r>
      <w:r>
        <w:rPr>
          <w:rFonts w:hint="cs"/>
          <w:rtl/>
        </w:rPr>
        <w:t>و</w:t>
      </w:r>
      <w:r>
        <w:rPr>
          <w:rtl/>
        </w:rPr>
        <w:t xml:space="preserve"> </w:t>
      </w:r>
      <w:r>
        <w:rPr>
          <w:rFonts w:hint="cs"/>
          <w:rtl/>
        </w:rPr>
        <w:t>استخدامي</w:t>
      </w:r>
      <w:r>
        <w:rPr>
          <w:rtl/>
        </w:rPr>
        <w:t xml:space="preserve"> </w:t>
      </w:r>
      <w:r>
        <w:rPr>
          <w:rFonts w:hint="cs"/>
          <w:rtl/>
        </w:rPr>
        <w:t>كشور</w:t>
      </w:r>
    </w:p>
    <w:p w14:paraId="64CC8827" w14:textId="77777777" w:rsidR="00FE389E" w:rsidRDefault="00BA580C" w:rsidP="00A36F5F">
      <w:pPr>
        <w:pStyle w:val="ListParagraph"/>
        <w:numPr>
          <w:ilvl w:val="1"/>
          <w:numId w:val="45"/>
        </w:numPr>
        <w:rPr>
          <w:rtl/>
        </w:rPr>
      </w:pPr>
      <w:r>
        <w:rPr>
          <w:rFonts w:hint="cs"/>
          <w:rtl/>
        </w:rPr>
        <w:t>معاونت</w:t>
      </w:r>
      <w:r>
        <w:rPr>
          <w:rtl/>
        </w:rPr>
        <w:t xml:space="preserve"> </w:t>
      </w:r>
      <w:r>
        <w:rPr>
          <w:rFonts w:hint="cs"/>
          <w:rtl/>
        </w:rPr>
        <w:t>اقتصادي</w:t>
      </w:r>
      <w:r>
        <w:rPr>
          <w:rtl/>
        </w:rPr>
        <w:t xml:space="preserve"> </w:t>
      </w:r>
      <w:r>
        <w:rPr>
          <w:rFonts w:hint="cs"/>
          <w:rtl/>
        </w:rPr>
        <w:t>رئيس</w:t>
      </w:r>
      <w:r>
        <w:rPr>
          <w:rtl/>
        </w:rPr>
        <w:t xml:space="preserve"> </w:t>
      </w:r>
      <w:r>
        <w:rPr>
          <w:rFonts w:hint="cs"/>
          <w:rtl/>
        </w:rPr>
        <w:t>جمهور</w:t>
      </w:r>
    </w:p>
    <w:p w14:paraId="159031B0" w14:textId="77777777" w:rsidR="00FE389E" w:rsidRDefault="00BA580C" w:rsidP="00A36F5F">
      <w:pPr>
        <w:pStyle w:val="ListParagraph"/>
        <w:numPr>
          <w:ilvl w:val="1"/>
          <w:numId w:val="45"/>
        </w:numPr>
        <w:rPr>
          <w:rtl/>
        </w:rPr>
      </w:pPr>
      <w:r>
        <w:rPr>
          <w:rFonts w:hint="cs"/>
          <w:rtl/>
        </w:rPr>
        <w:t>معاونت</w:t>
      </w:r>
      <w:r>
        <w:rPr>
          <w:rtl/>
        </w:rPr>
        <w:t xml:space="preserve"> </w:t>
      </w:r>
      <w:r>
        <w:rPr>
          <w:rFonts w:hint="cs"/>
          <w:rtl/>
        </w:rPr>
        <w:t>رئيس</w:t>
      </w:r>
      <w:r>
        <w:rPr>
          <w:rtl/>
        </w:rPr>
        <w:t xml:space="preserve"> </w:t>
      </w:r>
      <w:r>
        <w:rPr>
          <w:rFonts w:hint="cs"/>
          <w:rtl/>
        </w:rPr>
        <w:t>جمهور</w:t>
      </w:r>
      <w:r>
        <w:rPr>
          <w:rtl/>
        </w:rPr>
        <w:t xml:space="preserve"> </w:t>
      </w:r>
      <w:r>
        <w:rPr>
          <w:rFonts w:hint="cs"/>
          <w:rtl/>
        </w:rPr>
        <w:t>و</w:t>
      </w:r>
      <w:r>
        <w:rPr>
          <w:rtl/>
        </w:rPr>
        <w:t xml:space="preserve"> </w:t>
      </w:r>
      <w:r>
        <w:rPr>
          <w:rFonts w:hint="cs"/>
          <w:rtl/>
        </w:rPr>
        <w:t>رياست</w:t>
      </w:r>
      <w:r>
        <w:rPr>
          <w:rtl/>
        </w:rPr>
        <w:t xml:space="preserve"> </w:t>
      </w:r>
      <w:r>
        <w:rPr>
          <w:rFonts w:hint="cs"/>
          <w:rtl/>
        </w:rPr>
        <w:t>سازمان</w:t>
      </w:r>
      <w:r>
        <w:rPr>
          <w:rtl/>
        </w:rPr>
        <w:t xml:space="preserve"> </w:t>
      </w:r>
      <w:r>
        <w:rPr>
          <w:rFonts w:hint="cs"/>
          <w:rtl/>
        </w:rPr>
        <w:t>انرژي</w:t>
      </w:r>
      <w:r>
        <w:rPr>
          <w:rtl/>
        </w:rPr>
        <w:t xml:space="preserve"> </w:t>
      </w:r>
      <w:r>
        <w:rPr>
          <w:rFonts w:hint="cs"/>
          <w:rtl/>
        </w:rPr>
        <w:t>اتمي</w:t>
      </w:r>
    </w:p>
    <w:p w14:paraId="57CEE788" w14:textId="77777777" w:rsidR="00FE389E" w:rsidRDefault="00BA580C" w:rsidP="00A36F5F">
      <w:pPr>
        <w:pStyle w:val="ListParagraph"/>
        <w:numPr>
          <w:ilvl w:val="1"/>
          <w:numId w:val="45"/>
        </w:numPr>
        <w:rPr>
          <w:rtl/>
        </w:rPr>
      </w:pPr>
      <w:r>
        <w:rPr>
          <w:rFonts w:hint="cs"/>
          <w:rtl/>
        </w:rPr>
        <w:t>معاونت</w:t>
      </w:r>
      <w:r>
        <w:rPr>
          <w:rtl/>
        </w:rPr>
        <w:t xml:space="preserve"> </w:t>
      </w:r>
      <w:r>
        <w:rPr>
          <w:rFonts w:hint="cs"/>
          <w:rtl/>
        </w:rPr>
        <w:t>رئيس</w:t>
      </w:r>
      <w:r>
        <w:rPr>
          <w:rtl/>
        </w:rPr>
        <w:t xml:space="preserve"> </w:t>
      </w:r>
      <w:r>
        <w:rPr>
          <w:rFonts w:hint="cs"/>
          <w:rtl/>
        </w:rPr>
        <w:t>جمهور</w:t>
      </w:r>
      <w:r>
        <w:rPr>
          <w:rtl/>
        </w:rPr>
        <w:t xml:space="preserve"> </w:t>
      </w:r>
      <w:r>
        <w:rPr>
          <w:rFonts w:hint="cs"/>
          <w:rtl/>
        </w:rPr>
        <w:t>و</w:t>
      </w:r>
      <w:r>
        <w:rPr>
          <w:rtl/>
        </w:rPr>
        <w:t xml:space="preserve"> </w:t>
      </w:r>
      <w:r>
        <w:rPr>
          <w:rFonts w:hint="cs"/>
          <w:rtl/>
        </w:rPr>
        <w:t>رياست</w:t>
      </w:r>
      <w:r>
        <w:rPr>
          <w:rtl/>
        </w:rPr>
        <w:t xml:space="preserve"> </w:t>
      </w:r>
      <w:r>
        <w:rPr>
          <w:rFonts w:hint="cs"/>
          <w:rtl/>
        </w:rPr>
        <w:t>سازمان</w:t>
      </w:r>
      <w:r>
        <w:rPr>
          <w:rtl/>
        </w:rPr>
        <w:t xml:space="preserve"> </w:t>
      </w:r>
      <w:r>
        <w:rPr>
          <w:rFonts w:hint="cs"/>
          <w:rtl/>
        </w:rPr>
        <w:t>برنامه</w:t>
      </w:r>
      <w:r>
        <w:rPr>
          <w:rtl/>
        </w:rPr>
        <w:t xml:space="preserve"> </w:t>
      </w:r>
      <w:r>
        <w:rPr>
          <w:rFonts w:hint="cs"/>
          <w:rtl/>
        </w:rPr>
        <w:t>و</w:t>
      </w:r>
      <w:r>
        <w:rPr>
          <w:rtl/>
        </w:rPr>
        <w:t xml:space="preserve"> </w:t>
      </w:r>
      <w:r>
        <w:rPr>
          <w:rFonts w:hint="cs"/>
          <w:rtl/>
        </w:rPr>
        <w:t>بودجه</w:t>
      </w:r>
      <w:r>
        <w:rPr>
          <w:rtl/>
        </w:rPr>
        <w:t xml:space="preserve"> </w:t>
      </w:r>
      <w:r>
        <w:rPr>
          <w:rFonts w:hint="cs"/>
          <w:rtl/>
        </w:rPr>
        <w:t>كشور</w:t>
      </w:r>
    </w:p>
    <w:p w14:paraId="379527E5" w14:textId="77777777" w:rsidR="00FE389E" w:rsidRDefault="00BA580C" w:rsidP="00A36F5F">
      <w:pPr>
        <w:pStyle w:val="ListParagraph"/>
        <w:numPr>
          <w:ilvl w:val="1"/>
          <w:numId w:val="45"/>
        </w:numPr>
        <w:rPr>
          <w:rtl/>
        </w:rPr>
      </w:pPr>
      <w:r>
        <w:rPr>
          <w:rFonts w:hint="cs"/>
          <w:rtl/>
        </w:rPr>
        <w:t>معاونت</w:t>
      </w:r>
      <w:r>
        <w:rPr>
          <w:rtl/>
        </w:rPr>
        <w:t xml:space="preserve"> </w:t>
      </w:r>
      <w:r>
        <w:rPr>
          <w:rFonts w:hint="cs"/>
          <w:rtl/>
        </w:rPr>
        <w:t>رئيس</w:t>
      </w:r>
      <w:r>
        <w:rPr>
          <w:rtl/>
        </w:rPr>
        <w:t xml:space="preserve"> </w:t>
      </w:r>
      <w:r>
        <w:rPr>
          <w:rFonts w:hint="cs"/>
          <w:rtl/>
        </w:rPr>
        <w:t>جمهور</w:t>
      </w:r>
      <w:r>
        <w:rPr>
          <w:rtl/>
        </w:rPr>
        <w:t xml:space="preserve"> </w:t>
      </w:r>
      <w:r>
        <w:rPr>
          <w:rFonts w:hint="cs"/>
          <w:rtl/>
        </w:rPr>
        <w:t>و</w:t>
      </w:r>
      <w:r>
        <w:rPr>
          <w:rtl/>
        </w:rPr>
        <w:t xml:space="preserve"> </w:t>
      </w:r>
      <w:r>
        <w:rPr>
          <w:rFonts w:hint="cs"/>
          <w:rtl/>
        </w:rPr>
        <w:t>رياست</w:t>
      </w:r>
      <w:r>
        <w:rPr>
          <w:rtl/>
        </w:rPr>
        <w:t xml:space="preserve"> </w:t>
      </w:r>
      <w:r>
        <w:rPr>
          <w:rFonts w:hint="cs"/>
          <w:rtl/>
        </w:rPr>
        <w:t>بنياد</w:t>
      </w:r>
      <w:r>
        <w:rPr>
          <w:rtl/>
        </w:rPr>
        <w:t xml:space="preserve"> </w:t>
      </w:r>
      <w:r>
        <w:rPr>
          <w:rFonts w:hint="cs"/>
          <w:rtl/>
        </w:rPr>
        <w:t>شهيد</w:t>
      </w:r>
      <w:r>
        <w:rPr>
          <w:rtl/>
        </w:rPr>
        <w:t xml:space="preserve"> </w:t>
      </w:r>
      <w:r>
        <w:rPr>
          <w:rFonts w:hint="cs"/>
          <w:rtl/>
        </w:rPr>
        <w:t>و</w:t>
      </w:r>
      <w:r>
        <w:rPr>
          <w:rtl/>
        </w:rPr>
        <w:t xml:space="preserve"> </w:t>
      </w:r>
      <w:r>
        <w:rPr>
          <w:rFonts w:hint="cs"/>
          <w:rtl/>
        </w:rPr>
        <w:t>امور</w:t>
      </w:r>
      <w:r>
        <w:rPr>
          <w:rtl/>
        </w:rPr>
        <w:t xml:space="preserve"> </w:t>
      </w:r>
      <w:r>
        <w:rPr>
          <w:rFonts w:hint="cs"/>
          <w:rtl/>
        </w:rPr>
        <w:t>ايثارگران</w:t>
      </w:r>
      <w:r>
        <w:rPr>
          <w:rtl/>
        </w:rPr>
        <w:t xml:space="preserve"> </w:t>
      </w:r>
      <w:r>
        <w:rPr>
          <w:rFonts w:hint="cs"/>
          <w:rtl/>
        </w:rPr>
        <w:t>كشور</w:t>
      </w:r>
    </w:p>
    <w:p w14:paraId="70284DB6" w14:textId="77777777" w:rsidR="00FE389E" w:rsidRDefault="00BA580C" w:rsidP="00A36F5F">
      <w:pPr>
        <w:pStyle w:val="ListParagraph"/>
        <w:numPr>
          <w:ilvl w:val="1"/>
          <w:numId w:val="45"/>
        </w:numPr>
        <w:rPr>
          <w:rtl/>
        </w:rPr>
      </w:pPr>
      <w:r>
        <w:rPr>
          <w:rFonts w:hint="cs"/>
          <w:rtl/>
        </w:rPr>
        <w:t>معاونت</w:t>
      </w:r>
      <w:r>
        <w:rPr>
          <w:rtl/>
        </w:rPr>
        <w:t xml:space="preserve"> </w:t>
      </w:r>
      <w:r>
        <w:rPr>
          <w:rFonts w:hint="cs"/>
          <w:rtl/>
        </w:rPr>
        <w:t>حقوقي</w:t>
      </w:r>
      <w:r>
        <w:rPr>
          <w:rtl/>
        </w:rPr>
        <w:t xml:space="preserve"> </w:t>
      </w:r>
      <w:r>
        <w:rPr>
          <w:rFonts w:hint="cs"/>
          <w:rtl/>
        </w:rPr>
        <w:t>رئيس</w:t>
      </w:r>
      <w:r>
        <w:rPr>
          <w:rtl/>
        </w:rPr>
        <w:t xml:space="preserve"> </w:t>
      </w:r>
      <w:r>
        <w:rPr>
          <w:rFonts w:hint="cs"/>
          <w:rtl/>
        </w:rPr>
        <w:t>جمهور</w:t>
      </w:r>
    </w:p>
    <w:p w14:paraId="553A30EF" w14:textId="77777777" w:rsidR="00FE389E" w:rsidRDefault="00BA580C" w:rsidP="00A36F5F">
      <w:pPr>
        <w:pStyle w:val="ListParagraph"/>
        <w:numPr>
          <w:ilvl w:val="1"/>
          <w:numId w:val="45"/>
        </w:numPr>
        <w:rPr>
          <w:rtl/>
        </w:rPr>
      </w:pPr>
      <w:r>
        <w:rPr>
          <w:rFonts w:hint="cs"/>
          <w:rtl/>
        </w:rPr>
        <w:t>معاونت</w:t>
      </w:r>
      <w:r>
        <w:rPr>
          <w:rtl/>
        </w:rPr>
        <w:t xml:space="preserve"> </w:t>
      </w:r>
      <w:r>
        <w:rPr>
          <w:rFonts w:hint="cs"/>
          <w:rtl/>
        </w:rPr>
        <w:t>رئيس</w:t>
      </w:r>
      <w:r>
        <w:rPr>
          <w:rtl/>
        </w:rPr>
        <w:t xml:space="preserve"> </w:t>
      </w:r>
      <w:r>
        <w:rPr>
          <w:rFonts w:hint="cs"/>
          <w:rtl/>
        </w:rPr>
        <w:t>جمهور</w:t>
      </w:r>
      <w:r>
        <w:rPr>
          <w:rtl/>
        </w:rPr>
        <w:t xml:space="preserve"> </w:t>
      </w:r>
      <w:r>
        <w:rPr>
          <w:rFonts w:hint="cs"/>
          <w:rtl/>
        </w:rPr>
        <w:t>در</w:t>
      </w:r>
      <w:r>
        <w:rPr>
          <w:rtl/>
        </w:rPr>
        <w:t xml:space="preserve"> </w:t>
      </w:r>
      <w:r>
        <w:rPr>
          <w:rFonts w:hint="cs"/>
          <w:rtl/>
        </w:rPr>
        <w:t>امور</w:t>
      </w:r>
      <w:r>
        <w:rPr>
          <w:rtl/>
        </w:rPr>
        <w:t xml:space="preserve"> </w:t>
      </w:r>
      <w:r>
        <w:rPr>
          <w:rFonts w:hint="cs"/>
          <w:rtl/>
        </w:rPr>
        <w:t>زنان</w:t>
      </w:r>
      <w:r>
        <w:rPr>
          <w:rtl/>
        </w:rPr>
        <w:t xml:space="preserve"> </w:t>
      </w:r>
      <w:r>
        <w:rPr>
          <w:rFonts w:hint="cs"/>
          <w:rtl/>
        </w:rPr>
        <w:t>و</w:t>
      </w:r>
      <w:r>
        <w:rPr>
          <w:rtl/>
        </w:rPr>
        <w:t xml:space="preserve"> </w:t>
      </w:r>
      <w:r>
        <w:rPr>
          <w:rFonts w:hint="cs"/>
          <w:rtl/>
        </w:rPr>
        <w:t>خانواده</w:t>
      </w:r>
    </w:p>
    <w:p w14:paraId="3474175E" w14:textId="77777777" w:rsidR="00FE389E" w:rsidRDefault="00BA580C" w:rsidP="00A36F5F">
      <w:pPr>
        <w:pStyle w:val="ListParagraph"/>
        <w:numPr>
          <w:ilvl w:val="1"/>
          <w:numId w:val="45"/>
        </w:numPr>
        <w:rPr>
          <w:rtl/>
        </w:rPr>
      </w:pPr>
      <w:r>
        <w:rPr>
          <w:rFonts w:hint="cs"/>
          <w:rtl/>
        </w:rPr>
        <w:t>معاونت</w:t>
      </w:r>
      <w:r>
        <w:rPr>
          <w:rtl/>
        </w:rPr>
        <w:t xml:space="preserve"> </w:t>
      </w:r>
      <w:r>
        <w:rPr>
          <w:rFonts w:hint="cs"/>
          <w:rtl/>
        </w:rPr>
        <w:t>رئيس</w:t>
      </w:r>
      <w:r>
        <w:rPr>
          <w:rtl/>
        </w:rPr>
        <w:t xml:space="preserve"> </w:t>
      </w:r>
      <w:r>
        <w:rPr>
          <w:rFonts w:hint="cs"/>
          <w:rtl/>
        </w:rPr>
        <w:t>جمهور</w:t>
      </w:r>
      <w:r>
        <w:rPr>
          <w:rtl/>
        </w:rPr>
        <w:t xml:space="preserve"> </w:t>
      </w:r>
      <w:r>
        <w:rPr>
          <w:rFonts w:hint="cs"/>
          <w:rtl/>
        </w:rPr>
        <w:t>در</w:t>
      </w:r>
      <w:r>
        <w:rPr>
          <w:rtl/>
        </w:rPr>
        <w:t xml:space="preserve"> </w:t>
      </w:r>
      <w:r>
        <w:rPr>
          <w:rFonts w:hint="cs"/>
          <w:rtl/>
        </w:rPr>
        <w:t>امور</w:t>
      </w:r>
      <w:r>
        <w:rPr>
          <w:rtl/>
        </w:rPr>
        <w:t xml:space="preserve"> </w:t>
      </w:r>
      <w:r>
        <w:rPr>
          <w:rFonts w:hint="cs"/>
          <w:rtl/>
        </w:rPr>
        <w:t>مجلس</w:t>
      </w:r>
    </w:p>
    <w:p w14:paraId="64B1431E" w14:textId="77777777" w:rsidR="00FE389E" w:rsidRDefault="00BA580C" w:rsidP="00A36F5F">
      <w:pPr>
        <w:pStyle w:val="ListParagraph"/>
        <w:numPr>
          <w:ilvl w:val="1"/>
          <w:numId w:val="45"/>
        </w:numPr>
        <w:rPr>
          <w:rtl/>
        </w:rPr>
      </w:pPr>
      <w:r>
        <w:rPr>
          <w:rFonts w:hint="cs"/>
          <w:rtl/>
        </w:rPr>
        <w:t>معاونت</w:t>
      </w:r>
      <w:r>
        <w:rPr>
          <w:rtl/>
        </w:rPr>
        <w:t xml:space="preserve"> </w:t>
      </w:r>
      <w:r>
        <w:rPr>
          <w:rFonts w:hint="cs"/>
          <w:rtl/>
        </w:rPr>
        <w:t>رئيس</w:t>
      </w:r>
      <w:r>
        <w:rPr>
          <w:rtl/>
        </w:rPr>
        <w:t xml:space="preserve"> </w:t>
      </w:r>
      <w:r>
        <w:rPr>
          <w:rFonts w:hint="cs"/>
          <w:rtl/>
        </w:rPr>
        <w:t>جمهور</w:t>
      </w:r>
      <w:r>
        <w:rPr>
          <w:rtl/>
        </w:rPr>
        <w:t xml:space="preserve"> </w:t>
      </w:r>
      <w:r>
        <w:rPr>
          <w:rFonts w:hint="cs"/>
          <w:rtl/>
        </w:rPr>
        <w:t>و</w:t>
      </w:r>
      <w:r>
        <w:rPr>
          <w:rtl/>
        </w:rPr>
        <w:t xml:space="preserve"> </w:t>
      </w:r>
      <w:r>
        <w:rPr>
          <w:rFonts w:hint="cs"/>
          <w:rtl/>
        </w:rPr>
        <w:t>رياست</w:t>
      </w:r>
      <w:r>
        <w:rPr>
          <w:rtl/>
        </w:rPr>
        <w:t xml:space="preserve"> </w:t>
      </w:r>
      <w:r>
        <w:rPr>
          <w:rFonts w:hint="cs"/>
          <w:rtl/>
        </w:rPr>
        <w:t>سازمان</w:t>
      </w:r>
      <w:r>
        <w:rPr>
          <w:rtl/>
        </w:rPr>
        <w:t xml:space="preserve"> </w:t>
      </w:r>
      <w:r>
        <w:rPr>
          <w:rFonts w:hint="cs"/>
          <w:rtl/>
        </w:rPr>
        <w:t>حفاظت</w:t>
      </w:r>
      <w:r>
        <w:rPr>
          <w:rtl/>
        </w:rPr>
        <w:t xml:space="preserve"> </w:t>
      </w:r>
      <w:r>
        <w:rPr>
          <w:rFonts w:hint="cs"/>
          <w:rtl/>
        </w:rPr>
        <w:t>محيط</w:t>
      </w:r>
      <w:r>
        <w:rPr>
          <w:rtl/>
        </w:rPr>
        <w:t xml:space="preserve"> </w:t>
      </w:r>
      <w:r>
        <w:rPr>
          <w:rFonts w:hint="cs"/>
          <w:rtl/>
        </w:rPr>
        <w:t>زيست</w:t>
      </w:r>
    </w:p>
    <w:p w14:paraId="7F68CB28" w14:textId="77777777" w:rsidR="00FE389E" w:rsidRDefault="00BA580C" w:rsidP="00A36F5F">
      <w:pPr>
        <w:pStyle w:val="ListParagraph"/>
        <w:numPr>
          <w:ilvl w:val="1"/>
          <w:numId w:val="45"/>
        </w:numPr>
        <w:rPr>
          <w:rtl/>
        </w:rPr>
      </w:pPr>
      <w:r>
        <w:rPr>
          <w:rFonts w:hint="cs"/>
          <w:rtl/>
        </w:rPr>
        <w:t>رياست</w:t>
      </w:r>
      <w:r>
        <w:rPr>
          <w:rtl/>
        </w:rPr>
        <w:t xml:space="preserve"> </w:t>
      </w:r>
      <w:r>
        <w:rPr>
          <w:rFonts w:hint="cs"/>
          <w:rtl/>
        </w:rPr>
        <w:t>كل</w:t>
      </w:r>
      <w:r>
        <w:rPr>
          <w:rtl/>
        </w:rPr>
        <w:t xml:space="preserve"> </w:t>
      </w:r>
      <w:r>
        <w:rPr>
          <w:rFonts w:hint="cs"/>
          <w:rtl/>
        </w:rPr>
        <w:t>بانك</w:t>
      </w:r>
      <w:r>
        <w:rPr>
          <w:rtl/>
        </w:rPr>
        <w:t xml:space="preserve"> </w:t>
      </w:r>
      <w:r>
        <w:rPr>
          <w:rFonts w:hint="cs"/>
          <w:rtl/>
        </w:rPr>
        <w:t>مركزي</w:t>
      </w:r>
    </w:p>
    <w:p w14:paraId="7246C7FF" w14:textId="77777777" w:rsidR="00FE389E" w:rsidRDefault="00BA580C" w:rsidP="00A36F5F">
      <w:pPr>
        <w:pStyle w:val="ListParagraph"/>
        <w:numPr>
          <w:ilvl w:val="1"/>
          <w:numId w:val="45"/>
        </w:numPr>
        <w:rPr>
          <w:rtl/>
        </w:rPr>
      </w:pPr>
      <w:r>
        <w:rPr>
          <w:rFonts w:hint="cs"/>
          <w:rtl/>
        </w:rPr>
        <w:t>رياست</w:t>
      </w:r>
      <w:r>
        <w:rPr>
          <w:rtl/>
        </w:rPr>
        <w:t xml:space="preserve"> </w:t>
      </w:r>
      <w:r>
        <w:rPr>
          <w:rFonts w:hint="cs"/>
          <w:rtl/>
        </w:rPr>
        <w:t>سازمان</w:t>
      </w:r>
      <w:r>
        <w:rPr>
          <w:rtl/>
        </w:rPr>
        <w:t xml:space="preserve"> </w:t>
      </w:r>
      <w:r>
        <w:rPr>
          <w:rFonts w:hint="cs"/>
          <w:rtl/>
        </w:rPr>
        <w:t>صداوسيما</w:t>
      </w:r>
    </w:p>
    <w:p w14:paraId="20737541" w14:textId="77777777" w:rsidR="00FE389E" w:rsidRDefault="00BA580C" w:rsidP="00A36F5F">
      <w:pPr>
        <w:pStyle w:val="ListParagraph"/>
        <w:numPr>
          <w:ilvl w:val="1"/>
          <w:numId w:val="45"/>
        </w:numPr>
        <w:rPr>
          <w:rtl/>
        </w:rPr>
      </w:pPr>
      <w:r>
        <w:rPr>
          <w:rFonts w:hint="cs"/>
          <w:rtl/>
        </w:rPr>
        <w:t>دبيري</w:t>
      </w:r>
      <w:r>
        <w:rPr>
          <w:rtl/>
        </w:rPr>
        <w:t xml:space="preserve"> </w:t>
      </w:r>
      <w:r>
        <w:rPr>
          <w:rFonts w:hint="cs"/>
          <w:rtl/>
        </w:rPr>
        <w:t>هيئت</w:t>
      </w:r>
      <w:r>
        <w:rPr>
          <w:rtl/>
        </w:rPr>
        <w:t xml:space="preserve"> </w:t>
      </w:r>
      <w:r>
        <w:rPr>
          <w:rFonts w:hint="cs"/>
          <w:rtl/>
        </w:rPr>
        <w:t>دولت</w:t>
      </w:r>
    </w:p>
    <w:p w14:paraId="0865FC95" w14:textId="77777777" w:rsidR="00BA580C" w:rsidRDefault="00BA580C" w:rsidP="00A36F5F">
      <w:pPr>
        <w:pStyle w:val="ListParagraph"/>
        <w:numPr>
          <w:ilvl w:val="1"/>
          <w:numId w:val="45"/>
        </w:numPr>
        <w:rPr>
          <w:rtl/>
        </w:rPr>
      </w:pPr>
      <w:r>
        <w:rPr>
          <w:rFonts w:hint="cs"/>
          <w:rtl/>
        </w:rPr>
        <w:t>رياست</w:t>
      </w:r>
      <w:r>
        <w:rPr>
          <w:rtl/>
        </w:rPr>
        <w:t xml:space="preserve"> </w:t>
      </w:r>
      <w:r>
        <w:rPr>
          <w:rFonts w:hint="cs"/>
          <w:rtl/>
        </w:rPr>
        <w:t>دفتر</w:t>
      </w:r>
      <w:r>
        <w:rPr>
          <w:rtl/>
        </w:rPr>
        <w:t xml:space="preserve"> </w:t>
      </w:r>
      <w:r>
        <w:rPr>
          <w:rFonts w:hint="cs"/>
          <w:rtl/>
        </w:rPr>
        <w:t>رئيس</w:t>
      </w:r>
      <w:r>
        <w:rPr>
          <w:rtl/>
        </w:rPr>
        <w:t xml:space="preserve"> </w:t>
      </w:r>
      <w:r>
        <w:rPr>
          <w:rFonts w:hint="cs"/>
          <w:rtl/>
        </w:rPr>
        <w:t>جمهور</w:t>
      </w:r>
    </w:p>
    <w:p w14:paraId="4B979BEC" w14:textId="77777777" w:rsidR="00FE389E" w:rsidRDefault="00BA580C" w:rsidP="00BA580C">
      <w:pPr>
        <w:pStyle w:val="Heading2"/>
        <w:rPr>
          <w:rtl/>
        </w:rPr>
      </w:pPr>
      <w:r>
        <w:rPr>
          <w:rFonts w:hint="cs"/>
          <w:rtl/>
        </w:rPr>
        <w:t>امنيتي</w:t>
      </w:r>
    </w:p>
    <w:p w14:paraId="124584A1" w14:textId="77777777" w:rsidR="00FE389E" w:rsidRDefault="00BA580C" w:rsidP="00FB2658">
      <w:pPr>
        <w:pStyle w:val="ListParagraph"/>
        <w:numPr>
          <w:ilvl w:val="0"/>
          <w:numId w:val="45"/>
        </w:numPr>
        <w:rPr>
          <w:rtl/>
        </w:rPr>
      </w:pPr>
      <w:r>
        <w:rPr>
          <w:rFonts w:hint="cs"/>
          <w:rtl/>
        </w:rPr>
        <w:t>سپاه</w:t>
      </w:r>
      <w:r>
        <w:rPr>
          <w:rtl/>
        </w:rPr>
        <w:t xml:space="preserve"> </w:t>
      </w:r>
      <w:r>
        <w:rPr>
          <w:rFonts w:hint="cs"/>
          <w:rtl/>
        </w:rPr>
        <w:t>پاسداران</w:t>
      </w:r>
      <w:r>
        <w:rPr>
          <w:rtl/>
        </w:rPr>
        <w:t xml:space="preserve"> </w:t>
      </w:r>
      <w:r>
        <w:rPr>
          <w:rFonts w:hint="cs"/>
          <w:rtl/>
        </w:rPr>
        <w:t>انقلاب</w:t>
      </w:r>
      <w:r>
        <w:rPr>
          <w:rtl/>
        </w:rPr>
        <w:t xml:space="preserve"> </w:t>
      </w:r>
      <w:r>
        <w:rPr>
          <w:rFonts w:hint="cs"/>
          <w:rtl/>
        </w:rPr>
        <w:t>اسلامي</w:t>
      </w:r>
    </w:p>
    <w:p w14:paraId="0FFDCA71" w14:textId="77777777" w:rsidR="00FE389E" w:rsidRDefault="00BA580C" w:rsidP="00FB2658">
      <w:pPr>
        <w:pStyle w:val="ListParagraph"/>
        <w:numPr>
          <w:ilvl w:val="0"/>
          <w:numId w:val="45"/>
        </w:numPr>
        <w:rPr>
          <w:rtl/>
        </w:rPr>
      </w:pPr>
      <w:r>
        <w:rPr>
          <w:rFonts w:hint="cs"/>
          <w:rtl/>
        </w:rPr>
        <w:t>ارتش</w:t>
      </w:r>
      <w:r>
        <w:rPr>
          <w:rtl/>
        </w:rPr>
        <w:t xml:space="preserve"> </w:t>
      </w:r>
      <w:r>
        <w:rPr>
          <w:rFonts w:hint="cs"/>
          <w:rtl/>
        </w:rPr>
        <w:t>جمهوري</w:t>
      </w:r>
      <w:r>
        <w:rPr>
          <w:rtl/>
        </w:rPr>
        <w:t xml:space="preserve"> </w:t>
      </w:r>
      <w:r>
        <w:rPr>
          <w:rFonts w:hint="cs"/>
          <w:rtl/>
        </w:rPr>
        <w:t>اسلامي</w:t>
      </w:r>
      <w:r>
        <w:rPr>
          <w:rtl/>
        </w:rPr>
        <w:t xml:space="preserve"> </w:t>
      </w:r>
      <w:r>
        <w:rPr>
          <w:rFonts w:hint="cs"/>
          <w:rtl/>
        </w:rPr>
        <w:t>ايران</w:t>
      </w:r>
    </w:p>
    <w:p w14:paraId="164BFC23" w14:textId="77777777" w:rsidR="00FE389E" w:rsidRDefault="00BA580C" w:rsidP="00FB2658">
      <w:pPr>
        <w:pStyle w:val="ListParagraph"/>
        <w:numPr>
          <w:ilvl w:val="0"/>
          <w:numId w:val="45"/>
        </w:numPr>
        <w:rPr>
          <w:rtl/>
        </w:rPr>
      </w:pPr>
      <w:r>
        <w:rPr>
          <w:rFonts w:hint="cs"/>
          <w:rtl/>
        </w:rPr>
        <w:t>نيروهاي</w:t>
      </w:r>
      <w:r>
        <w:rPr>
          <w:rtl/>
        </w:rPr>
        <w:t xml:space="preserve"> </w:t>
      </w:r>
      <w:r>
        <w:rPr>
          <w:rFonts w:hint="cs"/>
          <w:rtl/>
        </w:rPr>
        <w:t>مسلح</w:t>
      </w:r>
      <w:r>
        <w:rPr>
          <w:rtl/>
        </w:rPr>
        <w:t xml:space="preserve"> </w:t>
      </w:r>
      <w:r>
        <w:rPr>
          <w:rFonts w:hint="cs"/>
          <w:rtl/>
        </w:rPr>
        <w:t>جمهوري</w:t>
      </w:r>
      <w:r>
        <w:rPr>
          <w:rtl/>
        </w:rPr>
        <w:t xml:space="preserve"> </w:t>
      </w:r>
      <w:r>
        <w:rPr>
          <w:rFonts w:hint="cs"/>
          <w:rtl/>
        </w:rPr>
        <w:t>اسلامي</w:t>
      </w:r>
      <w:r>
        <w:rPr>
          <w:rtl/>
        </w:rPr>
        <w:t xml:space="preserve"> </w:t>
      </w:r>
      <w:r>
        <w:rPr>
          <w:rFonts w:hint="cs"/>
          <w:rtl/>
        </w:rPr>
        <w:t>ايران</w:t>
      </w:r>
    </w:p>
    <w:p w14:paraId="7C148F32" w14:textId="77777777" w:rsidR="00FE389E" w:rsidRDefault="00BA580C" w:rsidP="00FB2658">
      <w:pPr>
        <w:pStyle w:val="ListParagraph"/>
        <w:numPr>
          <w:ilvl w:val="0"/>
          <w:numId w:val="45"/>
        </w:numPr>
        <w:rPr>
          <w:rtl/>
        </w:rPr>
      </w:pPr>
      <w:r>
        <w:rPr>
          <w:rFonts w:hint="cs"/>
          <w:rtl/>
        </w:rPr>
        <w:t>شوراي</w:t>
      </w:r>
      <w:r>
        <w:rPr>
          <w:rtl/>
        </w:rPr>
        <w:t xml:space="preserve"> </w:t>
      </w:r>
      <w:r>
        <w:rPr>
          <w:rFonts w:hint="cs"/>
          <w:rtl/>
        </w:rPr>
        <w:t>عالي</w:t>
      </w:r>
      <w:r>
        <w:rPr>
          <w:rtl/>
        </w:rPr>
        <w:t xml:space="preserve"> </w:t>
      </w:r>
      <w:r>
        <w:rPr>
          <w:rFonts w:hint="cs"/>
          <w:rtl/>
        </w:rPr>
        <w:t>امنيت</w:t>
      </w:r>
      <w:r>
        <w:rPr>
          <w:rtl/>
        </w:rPr>
        <w:t xml:space="preserve"> </w:t>
      </w:r>
      <w:r>
        <w:rPr>
          <w:rFonts w:hint="cs"/>
          <w:rtl/>
        </w:rPr>
        <w:t>ملي</w:t>
      </w:r>
    </w:p>
    <w:p w14:paraId="3BC6721E" w14:textId="77777777" w:rsidR="00FE389E" w:rsidRDefault="00BA580C" w:rsidP="00FB2658">
      <w:pPr>
        <w:pStyle w:val="ListParagraph"/>
        <w:numPr>
          <w:ilvl w:val="0"/>
          <w:numId w:val="45"/>
        </w:numPr>
        <w:rPr>
          <w:rtl/>
        </w:rPr>
      </w:pPr>
      <w:r>
        <w:rPr>
          <w:rFonts w:hint="cs"/>
          <w:rtl/>
        </w:rPr>
        <w:t>سازمان</w:t>
      </w:r>
      <w:r>
        <w:rPr>
          <w:rtl/>
        </w:rPr>
        <w:t xml:space="preserve"> </w:t>
      </w:r>
      <w:r>
        <w:rPr>
          <w:rFonts w:hint="cs"/>
          <w:rtl/>
        </w:rPr>
        <w:t>بسيج</w:t>
      </w:r>
      <w:r>
        <w:rPr>
          <w:rtl/>
        </w:rPr>
        <w:t xml:space="preserve"> </w:t>
      </w:r>
      <w:r>
        <w:rPr>
          <w:rFonts w:hint="cs"/>
          <w:rtl/>
        </w:rPr>
        <w:t>مستضعفين</w:t>
      </w:r>
    </w:p>
    <w:p w14:paraId="4714B39A" w14:textId="77777777" w:rsidR="00FE389E" w:rsidRDefault="00BA580C" w:rsidP="00FB2658">
      <w:pPr>
        <w:pStyle w:val="ListParagraph"/>
        <w:numPr>
          <w:ilvl w:val="0"/>
          <w:numId w:val="45"/>
        </w:numPr>
        <w:rPr>
          <w:rtl/>
        </w:rPr>
      </w:pPr>
      <w:r>
        <w:rPr>
          <w:rFonts w:hint="cs"/>
          <w:rtl/>
        </w:rPr>
        <w:t>فرماندهي</w:t>
      </w:r>
      <w:r>
        <w:rPr>
          <w:rtl/>
        </w:rPr>
        <w:t xml:space="preserve"> </w:t>
      </w:r>
      <w:r>
        <w:rPr>
          <w:rFonts w:hint="cs"/>
          <w:rtl/>
        </w:rPr>
        <w:t>انتظامي</w:t>
      </w:r>
      <w:r>
        <w:rPr>
          <w:rtl/>
        </w:rPr>
        <w:t xml:space="preserve"> </w:t>
      </w:r>
      <w:r>
        <w:rPr>
          <w:rFonts w:hint="cs"/>
          <w:rtl/>
        </w:rPr>
        <w:t>جمهوري</w:t>
      </w:r>
      <w:r>
        <w:rPr>
          <w:rtl/>
        </w:rPr>
        <w:t xml:space="preserve"> </w:t>
      </w:r>
      <w:r>
        <w:rPr>
          <w:rFonts w:hint="cs"/>
          <w:rtl/>
        </w:rPr>
        <w:t>اسلامي</w:t>
      </w:r>
      <w:r>
        <w:rPr>
          <w:rtl/>
        </w:rPr>
        <w:t xml:space="preserve"> </w:t>
      </w:r>
      <w:r>
        <w:rPr>
          <w:rFonts w:hint="cs"/>
          <w:rtl/>
        </w:rPr>
        <w:t>ايران</w:t>
      </w:r>
    </w:p>
    <w:p w14:paraId="003AF876" w14:textId="77777777" w:rsidR="00BA580C" w:rsidRDefault="00BA580C" w:rsidP="00FB2658">
      <w:pPr>
        <w:pStyle w:val="ListParagraph"/>
        <w:numPr>
          <w:ilvl w:val="0"/>
          <w:numId w:val="45"/>
        </w:numPr>
        <w:rPr>
          <w:rtl/>
        </w:rPr>
      </w:pPr>
      <w:r>
        <w:rPr>
          <w:rFonts w:hint="cs"/>
          <w:rtl/>
        </w:rPr>
        <w:t>وزارت</w:t>
      </w:r>
      <w:r>
        <w:rPr>
          <w:rtl/>
        </w:rPr>
        <w:t xml:space="preserve"> </w:t>
      </w:r>
      <w:r>
        <w:rPr>
          <w:rFonts w:hint="cs"/>
          <w:rtl/>
        </w:rPr>
        <w:t>اطلاعات</w:t>
      </w:r>
    </w:p>
    <w:p w14:paraId="715A6E5A" w14:textId="77777777" w:rsidR="00FE389E" w:rsidRDefault="00BA580C" w:rsidP="00BA580C">
      <w:pPr>
        <w:pStyle w:val="Heading2"/>
        <w:rPr>
          <w:rtl/>
        </w:rPr>
      </w:pPr>
      <w:r>
        <w:rPr>
          <w:rFonts w:hint="cs"/>
          <w:rtl/>
        </w:rPr>
        <w:lastRenderedPageBreak/>
        <w:t>مردمي</w:t>
      </w:r>
    </w:p>
    <w:p w14:paraId="35486856" w14:textId="77777777" w:rsidR="00BA580C" w:rsidRDefault="00BA580C" w:rsidP="00FB2658">
      <w:pPr>
        <w:pStyle w:val="ListParagraph"/>
        <w:numPr>
          <w:ilvl w:val="0"/>
          <w:numId w:val="45"/>
        </w:numPr>
        <w:rPr>
          <w:rtl/>
        </w:rPr>
      </w:pPr>
      <w:r>
        <w:rPr>
          <w:rFonts w:hint="cs"/>
          <w:rtl/>
        </w:rPr>
        <w:t>سمن‌ها</w:t>
      </w:r>
    </w:p>
    <w:p w14:paraId="35D773D9" w14:textId="77777777" w:rsidR="00FE389E" w:rsidRDefault="000779CB" w:rsidP="00FB2658">
      <w:pPr>
        <w:pStyle w:val="ListParagraph"/>
        <w:numPr>
          <w:ilvl w:val="0"/>
          <w:numId w:val="45"/>
        </w:numPr>
        <w:rPr>
          <w:rtl/>
        </w:rPr>
      </w:pPr>
      <w:r>
        <w:rPr>
          <w:rFonts w:hint="cs"/>
          <w:rtl/>
        </w:rPr>
        <w:t>تعاوني‌ها</w:t>
      </w:r>
    </w:p>
    <w:p w14:paraId="2584260C" w14:textId="77777777" w:rsidR="00FE389E" w:rsidRDefault="00BA580C" w:rsidP="00FB2658">
      <w:pPr>
        <w:pStyle w:val="ListParagraph"/>
        <w:numPr>
          <w:ilvl w:val="0"/>
          <w:numId w:val="45"/>
        </w:numPr>
        <w:rPr>
          <w:rtl/>
        </w:rPr>
      </w:pPr>
      <w:r>
        <w:rPr>
          <w:rFonts w:hint="cs"/>
          <w:rtl/>
        </w:rPr>
        <w:t>مساجد</w:t>
      </w:r>
    </w:p>
    <w:p w14:paraId="59B46882" w14:textId="77777777" w:rsidR="00FE389E" w:rsidRDefault="00BA580C" w:rsidP="00FB2658">
      <w:pPr>
        <w:pStyle w:val="ListParagraph"/>
        <w:numPr>
          <w:ilvl w:val="0"/>
          <w:numId w:val="45"/>
        </w:numPr>
        <w:rPr>
          <w:rtl/>
        </w:rPr>
      </w:pPr>
      <w:r>
        <w:rPr>
          <w:rFonts w:hint="cs"/>
          <w:rtl/>
        </w:rPr>
        <w:t>هيئات</w:t>
      </w:r>
      <w:r>
        <w:rPr>
          <w:rtl/>
        </w:rPr>
        <w:t xml:space="preserve"> </w:t>
      </w:r>
      <w:r>
        <w:rPr>
          <w:rFonts w:hint="cs"/>
          <w:rtl/>
        </w:rPr>
        <w:t>مذهبي</w:t>
      </w:r>
    </w:p>
    <w:p w14:paraId="791A2E5F" w14:textId="77777777" w:rsidR="00BA580C" w:rsidRDefault="00BA580C" w:rsidP="00FB2658">
      <w:pPr>
        <w:pStyle w:val="ListParagraph"/>
        <w:numPr>
          <w:ilvl w:val="0"/>
          <w:numId w:val="45"/>
        </w:numPr>
        <w:rPr>
          <w:rtl/>
        </w:rPr>
      </w:pPr>
      <w:r>
        <w:rPr>
          <w:rFonts w:hint="cs"/>
          <w:rtl/>
        </w:rPr>
        <w:t>كانون‌هاي</w:t>
      </w:r>
      <w:r>
        <w:rPr>
          <w:rtl/>
        </w:rPr>
        <w:t xml:space="preserve"> </w:t>
      </w:r>
      <w:r>
        <w:rPr>
          <w:rFonts w:hint="cs"/>
          <w:rtl/>
        </w:rPr>
        <w:t>فرهنگي</w:t>
      </w:r>
    </w:p>
    <w:p w14:paraId="7C71E8F8" w14:textId="77777777" w:rsidR="00753A03" w:rsidRDefault="00FB2658" w:rsidP="00D93D64">
      <w:pPr>
        <w:rPr>
          <w:rtl/>
        </w:rPr>
      </w:pPr>
      <w:r>
        <w:rPr>
          <w:rFonts w:hint="cs"/>
          <w:rtl/>
        </w:rPr>
        <w:t>نهادهايي كه نام آن‏ها در رديف‌هاي فوق ذكر شده است، همگي سهمي در توليد، توزيع و يا مصرف هوش مصنوعي دارند. بنابراين از طرف شوراي عالي انقلاب فرهنگي مكلّف هستند در زمان معيّن شده</w:t>
      </w:r>
      <w:r w:rsidR="004A3FEE">
        <w:rPr>
          <w:rFonts w:hint="cs"/>
          <w:rtl/>
        </w:rPr>
        <w:t>،</w:t>
      </w:r>
      <w:r>
        <w:rPr>
          <w:rFonts w:hint="cs"/>
          <w:rtl/>
        </w:rPr>
        <w:t xml:space="preserve"> سند بخشي هوش مصنوعي را در موضوع فعاليت خود تنظيم و ارائه كنند.</w:t>
      </w:r>
    </w:p>
    <w:p w14:paraId="3903790A" w14:textId="77777777" w:rsidR="006F75FA" w:rsidRDefault="006F75FA">
      <w:pPr>
        <w:widowControl/>
        <w:bidi w:val="0"/>
        <w:spacing w:after="200" w:line="276" w:lineRule="auto"/>
        <w:ind w:firstLine="0"/>
        <w:jc w:val="left"/>
      </w:pPr>
      <w:r>
        <w:rPr>
          <w:rtl/>
        </w:rPr>
        <w:br w:type="page"/>
      </w:r>
    </w:p>
    <w:p w14:paraId="554753B7" w14:textId="77777777" w:rsidR="006F75FA" w:rsidRDefault="006F75FA" w:rsidP="00D93D64">
      <w:pPr>
        <w:rPr>
          <w:rtl/>
        </w:rPr>
      </w:pPr>
    </w:p>
    <w:bookmarkStart w:id="14" w:name="هفتمتن"/>
    <w:p w14:paraId="2C638094" w14:textId="2814F84B" w:rsidR="00D71FEF" w:rsidRPr="008C4C30" w:rsidRDefault="00917A94" w:rsidP="00BA580C">
      <w:pPr>
        <w:pStyle w:val="Heading1"/>
        <w:rPr>
          <w:rtl/>
        </w:rPr>
      </w:pPr>
      <w:r>
        <w:rPr>
          <w:rtl/>
        </w:rPr>
        <w:fldChar w:fldCharType="begin"/>
      </w:r>
      <w:r>
        <w:rPr>
          <w:rtl/>
        </w:rPr>
        <w:instrText xml:space="preserve"> </w:instrText>
      </w:r>
      <w:r>
        <w:instrText>REF</w:instrText>
      </w:r>
      <w:r>
        <w:rPr>
          <w:rtl/>
        </w:rPr>
        <w:instrText xml:space="preserve">  هفت  \* </w:instrText>
      </w:r>
      <w:r>
        <w:instrText>MERGEFORMAT</w:instrText>
      </w:r>
      <w:r>
        <w:rPr>
          <w:rtl/>
        </w:rPr>
        <w:instrText xml:space="preserve"> </w:instrText>
      </w:r>
      <w:r>
        <w:rPr>
          <w:rtl/>
        </w:rPr>
        <w:fldChar w:fldCharType="separate"/>
      </w:r>
      <w:r w:rsidR="005332C8">
        <w:rPr>
          <w:rFonts w:hint="cs"/>
          <w:rtl/>
        </w:rPr>
        <w:t>نهادهاي پشتيبان</w:t>
      </w:r>
      <w:r>
        <w:rPr>
          <w:rtl/>
        </w:rPr>
        <w:fldChar w:fldCharType="end"/>
      </w:r>
      <w:r w:rsidR="00834ABD">
        <w:rPr>
          <w:rFonts w:hint="cs"/>
          <w:rtl/>
        </w:rPr>
        <w:t xml:space="preserve"> </w:t>
      </w:r>
    </w:p>
    <w:bookmarkEnd w:id="14"/>
    <w:p w14:paraId="0048733A" w14:textId="77777777" w:rsidR="00BA580C" w:rsidRDefault="00BA580C" w:rsidP="00BA580C">
      <w:pPr>
        <w:pStyle w:val="Heading2"/>
        <w:rPr>
          <w:rtl/>
        </w:rPr>
      </w:pPr>
      <w:r>
        <w:rPr>
          <w:rFonts w:hint="cs"/>
          <w:rtl/>
        </w:rPr>
        <w:t>ناظر</w:t>
      </w:r>
      <w:r>
        <w:rPr>
          <w:rtl/>
        </w:rPr>
        <w:t xml:space="preserve"> </w:t>
      </w:r>
      <w:r>
        <w:rPr>
          <w:rFonts w:hint="cs"/>
          <w:rtl/>
        </w:rPr>
        <w:t>بر</w:t>
      </w:r>
      <w:r>
        <w:rPr>
          <w:rtl/>
        </w:rPr>
        <w:t xml:space="preserve"> </w:t>
      </w:r>
      <w:r>
        <w:rPr>
          <w:rFonts w:hint="cs"/>
          <w:rtl/>
        </w:rPr>
        <w:t>اجراي</w:t>
      </w:r>
      <w:r>
        <w:rPr>
          <w:rtl/>
        </w:rPr>
        <w:t xml:space="preserve"> </w:t>
      </w:r>
      <w:r>
        <w:rPr>
          <w:rFonts w:hint="cs"/>
          <w:rtl/>
        </w:rPr>
        <w:t>سند</w:t>
      </w:r>
    </w:p>
    <w:p w14:paraId="76793A27" w14:textId="77777777" w:rsidR="00D42215" w:rsidRDefault="00D42215" w:rsidP="00D42215">
      <w:pPr>
        <w:rPr>
          <w:rtl/>
        </w:rPr>
      </w:pPr>
      <w:r>
        <w:rPr>
          <w:rFonts w:hint="cs"/>
          <w:rtl/>
        </w:rPr>
        <w:t xml:space="preserve">«ميز هوش مصنوعي» نهادي‌ست كه تحت اشراف شوراي عالي انقلاب فرهنگي تأسيس مي‌شود. اين واحد وظيفه نظارت بر اجراي سند ملّي هوش مصنوعي را بر عهده داشته و تمامي گزارشات را از نهادهاي ذي‌نفع دريافت و به صورت شفاف منتشر مي‌كند. </w:t>
      </w:r>
    </w:p>
    <w:p w14:paraId="23B8F251" w14:textId="77777777" w:rsidR="008705AC" w:rsidRPr="00D42215" w:rsidRDefault="008705AC" w:rsidP="00D42215">
      <w:pPr>
        <w:rPr>
          <w:rtl/>
        </w:rPr>
      </w:pPr>
      <w:r>
        <w:rPr>
          <w:rFonts w:hint="cs"/>
          <w:rtl/>
        </w:rPr>
        <w:t>كوتاهي نهادهاي مسئول را نيز به عنوان «ترك فعل» به شورا گزارش كرده كه حسب مقرّرات برخورد قانوني با متخلفان صورت خواهد پذيرفت.</w:t>
      </w:r>
    </w:p>
    <w:p w14:paraId="0934D0F1" w14:textId="77777777" w:rsidR="00BA580C" w:rsidRDefault="00BA580C" w:rsidP="00BA580C">
      <w:pPr>
        <w:pStyle w:val="Heading2"/>
        <w:rPr>
          <w:rtl/>
        </w:rPr>
      </w:pPr>
      <w:r>
        <w:rPr>
          <w:rFonts w:hint="cs"/>
          <w:rtl/>
        </w:rPr>
        <w:t>استانداردساز</w:t>
      </w:r>
    </w:p>
    <w:p w14:paraId="4A4053EA" w14:textId="77777777" w:rsidR="001D091D" w:rsidRDefault="001D091D" w:rsidP="001D091D">
      <w:pPr>
        <w:rPr>
          <w:rtl/>
        </w:rPr>
      </w:pPr>
      <w:r>
        <w:rPr>
          <w:rFonts w:hint="cs"/>
          <w:rtl/>
        </w:rPr>
        <w:t>«پژوهشكده استاندارد» كه زير نظر «سازمان ملي استاندارد ايران» فعاليت مي‌كند، موظف است با جذب كارشناسان هوش مصنوعي و تعريف پروژه‌هاي مطالعاتي، مقياس‌ها و واحدها و معيارهاي اندازه‌گيري و استانداردسازي در عرصه هوش مصنوعي را مبتني بر مفاد اين سند تنظيم كند و در چارچوب سندهاي رسمي در اختيار نهادهاي ذي‌نفع قرار دهد، تا بتوانند محصولات خود را ارزيابي كنند.</w:t>
      </w:r>
    </w:p>
    <w:p w14:paraId="20E011D9" w14:textId="77777777" w:rsidR="001D091D" w:rsidRPr="001D091D" w:rsidRDefault="001D091D" w:rsidP="001D091D">
      <w:pPr>
        <w:rPr>
          <w:rtl/>
        </w:rPr>
      </w:pPr>
      <w:r>
        <w:rPr>
          <w:rFonts w:hint="cs"/>
          <w:rtl/>
        </w:rPr>
        <w:t>مبناي نظارت بر توليدات هوش مصنوعي اسنادي‌ست كه توسط اين پژوهشكده توليد شده باشد.</w:t>
      </w:r>
    </w:p>
    <w:p w14:paraId="4F198381" w14:textId="77777777" w:rsidR="00BA580C" w:rsidRDefault="00BA580C" w:rsidP="00BA580C">
      <w:pPr>
        <w:pStyle w:val="Heading2"/>
        <w:rPr>
          <w:rtl/>
        </w:rPr>
      </w:pPr>
      <w:r>
        <w:rPr>
          <w:rFonts w:hint="cs"/>
          <w:rtl/>
        </w:rPr>
        <w:t>مرجع</w:t>
      </w:r>
      <w:r>
        <w:rPr>
          <w:rtl/>
        </w:rPr>
        <w:t xml:space="preserve"> </w:t>
      </w:r>
      <w:r>
        <w:rPr>
          <w:rFonts w:hint="cs"/>
          <w:rtl/>
        </w:rPr>
        <w:t>ثبت</w:t>
      </w:r>
      <w:r>
        <w:rPr>
          <w:rtl/>
        </w:rPr>
        <w:t xml:space="preserve"> </w:t>
      </w:r>
      <w:r>
        <w:rPr>
          <w:rFonts w:hint="cs"/>
          <w:rtl/>
        </w:rPr>
        <w:t>و</w:t>
      </w:r>
      <w:r>
        <w:rPr>
          <w:rtl/>
        </w:rPr>
        <w:t xml:space="preserve"> </w:t>
      </w:r>
      <w:r>
        <w:rPr>
          <w:rFonts w:hint="cs"/>
          <w:rtl/>
        </w:rPr>
        <w:t>استناد</w:t>
      </w:r>
    </w:p>
    <w:p w14:paraId="20D6C541" w14:textId="77777777" w:rsidR="001D091D" w:rsidRDefault="001D091D" w:rsidP="001D091D">
      <w:pPr>
        <w:rPr>
          <w:rtl/>
        </w:rPr>
      </w:pPr>
      <w:r>
        <w:rPr>
          <w:rFonts w:hint="cs"/>
          <w:rtl/>
        </w:rPr>
        <w:t xml:space="preserve">براي حمايت از مالكيت معنوي و مراقبت از مسئوليت مدني حاصل از توليد و عرضه محصولات مبتني بر هوش مصنوعي، «اداره ثبت مالكيت معنوي» وابسته به «سازمان ثبت اَسناد و املاك كشور» مكلّف است امكانات لازم براي ثبت انواع محصولات مبتني بر هوش مصنوعي، از قبيل: داده، نظريه، الگوريتم، تراشه، سخت‌افزار و نرم‌افزار را فراهم نمايد. </w:t>
      </w:r>
    </w:p>
    <w:p w14:paraId="6A5A1CD6" w14:textId="77777777" w:rsidR="001D091D" w:rsidRPr="001D091D" w:rsidRDefault="001D091D" w:rsidP="001D091D">
      <w:pPr>
        <w:rPr>
          <w:rtl/>
        </w:rPr>
      </w:pPr>
      <w:r>
        <w:rPr>
          <w:rFonts w:hint="cs"/>
          <w:rtl/>
        </w:rPr>
        <w:t>كارشناسان هوش مصنوعي در بررسي‌هاي مشترك با كارشناسان حقوقي قوّه قضائيه هنگام ثبت اطلاعات اين نوآوري‌ها، بايستي ميزان مسئوليت مدني ناشي از عرضه محصول در بازار را نيز ارزيابي كرده و به صورت رسمي به مالك گزارش نمايند.</w:t>
      </w:r>
    </w:p>
    <w:p w14:paraId="1E112FDC" w14:textId="77777777" w:rsidR="00BA580C" w:rsidRDefault="00BA580C" w:rsidP="00BA580C">
      <w:pPr>
        <w:pStyle w:val="Heading2"/>
        <w:rPr>
          <w:rtl/>
        </w:rPr>
      </w:pPr>
      <w:r>
        <w:rPr>
          <w:rFonts w:hint="cs"/>
          <w:rtl/>
        </w:rPr>
        <w:lastRenderedPageBreak/>
        <w:t>اصلاح</w:t>
      </w:r>
      <w:r>
        <w:rPr>
          <w:rtl/>
        </w:rPr>
        <w:t xml:space="preserve"> </w:t>
      </w:r>
      <w:r>
        <w:rPr>
          <w:rFonts w:hint="cs"/>
          <w:rtl/>
        </w:rPr>
        <w:t>و</w:t>
      </w:r>
      <w:r>
        <w:rPr>
          <w:rtl/>
        </w:rPr>
        <w:t xml:space="preserve"> </w:t>
      </w:r>
      <w:r>
        <w:rPr>
          <w:rFonts w:hint="cs"/>
          <w:rtl/>
        </w:rPr>
        <w:t>روزآمدساز</w:t>
      </w:r>
      <w:r>
        <w:rPr>
          <w:rtl/>
        </w:rPr>
        <w:t xml:space="preserve"> </w:t>
      </w:r>
      <w:r>
        <w:rPr>
          <w:rFonts w:hint="cs"/>
          <w:rtl/>
        </w:rPr>
        <w:t>سند</w:t>
      </w:r>
    </w:p>
    <w:p w14:paraId="1465D6E7" w14:textId="77777777" w:rsidR="00D90E3F" w:rsidRDefault="00D90E3F" w:rsidP="00D90E3F">
      <w:pPr>
        <w:rPr>
          <w:rtl/>
        </w:rPr>
      </w:pPr>
      <w:r>
        <w:rPr>
          <w:rFonts w:hint="cs"/>
          <w:rtl/>
        </w:rPr>
        <w:t>يكي ديگر از وظايف «ميز هوش مصنوعي» مستقر در دبيرخانه شوراي عالي انقلاب فرهنگي، جمع‌آوري آشكار و شفاف نظرات و ايده‌ها و اصلاحات پيشنهادي ذي‌نفعان است.</w:t>
      </w:r>
    </w:p>
    <w:p w14:paraId="21F21670" w14:textId="77777777" w:rsidR="00D90E3F" w:rsidRDefault="00D90E3F" w:rsidP="00D90E3F">
      <w:pPr>
        <w:rPr>
          <w:rtl/>
        </w:rPr>
      </w:pPr>
      <w:r>
        <w:rPr>
          <w:rFonts w:hint="cs"/>
          <w:rtl/>
        </w:rPr>
        <w:t xml:space="preserve">اين داده‌ها پس از جمع‌آوري در دوره‌هاي شش‌ماهه تحويل گروهي از كارشناسان هوش مصنوعي شده و منجر به پيشنهاد اصلاحيه براي سند ملّي هوش مصنوعي خواهد شد. اصلاحيه‌هاي مذكور با لحاظ فوريت و در بازه زماني كمتر از شش‌ماه در شوراي عالي انقلاب فرهنگي بررسي و در صورت صلاحديد تصويب مي‌شود. </w:t>
      </w:r>
    </w:p>
    <w:p w14:paraId="5F539B34" w14:textId="77777777" w:rsidR="00D90E3F" w:rsidRPr="00D90E3F" w:rsidRDefault="00D90E3F" w:rsidP="00D90E3F">
      <w:pPr>
        <w:rPr>
          <w:rtl/>
        </w:rPr>
      </w:pPr>
      <w:r>
        <w:rPr>
          <w:rFonts w:hint="cs"/>
          <w:rtl/>
        </w:rPr>
        <w:t>بدين‌ترتيب مي‌توان اطمينان يافت كه هر سال نسخه كامل‌تر و بهينه‌تري از سند ملّي هوش مصنوعي عرضه خواهد شد.</w:t>
      </w:r>
    </w:p>
    <w:p w14:paraId="257615E6" w14:textId="77777777" w:rsidR="00FE389E" w:rsidRDefault="00BA580C" w:rsidP="00BA580C">
      <w:pPr>
        <w:pStyle w:val="Heading2"/>
        <w:rPr>
          <w:rtl/>
        </w:rPr>
      </w:pPr>
      <w:r>
        <w:rPr>
          <w:rFonts w:hint="cs"/>
          <w:rtl/>
        </w:rPr>
        <w:t>تأمين</w:t>
      </w:r>
      <w:r>
        <w:rPr>
          <w:rtl/>
        </w:rPr>
        <w:t xml:space="preserve"> </w:t>
      </w:r>
      <w:r>
        <w:rPr>
          <w:rFonts w:hint="cs"/>
          <w:rtl/>
        </w:rPr>
        <w:t>بودجه</w:t>
      </w:r>
      <w:r>
        <w:rPr>
          <w:rtl/>
        </w:rPr>
        <w:t xml:space="preserve"> </w:t>
      </w:r>
      <w:r>
        <w:rPr>
          <w:rFonts w:hint="cs"/>
          <w:rtl/>
        </w:rPr>
        <w:t>و</w:t>
      </w:r>
      <w:r>
        <w:rPr>
          <w:rtl/>
        </w:rPr>
        <w:t xml:space="preserve"> </w:t>
      </w:r>
      <w:r>
        <w:rPr>
          <w:rFonts w:hint="cs"/>
          <w:rtl/>
        </w:rPr>
        <w:t>امكانات</w:t>
      </w:r>
    </w:p>
    <w:p w14:paraId="3E32E3A2" w14:textId="77777777" w:rsidR="00FE389E" w:rsidRDefault="00DD4C02" w:rsidP="00BA580C">
      <w:pPr>
        <w:rPr>
          <w:rtl/>
        </w:rPr>
      </w:pPr>
      <w:r>
        <w:rPr>
          <w:rFonts w:hint="cs"/>
          <w:rtl/>
        </w:rPr>
        <w:t xml:space="preserve">توسعه هوش مصنوعي در كشور به دست بخش خصوصي رقم خواهد خورد. اما در گام‌هاي نخست، توسعه زيرساخت‌هاي مورد نياز محتاج تأمين </w:t>
      </w:r>
      <w:r w:rsidR="00BA580C">
        <w:rPr>
          <w:rFonts w:hint="cs"/>
          <w:rtl/>
        </w:rPr>
        <w:t>اعتبار</w:t>
      </w:r>
      <w:r w:rsidR="00BA580C">
        <w:rPr>
          <w:rtl/>
        </w:rPr>
        <w:t xml:space="preserve"> </w:t>
      </w:r>
      <w:r w:rsidR="00BA580C">
        <w:rPr>
          <w:rFonts w:hint="cs"/>
          <w:rtl/>
        </w:rPr>
        <w:t>مالي</w:t>
      </w:r>
      <w:r>
        <w:rPr>
          <w:rFonts w:hint="cs"/>
          <w:rtl/>
        </w:rPr>
        <w:t xml:space="preserve"> از سوي دولت است. سخت‌افزارهاي پيشرفته، توليد نرم‌افزارها، جمع‌آوري اطلاعات و توسعه ارتباطات برخط همگي نيازمند اعتبارات و تسهيلات سنگين دولتي هستند.</w:t>
      </w:r>
    </w:p>
    <w:p w14:paraId="415397D7" w14:textId="77777777" w:rsidR="00BA580C" w:rsidRDefault="00DD4C02" w:rsidP="00BA580C">
      <w:pPr>
        <w:rPr>
          <w:rtl/>
        </w:rPr>
      </w:pPr>
      <w:r>
        <w:rPr>
          <w:rFonts w:hint="cs"/>
          <w:rtl/>
        </w:rPr>
        <w:t>با تصويب اين سند ملّي در شوراي انقلاب فرهنگي، دولت متعهد خواهد بود «سازمان برنامه و بودجه كشور» را مسئول مطالعه و بررسي منابع درآمدهاي ملّي نمايد، تا بتوانند حداكثر ظرف يك‌سال پس از تصويب سند منبع پايدار و مناسبي براي تأمين اعتبارات مورد نياز براي توسعه هوش مصنوعي در كشور معرفي كنند.</w:t>
      </w:r>
    </w:p>
    <w:p w14:paraId="3EF4F2B7" w14:textId="77777777" w:rsidR="00DD4C02" w:rsidRDefault="00DD4C02" w:rsidP="00BA580C">
      <w:pPr>
        <w:rPr>
          <w:rtl/>
        </w:rPr>
      </w:pPr>
      <w:r>
        <w:rPr>
          <w:rFonts w:hint="cs"/>
          <w:rtl/>
        </w:rPr>
        <w:t>رديف اختصاصي «تحقق سند ملّي هوش مصنوعي كشور» در بودجه سال بعد، 1404 هجري شمسي، به مجلس جهت بررسي و تصويب تقديم خواهد شد.</w:t>
      </w:r>
    </w:p>
    <w:p w14:paraId="561027A0" w14:textId="77777777" w:rsidR="00543953" w:rsidRDefault="00543953" w:rsidP="00D93D64">
      <w:pPr>
        <w:rPr>
          <w:rtl/>
        </w:rPr>
      </w:pPr>
    </w:p>
    <w:p w14:paraId="44CD1A76" w14:textId="77777777" w:rsidR="00E029AD" w:rsidRPr="004522E2" w:rsidRDefault="00E029AD" w:rsidP="00E029AD">
      <w:pPr>
        <w:rPr>
          <w:szCs w:val="22"/>
          <w:rtl/>
        </w:rPr>
      </w:pPr>
    </w:p>
    <w:p w14:paraId="0B7D0BF1" w14:textId="77777777" w:rsidR="006F76CB" w:rsidRPr="004522E2" w:rsidRDefault="006F76CB" w:rsidP="00BA580C">
      <w:pPr>
        <w:keepNext/>
        <w:keepLines/>
        <w:widowControl/>
        <w:rPr>
          <w:szCs w:val="22"/>
          <w:rtl/>
        </w:rPr>
      </w:pPr>
    </w:p>
    <w:p w14:paraId="573FE5AE" w14:textId="77777777" w:rsidR="006F76CB" w:rsidRDefault="006F76CB" w:rsidP="00BA580C">
      <w:pPr>
        <w:keepNext/>
        <w:keepLines/>
        <w:widowControl/>
        <w:rPr>
          <w:szCs w:val="22"/>
          <w:rtl/>
        </w:rPr>
      </w:pPr>
      <w:r>
        <w:rPr>
          <w:noProof/>
          <w:szCs w:val="22"/>
          <w:rtl/>
        </w:rPr>
        <mc:AlternateContent>
          <mc:Choice Requires="wps">
            <w:drawing>
              <wp:anchor distT="0" distB="0" distL="114300" distR="114300" simplePos="0" relativeHeight="251666432" behindDoc="0" locked="0" layoutInCell="1" allowOverlap="1" wp14:anchorId="34A1F06A" wp14:editId="4390DD36">
                <wp:simplePos x="0" y="0"/>
                <wp:positionH relativeFrom="column">
                  <wp:posOffset>2945766</wp:posOffset>
                </wp:positionH>
                <wp:positionV relativeFrom="paragraph">
                  <wp:posOffset>321310</wp:posOffset>
                </wp:positionV>
                <wp:extent cx="1466850" cy="390525"/>
                <wp:effectExtent l="0" t="0" r="0" b="0"/>
                <wp:wrapNone/>
                <wp:docPr id="24" name="Text Box 24"/>
                <wp:cNvGraphicFramePr/>
                <a:graphic xmlns:a="http://schemas.openxmlformats.org/drawingml/2006/main">
                  <a:graphicData uri="http://schemas.microsoft.com/office/word/2010/wordprocessingShape">
                    <wps:wsp>
                      <wps:cNvSpPr txBox="1"/>
                      <wps:spPr>
                        <a:xfrm>
                          <a:off x="0" y="0"/>
                          <a:ext cx="1466850" cy="390525"/>
                        </a:xfrm>
                        <a:prstGeom prst="rect">
                          <a:avLst/>
                        </a:prstGeom>
                        <a:noFill/>
                        <a:ln w="6350">
                          <a:noFill/>
                        </a:ln>
                      </wps:spPr>
                      <wps:txbx>
                        <w:txbxContent>
                          <w:p w14:paraId="4E3FCF6F" w14:textId="77777777" w:rsidR="00724F22" w:rsidRDefault="00724F22" w:rsidP="006F76CB">
                            <w:pPr>
                              <w:ind w:firstLine="0"/>
                            </w:pPr>
                            <w:r w:rsidRPr="00DC076B">
                              <w:rPr>
                                <w:rFonts w:cs="Zar"/>
                                <w:b/>
                                <w:bCs/>
                                <w:color w:val="595959" w:themeColor="text1" w:themeTint="A6"/>
                                <w:sz w:val="20"/>
                                <w:szCs w:val="20"/>
                                <w:rtl/>
                              </w:rPr>
                              <w:fldChar w:fldCharType="begin"/>
                            </w:r>
                            <w:r w:rsidRPr="00DC076B">
                              <w:rPr>
                                <w:rFonts w:cs="Zar"/>
                                <w:b/>
                                <w:bCs/>
                                <w:color w:val="595959" w:themeColor="text1" w:themeTint="A6"/>
                                <w:sz w:val="20"/>
                                <w:szCs w:val="20"/>
                                <w:rtl/>
                              </w:rPr>
                              <w:instrText xml:space="preserve"> </w:instrText>
                            </w:r>
                            <w:r w:rsidRPr="00DC076B">
                              <w:rPr>
                                <w:rFonts w:cs="Zar"/>
                                <w:b/>
                                <w:bCs/>
                                <w:color w:val="595959" w:themeColor="text1" w:themeTint="A6"/>
                                <w:sz w:val="20"/>
                                <w:szCs w:val="20"/>
                              </w:rPr>
                              <w:instrText>MACROBUTTON</w:instrText>
                            </w:r>
                            <w:r w:rsidRPr="00DC076B">
                              <w:rPr>
                                <w:rFonts w:cs="Zar"/>
                                <w:b/>
                                <w:bCs/>
                                <w:color w:val="595959" w:themeColor="text1" w:themeTint="A6"/>
                                <w:sz w:val="20"/>
                                <w:szCs w:val="20"/>
                                <w:rtl/>
                              </w:rPr>
                              <w:instrText xml:space="preserve">  آپديت مشخصات پرونده </w:instrText>
                            </w:r>
                            <w:r w:rsidRPr="00DC076B">
                              <w:rPr>
                                <w:rFonts w:cs="Zar"/>
                                <w:b/>
                                <w:bCs/>
                                <w:color w:val="595959" w:themeColor="text1" w:themeTint="A6"/>
                                <w:sz w:val="20"/>
                                <w:szCs w:val="20"/>
                                <w:rtl/>
                              </w:rPr>
                              <w:fldChar w:fldCharType="end"/>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4A1F06A" id="Text Box 24" o:spid="_x0000_s1027" type="#_x0000_t202" style="position:absolute;left:0;text-align:left;margin-left:231.95pt;margin-top:25.3pt;width:115.5pt;height:30.7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" filled="f" stroked="f" strokeweight=".5pt">
                <v:textbox>
                  <w:txbxContent>
                    <w:p w14:paraId="4E3FCF6F" w14:textId="77777777" w:rsidR="00724F22" w:rsidRDefault="00724F22" w:rsidP="006F76CB">
                      <w:pPr>
                        <w:ind w:firstLine="0"/>
                      </w:pPr>
                      <w:r w:rsidRPr="00DC076B">
                        <w:rPr>
                          <w:rFonts w:cs="Zar"/>
                          <w:b/>
                          <w:bCs/>
                          <w:color w:val="595959" w:themeColor="text1" w:themeTint="A6"/>
                          <w:sz w:val="20"/>
                          <w:szCs w:val="20"/>
                          <w:rtl/>
                        </w:rPr>
                        <w:fldChar w:fldCharType="begin"/>
                      </w:r>
                      <w:r w:rsidRPr="00DC076B">
                        <w:rPr>
                          <w:rFonts w:cs="Zar"/>
                          <w:b/>
                          <w:bCs/>
                          <w:color w:val="595959" w:themeColor="text1" w:themeTint="A6"/>
                          <w:sz w:val="20"/>
                          <w:szCs w:val="20"/>
                          <w:rtl/>
                        </w:rPr>
                        <w:instrText xml:space="preserve"> </w:instrText>
                      </w:r>
                      <w:r w:rsidRPr="00DC076B">
                        <w:rPr>
                          <w:rFonts w:cs="Zar"/>
                          <w:b/>
                          <w:bCs/>
                          <w:color w:val="595959" w:themeColor="text1" w:themeTint="A6"/>
                          <w:sz w:val="20"/>
                          <w:szCs w:val="20"/>
                        </w:rPr>
                        <w:instrText>MACROBUTTON</w:instrText>
                      </w:r>
                      <w:r w:rsidRPr="00DC076B">
                        <w:rPr>
                          <w:rFonts w:cs="Zar"/>
                          <w:b/>
                          <w:bCs/>
                          <w:color w:val="595959" w:themeColor="text1" w:themeTint="A6"/>
                          <w:sz w:val="20"/>
                          <w:szCs w:val="20"/>
                          <w:rtl/>
                        </w:rPr>
                        <w:instrText xml:space="preserve">  آپديت مشخصات پرونده </w:instrText>
                      </w:r>
                      <w:r w:rsidRPr="00DC076B">
                        <w:rPr>
                          <w:rFonts w:cs="Zar"/>
                          <w:b/>
                          <w:bCs/>
                          <w:color w:val="595959" w:themeColor="text1" w:themeTint="A6"/>
                          <w:sz w:val="20"/>
                          <w:szCs w:val="20"/>
                          <w:rtl/>
                        </w:rPr>
                        <w:fldChar w:fldCharType="end"/>
                      </w:r>
                    </w:p>
                  </w:txbxContent>
                </v:textbox>
              </v:shape>
            </w:pict>
          </mc:Fallback>
        </mc:AlternateContent>
      </w:r>
    </w:p>
    <w:p w14:paraId="495B28D7" w14:textId="77777777" w:rsidR="006F76CB" w:rsidRDefault="006F76CB" w:rsidP="00BA580C">
      <w:pPr>
        <w:keepNext/>
        <w:keepLines/>
        <w:widowControl/>
        <w:rPr>
          <w:szCs w:val="22"/>
          <w:rtl/>
        </w:rPr>
      </w:pPr>
      <w:r>
        <w:rPr>
          <w:noProof/>
          <w:szCs w:val="22"/>
          <w:rtl/>
        </w:rPr>
        <mc:AlternateContent>
          <mc:Choice Requires="wps">
            <w:drawing>
              <wp:anchor distT="0" distB="0" distL="114300" distR="114300" simplePos="0" relativeHeight="251667456" behindDoc="0" locked="0" layoutInCell="1" allowOverlap="1" wp14:anchorId="27833E21" wp14:editId="70F345D6">
                <wp:simplePos x="0" y="0"/>
                <wp:positionH relativeFrom="column">
                  <wp:posOffset>469266</wp:posOffset>
                </wp:positionH>
                <wp:positionV relativeFrom="paragraph">
                  <wp:posOffset>238760</wp:posOffset>
                </wp:positionV>
                <wp:extent cx="3943350" cy="1019175"/>
                <wp:effectExtent l="0" t="0" r="19050" b="28575"/>
                <wp:wrapNone/>
                <wp:docPr id="25" name="Rounded Rectangle 25"/>
                <wp:cNvGraphicFramePr/>
                <a:graphic xmlns:a="http://schemas.openxmlformats.org/drawingml/2006/main">
                  <a:graphicData uri="http://schemas.microsoft.com/office/word/2010/wordprocessingShape">
                    <wps:wsp>
                      <wps:cNvSpPr/>
                      <wps:spPr>
                        <a:xfrm>
                          <a:off x="0" y="0"/>
                          <a:ext cx="3943350" cy="1019175"/>
                        </a:xfrm>
                        <a:prstGeom prst="roundRect">
                          <a:avLst>
                            <a:gd name="adj" fmla="val 8256"/>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8C9F2E4" id="Rounded Rectangle 25" o:spid="_x0000_s1026" style="position:absolute;left:0;text-align:left;margin-left:36.95pt;margin-top:18.8pt;width:310.5pt;height:80.2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54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" filled="f" strokecolor="black [3213]" strokeweight="1pt"/>
            </w:pict>
          </mc:Fallback>
        </mc:AlternateContent>
      </w:r>
    </w:p>
    <w:p w14:paraId="493A97C5" w14:textId="77777777" w:rsidR="006F76CB" w:rsidRPr="00387AD4" w:rsidRDefault="006F76CB" w:rsidP="00BA580C">
      <w:pPr>
        <w:keepNext/>
        <w:keepLines/>
        <w:widowControl/>
        <w:shd w:val="clear" w:color="auto" w:fill="FFFFFF" w:themeFill="background1"/>
        <w:tabs>
          <w:tab w:val="left" w:pos="6092"/>
        </w:tabs>
        <w:spacing w:after="0"/>
        <w:ind w:left="3116" w:firstLine="0"/>
        <w:contextualSpacing/>
        <w:jc w:val="left"/>
        <w:rPr>
          <w:rFonts w:cs="Zar"/>
          <w:b/>
          <w:bCs/>
          <w:color w:val="595959" w:themeColor="text1" w:themeTint="A6"/>
          <w:sz w:val="20"/>
          <w:szCs w:val="20"/>
          <w:rtl/>
        </w:rPr>
      </w:pPr>
      <w:r w:rsidRPr="00387AD4">
        <w:rPr>
          <w:rFonts w:cs="Zar" w:hint="cs"/>
          <w:b/>
          <w:bCs/>
          <w:color w:val="595959" w:themeColor="text1" w:themeTint="A6"/>
          <w:sz w:val="20"/>
          <w:szCs w:val="20"/>
          <w:rtl/>
        </w:rPr>
        <w:t xml:space="preserve">تعداد كلمات: </w:t>
      </w:r>
      <w:r w:rsidRPr="00387AD4">
        <w:rPr>
          <w:rFonts w:cs="Zar"/>
          <w:b/>
          <w:bCs/>
          <w:color w:val="595959" w:themeColor="text1" w:themeTint="A6"/>
          <w:sz w:val="20"/>
          <w:szCs w:val="20"/>
          <w:rtl/>
        </w:rPr>
        <w:fldChar w:fldCharType="begin"/>
      </w:r>
      <w:r w:rsidRPr="00387AD4">
        <w:rPr>
          <w:rFonts w:cs="Zar"/>
          <w:b/>
          <w:bCs/>
          <w:color w:val="595959" w:themeColor="text1" w:themeTint="A6"/>
          <w:sz w:val="20"/>
          <w:szCs w:val="20"/>
          <w:rtl/>
        </w:rPr>
        <w:instrText xml:space="preserve"> </w:instrText>
      </w:r>
      <w:r w:rsidRPr="00387AD4">
        <w:rPr>
          <w:rFonts w:cs="Zar" w:hint="cs"/>
          <w:b/>
          <w:bCs/>
          <w:color w:val="595959" w:themeColor="text1" w:themeTint="A6"/>
          <w:sz w:val="20"/>
          <w:szCs w:val="20"/>
        </w:rPr>
        <w:instrText>NUMWORDS  \* Arabic  \* MERGEFORMAT</w:instrText>
      </w:r>
      <w:r w:rsidRPr="00387AD4">
        <w:rPr>
          <w:rFonts w:cs="Zar"/>
          <w:b/>
          <w:bCs/>
          <w:color w:val="595959" w:themeColor="text1" w:themeTint="A6"/>
          <w:sz w:val="20"/>
          <w:szCs w:val="20"/>
          <w:rtl/>
        </w:rPr>
        <w:instrText xml:space="preserve"> </w:instrText>
      </w:r>
      <w:r w:rsidRPr="00387AD4">
        <w:rPr>
          <w:rFonts w:cs="Zar"/>
          <w:b/>
          <w:bCs/>
          <w:color w:val="595959" w:themeColor="text1" w:themeTint="A6"/>
          <w:sz w:val="20"/>
          <w:szCs w:val="20"/>
          <w:rtl/>
        </w:rPr>
        <w:fldChar w:fldCharType="separate"/>
      </w:r>
      <w:r w:rsidR="00DD4C02">
        <w:rPr>
          <w:rFonts w:cs="Zar"/>
          <w:b/>
          <w:bCs/>
          <w:noProof/>
          <w:color w:val="595959" w:themeColor="text1" w:themeTint="A6"/>
          <w:sz w:val="20"/>
          <w:szCs w:val="20"/>
          <w:rtl/>
        </w:rPr>
        <w:t>7509</w:t>
      </w:r>
      <w:r w:rsidRPr="00387AD4">
        <w:rPr>
          <w:rFonts w:cs="Zar"/>
          <w:b/>
          <w:bCs/>
          <w:color w:val="595959" w:themeColor="text1" w:themeTint="A6"/>
          <w:sz w:val="20"/>
          <w:szCs w:val="20"/>
          <w:rtl/>
        </w:rPr>
        <w:fldChar w:fldCharType="end"/>
      </w:r>
      <w:r w:rsidRPr="00387AD4">
        <w:rPr>
          <w:rFonts w:cs="Zar" w:hint="cs"/>
          <w:b/>
          <w:bCs/>
          <w:color w:val="595959" w:themeColor="text1" w:themeTint="A6"/>
          <w:sz w:val="20"/>
          <w:szCs w:val="20"/>
          <w:rtl/>
        </w:rPr>
        <w:tab/>
        <w:t xml:space="preserve">تعداد كاراكترها: </w:t>
      </w:r>
      <w:r>
        <w:rPr>
          <w:rFonts w:cs="Zar"/>
          <w:b/>
          <w:bCs/>
          <w:color w:val="595959" w:themeColor="text1" w:themeTint="A6"/>
          <w:sz w:val="20"/>
          <w:szCs w:val="20"/>
          <w:rtl/>
        </w:rPr>
        <w:fldChar w:fldCharType="begin"/>
      </w:r>
      <w:r>
        <w:rPr>
          <w:rFonts w:cs="Zar"/>
          <w:b/>
          <w:bCs/>
          <w:color w:val="595959" w:themeColor="text1" w:themeTint="A6"/>
          <w:sz w:val="20"/>
          <w:szCs w:val="20"/>
          <w:rtl/>
        </w:rPr>
        <w:instrText xml:space="preserve"> </w:instrText>
      </w:r>
      <w:r>
        <w:rPr>
          <w:rFonts w:cs="Zar"/>
          <w:b/>
          <w:bCs/>
          <w:color w:val="595959" w:themeColor="text1" w:themeTint="A6"/>
          <w:sz w:val="20"/>
          <w:szCs w:val="20"/>
        </w:rPr>
        <w:instrText>NUMCHARS  \# "0" \* Arabic  \* MERGEFORMAT</w:instrText>
      </w:r>
      <w:r>
        <w:rPr>
          <w:rFonts w:cs="Zar"/>
          <w:b/>
          <w:bCs/>
          <w:color w:val="595959" w:themeColor="text1" w:themeTint="A6"/>
          <w:sz w:val="20"/>
          <w:szCs w:val="20"/>
          <w:rtl/>
        </w:rPr>
        <w:instrText xml:space="preserve"> </w:instrText>
      </w:r>
      <w:r>
        <w:rPr>
          <w:rFonts w:cs="Zar"/>
          <w:b/>
          <w:bCs/>
          <w:color w:val="595959" w:themeColor="text1" w:themeTint="A6"/>
          <w:sz w:val="20"/>
          <w:szCs w:val="20"/>
          <w:rtl/>
        </w:rPr>
        <w:fldChar w:fldCharType="separate"/>
      </w:r>
      <w:r w:rsidR="00DD4C02">
        <w:rPr>
          <w:rFonts w:cs="Zar"/>
          <w:b/>
          <w:bCs/>
          <w:noProof/>
          <w:color w:val="595959" w:themeColor="text1" w:themeTint="A6"/>
          <w:sz w:val="20"/>
          <w:szCs w:val="20"/>
          <w:rtl/>
        </w:rPr>
        <w:t>33983</w:t>
      </w:r>
      <w:r>
        <w:rPr>
          <w:rFonts w:cs="Zar"/>
          <w:b/>
          <w:bCs/>
          <w:color w:val="595959" w:themeColor="text1" w:themeTint="A6"/>
          <w:sz w:val="20"/>
          <w:szCs w:val="20"/>
          <w:rtl/>
        </w:rPr>
        <w:fldChar w:fldCharType="end"/>
      </w:r>
    </w:p>
    <w:p w14:paraId="67DD4E56" w14:textId="6C32A159" w:rsidR="006F76CB" w:rsidRPr="00387AD4" w:rsidRDefault="006F76CB" w:rsidP="00BA580C">
      <w:pPr>
        <w:keepNext/>
        <w:keepLines/>
        <w:widowControl/>
        <w:shd w:val="clear" w:color="auto" w:fill="FFFFFF" w:themeFill="background1"/>
        <w:tabs>
          <w:tab w:val="left" w:pos="6092"/>
        </w:tabs>
        <w:spacing w:after="0"/>
        <w:ind w:left="3116" w:firstLine="0"/>
        <w:contextualSpacing/>
        <w:jc w:val="left"/>
        <w:rPr>
          <w:rFonts w:cs="Zar"/>
          <w:b/>
          <w:bCs/>
          <w:color w:val="595959" w:themeColor="text1" w:themeTint="A6"/>
          <w:sz w:val="20"/>
          <w:szCs w:val="20"/>
        </w:rPr>
      </w:pPr>
      <w:r w:rsidRPr="00387AD4">
        <w:rPr>
          <w:rFonts w:cs="Zar" w:hint="cs"/>
          <w:b/>
          <w:bCs/>
          <w:color w:val="595959" w:themeColor="text1" w:themeTint="A6"/>
          <w:sz w:val="20"/>
          <w:szCs w:val="20"/>
          <w:rtl/>
        </w:rPr>
        <w:t xml:space="preserve">تعداد صفحات: </w:t>
      </w:r>
      <w:r>
        <w:rPr>
          <w:rFonts w:cs="Zar"/>
          <w:b/>
          <w:bCs/>
          <w:color w:val="595959" w:themeColor="text1" w:themeTint="A6"/>
          <w:sz w:val="20"/>
          <w:szCs w:val="20"/>
          <w:rtl/>
        </w:rPr>
        <w:fldChar w:fldCharType="begin"/>
      </w:r>
      <w:r>
        <w:rPr>
          <w:rFonts w:cs="Zar"/>
          <w:b/>
          <w:bCs/>
          <w:color w:val="595959" w:themeColor="text1" w:themeTint="A6"/>
          <w:sz w:val="20"/>
          <w:szCs w:val="20"/>
          <w:rtl/>
        </w:rPr>
        <w:instrText xml:space="preserve"> </w:instrText>
      </w:r>
      <w:r>
        <w:rPr>
          <w:rFonts w:cs="Zar"/>
          <w:b/>
          <w:bCs/>
          <w:color w:val="595959" w:themeColor="text1" w:themeTint="A6"/>
          <w:sz w:val="20"/>
          <w:szCs w:val="20"/>
        </w:rPr>
        <w:instrText>NUMPAGES  \# "0"  \* MERGEFORMAT</w:instrText>
      </w:r>
      <w:r>
        <w:rPr>
          <w:rFonts w:cs="Zar"/>
          <w:b/>
          <w:bCs/>
          <w:color w:val="595959" w:themeColor="text1" w:themeTint="A6"/>
          <w:sz w:val="20"/>
          <w:szCs w:val="20"/>
          <w:rtl/>
        </w:rPr>
        <w:instrText xml:space="preserve"> </w:instrText>
      </w:r>
      <w:r>
        <w:rPr>
          <w:rFonts w:cs="Zar"/>
          <w:b/>
          <w:bCs/>
          <w:color w:val="595959" w:themeColor="text1" w:themeTint="A6"/>
          <w:sz w:val="20"/>
          <w:szCs w:val="20"/>
          <w:rtl/>
        </w:rPr>
        <w:fldChar w:fldCharType="separate"/>
      </w:r>
      <w:r w:rsidR="005332C8">
        <w:rPr>
          <w:rFonts w:cs="Zar"/>
          <w:b/>
          <w:bCs/>
          <w:noProof/>
          <w:color w:val="595959" w:themeColor="text1" w:themeTint="A6"/>
          <w:sz w:val="20"/>
          <w:szCs w:val="20"/>
          <w:rtl/>
        </w:rPr>
        <w:t>29</w:t>
      </w:r>
      <w:r>
        <w:rPr>
          <w:rFonts w:cs="Zar"/>
          <w:b/>
          <w:bCs/>
          <w:color w:val="595959" w:themeColor="text1" w:themeTint="A6"/>
          <w:sz w:val="20"/>
          <w:szCs w:val="20"/>
          <w:rtl/>
        </w:rPr>
        <w:fldChar w:fldCharType="end"/>
      </w:r>
      <w:r w:rsidRPr="00387AD4">
        <w:rPr>
          <w:rFonts w:cs="Zar" w:hint="cs"/>
          <w:b/>
          <w:bCs/>
          <w:color w:val="595959" w:themeColor="text1" w:themeTint="A6"/>
          <w:sz w:val="20"/>
          <w:szCs w:val="20"/>
          <w:rtl/>
        </w:rPr>
        <w:tab/>
        <w:t xml:space="preserve">تعداد كاراكترها همراه با فاصله: </w:t>
      </w:r>
      <w:r>
        <w:rPr>
          <w:rFonts w:cs="Zar"/>
          <w:b/>
          <w:bCs/>
          <w:color w:val="595959" w:themeColor="text1" w:themeTint="A6"/>
          <w:sz w:val="20"/>
          <w:szCs w:val="20"/>
          <w:rtl/>
        </w:rPr>
        <w:fldChar w:fldCharType="begin"/>
      </w:r>
      <w:r>
        <w:rPr>
          <w:rFonts w:cs="Zar"/>
          <w:b/>
          <w:bCs/>
          <w:color w:val="595959" w:themeColor="text1" w:themeTint="A6"/>
          <w:sz w:val="20"/>
          <w:szCs w:val="20"/>
          <w:rtl/>
        </w:rPr>
        <w:instrText xml:space="preserve"> </w:instrText>
      </w:r>
      <w:r>
        <w:rPr>
          <w:rFonts w:cs="Zar"/>
          <w:b/>
          <w:bCs/>
          <w:color w:val="595959" w:themeColor="text1" w:themeTint="A6"/>
          <w:sz w:val="20"/>
          <w:szCs w:val="20"/>
        </w:rPr>
        <w:instrText>DOCPROPERTY  CharactersWithSpaces  \* MERGEFORMAT</w:instrText>
      </w:r>
      <w:r>
        <w:rPr>
          <w:rFonts w:cs="Zar"/>
          <w:b/>
          <w:bCs/>
          <w:color w:val="595959" w:themeColor="text1" w:themeTint="A6"/>
          <w:sz w:val="20"/>
          <w:szCs w:val="20"/>
          <w:rtl/>
        </w:rPr>
        <w:instrText xml:space="preserve"> </w:instrText>
      </w:r>
      <w:r>
        <w:rPr>
          <w:rFonts w:cs="Zar"/>
          <w:b/>
          <w:bCs/>
          <w:color w:val="595959" w:themeColor="text1" w:themeTint="A6"/>
          <w:sz w:val="20"/>
          <w:szCs w:val="20"/>
          <w:rtl/>
        </w:rPr>
        <w:fldChar w:fldCharType="separate"/>
      </w:r>
      <w:r w:rsidR="00DD4C02">
        <w:rPr>
          <w:rFonts w:cs="Zar"/>
          <w:b/>
          <w:bCs/>
          <w:color w:val="595959" w:themeColor="text1" w:themeTint="A6"/>
          <w:sz w:val="20"/>
          <w:szCs w:val="20"/>
          <w:rtl/>
        </w:rPr>
        <w:t>41060</w:t>
      </w:r>
      <w:r>
        <w:rPr>
          <w:rFonts w:cs="Zar"/>
          <w:b/>
          <w:bCs/>
          <w:color w:val="595959" w:themeColor="text1" w:themeTint="A6"/>
          <w:sz w:val="20"/>
          <w:szCs w:val="20"/>
          <w:rtl/>
        </w:rPr>
        <w:fldChar w:fldCharType="end"/>
      </w:r>
    </w:p>
    <w:p w14:paraId="3013170E" w14:textId="77777777" w:rsidR="006F76CB" w:rsidRPr="00387AD4" w:rsidRDefault="006F76CB" w:rsidP="00BA580C">
      <w:pPr>
        <w:keepNext/>
        <w:keepLines/>
        <w:widowControl/>
        <w:shd w:val="clear" w:color="auto" w:fill="FFFFFF" w:themeFill="background1"/>
        <w:tabs>
          <w:tab w:val="left" w:pos="6092"/>
        </w:tabs>
        <w:spacing w:after="0"/>
        <w:ind w:left="3116" w:firstLine="0"/>
        <w:contextualSpacing/>
        <w:jc w:val="left"/>
        <w:rPr>
          <w:rFonts w:cs="Zar"/>
          <w:b/>
          <w:bCs/>
          <w:color w:val="595959" w:themeColor="text1" w:themeTint="A6"/>
          <w:sz w:val="20"/>
          <w:szCs w:val="20"/>
          <w:rtl/>
        </w:rPr>
      </w:pPr>
      <w:r w:rsidRPr="00387AD4">
        <w:rPr>
          <w:rFonts w:cs="Zar" w:hint="cs"/>
          <w:b/>
          <w:bCs/>
          <w:color w:val="595959" w:themeColor="text1" w:themeTint="A6"/>
          <w:sz w:val="20"/>
          <w:szCs w:val="20"/>
          <w:rtl/>
        </w:rPr>
        <w:t xml:space="preserve">حجم فايل به كيلوبايت: </w:t>
      </w:r>
      <w:r>
        <w:rPr>
          <w:rFonts w:cs="Zar"/>
          <w:b/>
          <w:bCs/>
          <w:color w:val="595959" w:themeColor="text1" w:themeTint="A6"/>
          <w:sz w:val="20"/>
          <w:szCs w:val="20"/>
          <w:rtl/>
        </w:rPr>
        <w:fldChar w:fldCharType="begin"/>
      </w:r>
      <w:r>
        <w:rPr>
          <w:rFonts w:cs="Zar"/>
          <w:b/>
          <w:bCs/>
          <w:color w:val="595959" w:themeColor="text1" w:themeTint="A6"/>
          <w:sz w:val="20"/>
          <w:szCs w:val="20"/>
          <w:rtl/>
        </w:rPr>
        <w:instrText xml:space="preserve"> </w:instrText>
      </w:r>
      <w:r>
        <w:rPr>
          <w:rFonts w:cs="Zar"/>
          <w:b/>
          <w:bCs/>
          <w:color w:val="595959" w:themeColor="text1" w:themeTint="A6"/>
          <w:sz w:val="20"/>
          <w:szCs w:val="20"/>
        </w:rPr>
        <w:instrText>FILESIZE  \# "0" \* Arabic \k  \* MERGEFORMAT</w:instrText>
      </w:r>
      <w:r>
        <w:rPr>
          <w:rFonts w:cs="Zar"/>
          <w:b/>
          <w:bCs/>
          <w:color w:val="595959" w:themeColor="text1" w:themeTint="A6"/>
          <w:sz w:val="20"/>
          <w:szCs w:val="20"/>
          <w:rtl/>
        </w:rPr>
        <w:instrText xml:space="preserve"> </w:instrText>
      </w:r>
      <w:r>
        <w:rPr>
          <w:rFonts w:cs="Zar"/>
          <w:b/>
          <w:bCs/>
          <w:color w:val="595959" w:themeColor="text1" w:themeTint="A6"/>
          <w:sz w:val="20"/>
          <w:szCs w:val="20"/>
          <w:rtl/>
        </w:rPr>
        <w:fldChar w:fldCharType="separate"/>
      </w:r>
      <w:r w:rsidR="00DD4C02">
        <w:rPr>
          <w:rFonts w:cs="Zar"/>
          <w:b/>
          <w:bCs/>
          <w:noProof/>
          <w:color w:val="595959" w:themeColor="text1" w:themeTint="A6"/>
          <w:sz w:val="20"/>
          <w:szCs w:val="20"/>
          <w:rtl/>
        </w:rPr>
        <w:t>1080</w:t>
      </w:r>
      <w:r>
        <w:rPr>
          <w:rFonts w:cs="Zar"/>
          <w:b/>
          <w:bCs/>
          <w:color w:val="595959" w:themeColor="text1" w:themeTint="A6"/>
          <w:sz w:val="20"/>
          <w:szCs w:val="20"/>
          <w:rtl/>
        </w:rPr>
        <w:fldChar w:fldCharType="end"/>
      </w:r>
      <w:r w:rsidRPr="00387AD4">
        <w:rPr>
          <w:rFonts w:cs="Zar" w:hint="cs"/>
          <w:b/>
          <w:bCs/>
          <w:color w:val="595959" w:themeColor="text1" w:themeTint="A6"/>
          <w:sz w:val="20"/>
          <w:szCs w:val="20"/>
          <w:rtl/>
        </w:rPr>
        <w:tab/>
        <w:t xml:space="preserve">تعداد خطوط: </w:t>
      </w:r>
      <w:r>
        <w:rPr>
          <w:rFonts w:cs="Zar"/>
          <w:b/>
          <w:bCs/>
          <w:color w:val="595959" w:themeColor="text1" w:themeTint="A6"/>
          <w:sz w:val="20"/>
          <w:szCs w:val="20"/>
          <w:rtl/>
        </w:rPr>
        <w:fldChar w:fldCharType="begin"/>
      </w:r>
      <w:r>
        <w:rPr>
          <w:rFonts w:cs="Zar"/>
          <w:b/>
          <w:bCs/>
          <w:color w:val="595959" w:themeColor="text1" w:themeTint="A6"/>
          <w:sz w:val="20"/>
          <w:szCs w:val="20"/>
          <w:rtl/>
        </w:rPr>
        <w:instrText xml:space="preserve"> </w:instrText>
      </w:r>
      <w:r>
        <w:rPr>
          <w:rFonts w:cs="Zar"/>
          <w:b/>
          <w:bCs/>
          <w:color w:val="595959" w:themeColor="text1" w:themeTint="A6"/>
          <w:sz w:val="20"/>
          <w:szCs w:val="20"/>
        </w:rPr>
        <w:instrText>DOCPROPERTY  Lines  \* MERGEFORMAT</w:instrText>
      </w:r>
      <w:r>
        <w:rPr>
          <w:rFonts w:cs="Zar"/>
          <w:b/>
          <w:bCs/>
          <w:color w:val="595959" w:themeColor="text1" w:themeTint="A6"/>
          <w:sz w:val="20"/>
          <w:szCs w:val="20"/>
          <w:rtl/>
        </w:rPr>
        <w:instrText xml:space="preserve"> </w:instrText>
      </w:r>
      <w:r>
        <w:rPr>
          <w:rFonts w:cs="Zar"/>
          <w:b/>
          <w:bCs/>
          <w:color w:val="595959" w:themeColor="text1" w:themeTint="A6"/>
          <w:sz w:val="20"/>
          <w:szCs w:val="20"/>
          <w:rtl/>
        </w:rPr>
        <w:fldChar w:fldCharType="separate"/>
      </w:r>
      <w:r w:rsidR="00DD4C02">
        <w:rPr>
          <w:rFonts w:cs="Zar"/>
          <w:b/>
          <w:bCs/>
          <w:color w:val="595959" w:themeColor="text1" w:themeTint="A6"/>
          <w:sz w:val="20"/>
          <w:szCs w:val="20"/>
          <w:rtl/>
        </w:rPr>
        <w:t>710</w:t>
      </w:r>
      <w:r>
        <w:rPr>
          <w:rFonts w:cs="Zar"/>
          <w:b/>
          <w:bCs/>
          <w:color w:val="595959" w:themeColor="text1" w:themeTint="A6"/>
          <w:sz w:val="20"/>
          <w:szCs w:val="20"/>
          <w:rtl/>
        </w:rPr>
        <w:fldChar w:fldCharType="end"/>
      </w:r>
    </w:p>
    <w:p w14:paraId="67683772" w14:textId="77777777" w:rsidR="006F76CB" w:rsidRPr="00387AD4" w:rsidRDefault="006F76CB" w:rsidP="00BA580C">
      <w:pPr>
        <w:keepNext/>
        <w:keepLines/>
        <w:widowControl/>
        <w:shd w:val="clear" w:color="auto" w:fill="FFFFFF" w:themeFill="background1"/>
        <w:tabs>
          <w:tab w:val="left" w:pos="6092"/>
        </w:tabs>
        <w:spacing w:after="0"/>
        <w:ind w:left="3116" w:firstLine="0"/>
        <w:contextualSpacing/>
        <w:jc w:val="left"/>
        <w:rPr>
          <w:rFonts w:cs="Zar"/>
          <w:b/>
          <w:bCs/>
          <w:color w:val="595959" w:themeColor="text1" w:themeTint="A6"/>
          <w:sz w:val="20"/>
          <w:szCs w:val="20"/>
          <w:rtl/>
        </w:rPr>
      </w:pPr>
      <w:r w:rsidRPr="00387AD4">
        <w:rPr>
          <w:rFonts w:cs="Zar" w:hint="cs"/>
          <w:b/>
          <w:bCs/>
          <w:color w:val="595959" w:themeColor="text1" w:themeTint="A6"/>
          <w:sz w:val="20"/>
          <w:szCs w:val="20"/>
          <w:rtl/>
        </w:rPr>
        <w:t xml:space="preserve">تعداد پاراگراف: </w:t>
      </w:r>
      <w:r>
        <w:rPr>
          <w:rFonts w:cs="Zar"/>
          <w:b/>
          <w:bCs/>
          <w:color w:val="595959" w:themeColor="text1" w:themeTint="A6"/>
          <w:sz w:val="20"/>
          <w:szCs w:val="20"/>
          <w:rtl/>
        </w:rPr>
        <w:fldChar w:fldCharType="begin"/>
      </w:r>
      <w:r>
        <w:rPr>
          <w:rFonts w:cs="Zar"/>
          <w:b/>
          <w:bCs/>
          <w:color w:val="595959" w:themeColor="text1" w:themeTint="A6"/>
          <w:sz w:val="20"/>
          <w:szCs w:val="20"/>
          <w:rtl/>
        </w:rPr>
        <w:instrText xml:space="preserve"> </w:instrText>
      </w:r>
      <w:r>
        <w:rPr>
          <w:rFonts w:cs="Zar"/>
          <w:b/>
          <w:bCs/>
          <w:color w:val="595959" w:themeColor="text1" w:themeTint="A6"/>
          <w:sz w:val="20"/>
          <w:szCs w:val="20"/>
        </w:rPr>
        <w:instrText>DOCPROPERTY  Paragraphs  \* MERGEFORMAT</w:instrText>
      </w:r>
      <w:r>
        <w:rPr>
          <w:rFonts w:cs="Zar"/>
          <w:b/>
          <w:bCs/>
          <w:color w:val="595959" w:themeColor="text1" w:themeTint="A6"/>
          <w:sz w:val="20"/>
          <w:szCs w:val="20"/>
          <w:rtl/>
        </w:rPr>
        <w:instrText xml:space="preserve"> </w:instrText>
      </w:r>
      <w:r>
        <w:rPr>
          <w:rFonts w:cs="Zar"/>
          <w:b/>
          <w:bCs/>
          <w:color w:val="595959" w:themeColor="text1" w:themeTint="A6"/>
          <w:sz w:val="20"/>
          <w:szCs w:val="20"/>
          <w:rtl/>
        </w:rPr>
        <w:fldChar w:fldCharType="separate"/>
      </w:r>
      <w:r w:rsidR="00DD4C02">
        <w:rPr>
          <w:rFonts w:cs="Zar"/>
          <w:b/>
          <w:bCs/>
          <w:color w:val="595959" w:themeColor="text1" w:themeTint="A6"/>
          <w:sz w:val="20"/>
          <w:szCs w:val="20"/>
          <w:rtl/>
        </w:rPr>
        <w:t>464</w:t>
      </w:r>
      <w:r>
        <w:rPr>
          <w:rFonts w:cs="Zar"/>
          <w:b/>
          <w:bCs/>
          <w:color w:val="595959" w:themeColor="text1" w:themeTint="A6"/>
          <w:sz w:val="20"/>
          <w:szCs w:val="20"/>
          <w:rtl/>
        </w:rPr>
        <w:fldChar w:fldCharType="end"/>
      </w:r>
      <w:r w:rsidRPr="00387AD4">
        <w:rPr>
          <w:rFonts w:cs="Zar" w:hint="cs"/>
          <w:b/>
          <w:bCs/>
          <w:color w:val="595959" w:themeColor="text1" w:themeTint="A6"/>
          <w:sz w:val="20"/>
          <w:szCs w:val="20"/>
          <w:rtl/>
        </w:rPr>
        <w:tab/>
        <w:t>تاريخ ايجاد</w:t>
      </w:r>
      <w:r>
        <w:rPr>
          <w:rFonts w:cs="Zar" w:hint="cs"/>
          <w:b/>
          <w:bCs/>
          <w:color w:val="595959" w:themeColor="text1" w:themeTint="A6"/>
          <w:sz w:val="20"/>
          <w:szCs w:val="20"/>
          <w:rtl/>
        </w:rPr>
        <w:t xml:space="preserve"> فايل</w:t>
      </w:r>
      <w:r w:rsidRPr="00387AD4">
        <w:rPr>
          <w:rFonts w:cs="Zar" w:hint="cs"/>
          <w:b/>
          <w:bCs/>
          <w:color w:val="595959" w:themeColor="text1" w:themeTint="A6"/>
          <w:sz w:val="20"/>
          <w:szCs w:val="20"/>
          <w:rtl/>
        </w:rPr>
        <w:t>:</w:t>
      </w:r>
      <w:r>
        <w:rPr>
          <w:rFonts w:cs="Zar" w:hint="cs"/>
          <w:b/>
          <w:bCs/>
          <w:color w:val="595959" w:themeColor="text1" w:themeTint="A6"/>
          <w:sz w:val="20"/>
          <w:szCs w:val="20"/>
          <w:rtl/>
        </w:rPr>
        <w:t xml:space="preserve"> </w:t>
      </w:r>
      <w:sdt>
        <w:sdtPr>
          <w:rPr>
            <w:rFonts w:cs="Zar" w:hint="cs"/>
            <w:b/>
            <w:bCs/>
            <w:color w:val="595959" w:themeColor="text1" w:themeTint="A6"/>
            <w:sz w:val="20"/>
            <w:szCs w:val="20"/>
            <w:rtl/>
          </w:rPr>
          <w:alias w:val="Start"/>
          <w:tag w:val="Start"/>
          <w:id w:val="-1135949989"/>
          <w:placeholder>
            <w:docPart w:val="B1D32E17892A4372858A6CD1914CBF63"/>
          </w:placeholder>
        </w:sdtPr>
        <w:sdtEndPr>
          <w:rPr>
            <w:rFonts w:hint="default"/>
          </w:rPr>
        </w:sdtEndPr>
        <w:sdtContent>
          <w:r>
            <w:rPr>
              <w:rFonts w:cs="Zar" w:hint="cs"/>
              <w:b/>
              <w:bCs/>
              <w:color w:val="595959" w:themeColor="text1" w:themeTint="A6"/>
              <w:sz w:val="20"/>
              <w:szCs w:val="20"/>
              <w:rtl/>
            </w:rPr>
            <w:t>در</w:t>
          </w:r>
          <w:r>
            <w:rPr>
              <w:rFonts w:cs="Zar"/>
              <w:b/>
              <w:bCs/>
              <w:color w:val="595959" w:themeColor="text1" w:themeTint="A6"/>
              <w:sz w:val="20"/>
              <w:szCs w:val="20"/>
              <w:rtl/>
            </w:rPr>
            <w:t xml:space="preserve"> </w:t>
          </w:r>
          <w:r w:rsidR="0069195B">
            <w:rPr>
              <w:rFonts w:cs="Zar" w:hint="cs"/>
              <w:b/>
              <w:bCs/>
              <w:color w:val="595959" w:themeColor="text1" w:themeTint="A6"/>
              <w:sz w:val="20"/>
              <w:szCs w:val="20"/>
              <w:rtl/>
            </w:rPr>
            <w:t>27</w:t>
          </w:r>
          <w:r>
            <w:rPr>
              <w:rFonts w:cs="Zar"/>
              <w:b/>
              <w:bCs/>
              <w:color w:val="595959" w:themeColor="text1" w:themeTint="A6"/>
              <w:sz w:val="20"/>
              <w:szCs w:val="20"/>
              <w:rtl/>
            </w:rPr>
            <w:t xml:space="preserve"> </w:t>
          </w:r>
          <w:r w:rsidR="0069195B">
            <w:rPr>
              <w:rFonts w:cs="Zar" w:hint="cs"/>
              <w:b/>
              <w:bCs/>
              <w:color w:val="595959" w:themeColor="text1" w:themeTint="A6"/>
              <w:sz w:val="20"/>
              <w:szCs w:val="20"/>
              <w:rtl/>
            </w:rPr>
            <w:t>خرداد</w:t>
          </w:r>
          <w:r>
            <w:rPr>
              <w:rFonts w:cs="Zar"/>
              <w:b/>
              <w:bCs/>
              <w:color w:val="595959" w:themeColor="text1" w:themeTint="A6"/>
              <w:sz w:val="20"/>
              <w:szCs w:val="20"/>
              <w:rtl/>
            </w:rPr>
            <w:t xml:space="preserve"> 1</w:t>
          </w:r>
          <w:r w:rsidR="0069195B">
            <w:rPr>
              <w:rFonts w:cs="Zar" w:hint="cs"/>
              <w:b/>
              <w:bCs/>
              <w:color w:val="595959" w:themeColor="text1" w:themeTint="A6"/>
              <w:sz w:val="20"/>
              <w:szCs w:val="20"/>
              <w:rtl/>
            </w:rPr>
            <w:t>402</w:t>
          </w:r>
        </w:sdtContent>
      </w:sdt>
    </w:p>
    <w:p w14:paraId="2423F592" w14:textId="77777777" w:rsidR="006F76CB" w:rsidRPr="00387AD4" w:rsidRDefault="006F76CB" w:rsidP="00BA580C">
      <w:pPr>
        <w:keepNext/>
        <w:keepLines/>
        <w:widowControl/>
        <w:shd w:val="clear" w:color="auto" w:fill="FFFFFF" w:themeFill="background1"/>
        <w:tabs>
          <w:tab w:val="left" w:pos="6092"/>
        </w:tabs>
        <w:spacing w:after="0"/>
        <w:ind w:left="3116" w:firstLine="0"/>
        <w:contextualSpacing/>
        <w:jc w:val="left"/>
        <w:rPr>
          <w:rFonts w:cs="Zar"/>
          <w:b/>
          <w:bCs/>
          <w:color w:val="595959" w:themeColor="text1" w:themeTint="A6"/>
          <w:sz w:val="20"/>
          <w:szCs w:val="20"/>
          <w:rtl/>
        </w:rPr>
      </w:pPr>
      <w:r w:rsidRPr="00387AD4">
        <w:rPr>
          <w:rFonts w:cs="Zar" w:hint="cs"/>
          <w:b/>
          <w:bCs/>
          <w:color w:val="595959" w:themeColor="text1" w:themeTint="A6"/>
          <w:sz w:val="20"/>
          <w:szCs w:val="20"/>
          <w:rtl/>
        </w:rPr>
        <w:t xml:space="preserve">زمان كار به دقيقه: </w:t>
      </w:r>
      <w:r>
        <w:rPr>
          <w:rFonts w:cs="Zar"/>
          <w:b/>
          <w:bCs/>
          <w:color w:val="595959" w:themeColor="text1" w:themeTint="A6"/>
          <w:sz w:val="20"/>
          <w:szCs w:val="20"/>
          <w:rtl/>
        </w:rPr>
        <w:fldChar w:fldCharType="begin"/>
      </w:r>
      <w:r>
        <w:rPr>
          <w:rFonts w:cs="Zar"/>
          <w:b/>
          <w:bCs/>
          <w:color w:val="595959" w:themeColor="text1" w:themeTint="A6"/>
          <w:sz w:val="20"/>
          <w:szCs w:val="20"/>
          <w:rtl/>
        </w:rPr>
        <w:instrText xml:space="preserve"> </w:instrText>
      </w:r>
      <w:r>
        <w:rPr>
          <w:rFonts w:cs="Zar" w:hint="cs"/>
          <w:b/>
          <w:bCs/>
          <w:color w:val="595959" w:themeColor="text1" w:themeTint="A6"/>
          <w:sz w:val="20"/>
          <w:szCs w:val="20"/>
        </w:rPr>
        <w:instrText>DOCPROPERTY  TotalEditingTime  \* MERGEFORMAT</w:instrText>
      </w:r>
      <w:r>
        <w:rPr>
          <w:rFonts w:cs="Zar"/>
          <w:b/>
          <w:bCs/>
          <w:color w:val="595959" w:themeColor="text1" w:themeTint="A6"/>
          <w:sz w:val="20"/>
          <w:szCs w:val="20"/>
          <w:rtl/>
        </w:rPr>
        <w:instrText xml:space="preserve"> </w:instrText>
      </w:r>
      <w:r>
        <w:rPr>
          <w:rFonts w:cs="Zar"/>
          <w:b/>
          <w:bCs/>
          <w:color w:val="595959" w:themeColor="text1" w:themeTint="A6"/>
          <w:sz w:val="20"/>
          <w:szCs w:val="20"/>
          <w:rtl/>
        </w:rPr>
        <w:fldChar w:fldCharType="separate"/>
      </w:r>
      <w:r w:rsidR="00DD4C02">
        <w:rPr>
          <w:rFonts w:cs="Zar"/>
          <w:b/>
          <w:bCs/>
          <w:color w:val="595959" w:themeColor="text1" w:themeTint="A6"/>
          <w:sz w:val="20"/>
          <w:szCs w:val="20"/>
          <w:rtl/>
        </w:rPr>
        <w:t>1204</w:t>
      </w:r>
      <w:r>
        <w:rPr>
          <w:rFonts w:cs="Zar"/>
          <w:b/>
          <w:bCs/>
          <w:color w:val="595959" w:themeColor="text1" w:themeTint="A6"/>
          <w:sz w:val="20"/>
          <w:szCs w:val="20"/>
          <w:rtl/>
        </w:rPr>
        <w:fldChar w:fldCharType="end"/>
      </w:r>
      <w:r>
        <w:rPr>
          <w:rFonts w:cs="Zar" w:hint="cs"/>
          <w:b/>
          <w:bCs/>
          <w:color w:val="595959" w:themeColor="text1" w:themeTint="A6"/>
          <w:sz w:val="20"/>
          <w:szCs w:val="20"/>
          <w:rtl/>
        </w:rPr>
        <w:t xml:space="preserve"> </w:t>
      </w:r>
      <w:sdt>
        <w:sdtPr>
          <w:rPr>
            <w:rFonts w:cs="Zar" w:hint="cs"/>
            <w:b/>
            <w:bCs/>
            <w:color w:val="595959" w:themeColor="text1" w:themeTint="A6"/>
            <w:sz w:val="20"/>
            <w:szCs w:val="20"/>
            <w:rtl/>
          </w:rPr>
          <w:alias w:val="Saat"/>
          <w:tag w:val="Saat"/>
          <w:id w:val="-1665089400"/>
          <w:placeholder>
            <w:docPart w:val="22E388D5BA5943BC8FEA3AF9AF87AD1C"/>
          </w:placeholder>
          <w:text/>
        </w:sdtPr>
        <w:sdtEndPr/>
        <w:sdtContent>
          <w:r>
            <w:rPr>
              <w:rFonts w:cs="Zar"/>
              <w:b/>
              <w:bCs/>
              <w:color w:val="595959" w:themeColor="text1" w:themeTint="A6"/>
              <w:sz w:val="20"/>
              <w:szCs w:val="20"/>
              <w:rtl/>
            </w:rPr>
            <w:t xml:space="preserve"> </w:t>
          </w:r>
        </w:sdtContent>
      </w:sdt>
      <w:r w:rsidRPr="00387AD4">
        <w:rPr>
          <w:rFonts w:cs="Zar" w:hint="cs"/>
          <w:b/>
          <w:bCs/>
          <w:color w:val="595959" w:themeColor="text1" w:themeTint="A6"/>
          <w:sz w:val="20"/>
          <w:szCs w:val="20"/>
          <w:rtl/>
        </w:rPr>
        <w:tab/>
        <w:t xml:space="preserve">آخرين ويرايش: </w:t>
      </w:r>
      <w:sdt>
        <w:sdtPr>
          <w:rPr>
            <w:rFonts w:cs="Zar" w:hint="cs"/>
            <w:b/>
            <w:bCs/>
            <w:color w:val="595959" w:themeColor="text1" w:themeTint="A6"/>
            <w:sz w:val="20"/>
            <w:szCs w:val="20"/>
            <w:rtl/>
          </w:rPr>
          <w:alias w:val="Saved"/>
          <w:tag w:val="Saved"/>
          <w:id w:val="-1453774886"/>
          <w:placeholder>
            <w:docPart w:val="22E388D5BA5943BC8FEA3AF9AF87AD1C"/>
          </w:placeholder>
        </w:sdtPr>
        <w:sdtEndPr>
          <w:rPr>
            <w:rFonts w:hint="default"/>
          </w:rPr>
        </w:sdtEndPr>
        <w:sdtContent>
          <w:sdt>
            <w:sdtPr>
              <w:rPr>
                <w:rFonts w:cs="Zar" w:hint="cs"/>
                <w:b/>
                <w:bCs/>
                <w:color w:val="595959" w:themeColor="text1" w:themeTint="A6"/>
                <w:sz w:val="20"/>
                <w:szCs w:val="20"/>
                <w:rtl/>
              </w:rPr>
              <w:alias w:val="Start"/>
              <w:tag w:val="Start"/>
              <w:id w:val="314537300"/>
              <w:placeholder>
                <w:docPart w:val="783C2256974B48F58AD661E50364A9E7"/>
              </w:placeholder>
            </w:sdtPr>
            <w:sdtEndPr>
              <w:rPr>
                <w:rFonts w:hint="default"/>
              </w:rPr>
            </w:sdtEndPr>
            <w:sdtContent>
              <w:r w:rsidR="0069195B">
                <w:rPr>
                  <w:rFonts w:cs="Zar" w:hint="cs"/>
                  <w:b/>
                  <w:bCs/>
                  <w:color w:val="595959" w:themeColor="text1" w:themeTint="A6"/>
                  <w:sz w:val="20"/>
                  <w:szCs w:val="20"/>
                  <w:rtl/>
                </w:rPr>
                <w:t>در</w:t>
              </w:r>
              <w:r w:rsidR="0069195B">
                <w:rPr>
                  <w:rFonts w:cs="Zar"/>
                  <w:b/>
                  <w:bCs/>
                  <w:color w:val="595959" w:themeColor="text1" w:themeTint="A6"/>
                  <w:sz w:val="20"/>
                  <w:szCs w:val="20"/>
                  <w:rtl/>
                </w:rPr>
                <w:t xml:space="preserve"> </w:t>
              </w:r>
              <w:r w:rsidR="0007082F">
                <w:rPr>
                  <w:rFonts w:cs="Zar" w:hint="cs"/>
                  <w:b/>
                  <w:bCs/>
                  <w:color w:val="595959" w:themeColor="text1" w:themeTint="A6"/>
                  <w:sz w:val="20"/>
                  <w:szCs w:val="20"/>
                  <w:rtl/>
                </w:rPr>
                <w:t>28</w:t>
              </w:r>
              <w:r w:rsidR="0069195B">
                <w:rPr>
                  <w:rFonts w:cs="Zar"/>
                  <w:b/>
                  <w:bCs/>
                  <w:color w:val="595959" w:themeColor="text1" w:themeTint="A6"/>
                  <w:sz w:val="20"/>
                  <w:szCs w:val="20"/>
                  <w:rtl/>
                </w:rPr>
                <w:t xml:space="preserve"> </w:t>
              </w:r>
              <w:r w:rsidR="0069195B">
                <w:rPr>
                  <w:rFonts w:cs="Zar" w:hint="cs"/>
                  <w:b/>
                  <w:bCs/>
                  <w:color w:val="595959" w:themeColor="text1" w:themeTint="A6"/>
                  <w:sz w:val="20"/>
                  <w:szCs w:val="20"/>
                  <w:rtl/>
                </w:rPr>
                <w:t>خرداد</w:t>
              </w:r>
              <w:r w:rsidR="0069195B">
                <w:rPr>
                  <w:rFonts w:cs="Zar"/>
                  <w:b/>
                  <w:bCs/>
                  <w:color w:val="595959" w:themeColor="text1" w:themeTint="A6"/>
                  <w:sz w:val="20"/>
                  <w:szCs w:val="20"/>
                  <w:rtl/>
                </w:rPr>
                <w:t xml:space="preserve"> 1</w:t>
              </w:r>
              <w:r w:rsidR="0069195B">
                <w:rPr>
                  <w:rFonts w:cs="Zar" w:hint="cs"/>
                  <w:b/>
                  <w:bCs/>
                  <w:color w:val="595959" w:themeColor="text1" w:themeTint="A6"/>
                  <w:sz w:val="20"/>
                  <w:szCs w:val="20"/>
                  <w:rtl/>
                </w:rPr>
                <w:t>402</w:t>
              </w:r>
            </w:sdtContent>
          </w:sdt>
        </w:sdtContent>
      </w:sdt>
    </w:p>
    <w:p w14:paraId="12909DC3" w14:textId="77777777" w:rsidR="006F76CB" w:rsidRPr="00387AD4" w:rsidRDefault="006F76CB" w:rsidP="00BA580C">
      <w:pPr>
        <w:keepNext/>
        <w:keepLines/>
        <w:widowControl/>
        <w:shd w:val="clear" w:color="auto" w:fill="FFFFFF" w:themeFill="background1"/>
        <w:tabs>
          <w:tab w:val="left" w:pos="3933"/>
        </w:tabs>
        <w:spacing w:after="0"/>
        <w:ind w:firstLine="0"/>
        <w:contextualSpacing/>
        <w:jc w:val="left"/>
        <w:rPr>
          <w:rFonts w:cs="Zar"/>
          <w:b/>
          <w:bCs/>
          <w:color w:val="595959" w:themeColor="text1" w:themeTint="A6"/>
          <w:sz w:val="20"/>
          <w:szCs w:val="20"/>
        </w:rPr>
      </w:pPr>
    </w:p>
    <w:p w14:paraId="5100EC66" w14:textId="77777777" w:rsidR="00E029AD" w:rsidRPr="00387AD4" w:rsidRDefault="00E029AD" w:rsidP="00BA580C">
      <w:pPr>
        <w:keepNext/>
        <w:keepLines/>
        <w:widowControl/>
        <w:shd w:val="clear" w:color="auto" w:fill="FFFFFF" w:themeFill="background1"/>
        <w:spacing w:after="0"/>
        <w:ind w:firstLine="0"/>
        <w:contextualSpacing/>
        <w:jc w:val="left"/>
        <w:rPr>
          <w:rFonts w:cs="Zar"/>
          <w:b/>
          <w:bCs/>
          <w:color w:val="595959" w:themeColor="text1" w:themeTint="A6"/>
          <w:sz w:val="20"/>
          <w:szCs w:val="20"/>
        </w:rPr>
      </w:pPr>
    </w:p>
    <w:p w14:paraId="2B79E57D" w14:textId="77777777" w:rsidR="008900A5" w:rsidRPr="008900A5" w:rsidRDefault="008900A5" w:rsidP="00BA580C">
      <w:pPr>
        <w:keepNext/>
        <w:keepLines/>
        <w:widowControl/>
        <w:ind w:firstLine="0"/>
        <w:contextualSpacing/>
        <w:rPr>
          <w:szCs w:val="22"/>
        </w:rPr>
      </w:pPr>
    </w:p>
    <w:sectPr w:rsidR="008900A5" w:rsidRPr="008900A5" w:rsidSect="008900A5">
      <w:footerReference w:type="default" r:id="rId17"/>
      <w:footerReference w:type="first" r:id="rId18"/>
      <w:footnotePr>
        <w:numRestart w:val="eachPage"/>
      </w:footnotePr>
      <w:type w:val="continuous"/>
      <w:pgSz w:w="11906" w:h="16838" w:code="9"/>
      <w:pgMar w:top="851" w:right="851" w:bottom="851" w:left="851" w:header="709" w:footer="709" w:gutter="284"/>
      <w:cols w:space="708"/>
      <w:titlePg/>
      <w:bidi/>
      <w:rtlGutter/>
      <w:docGrid w:linePitch="360"/>
      <w15:footnoteColumns w:val="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AEF017" w14:textId="77777777" w:rsidR="00724F22" w:rsidRDefault="00724F22" w:rsidP="00024D73">
      <w:pPr>
        <w:spacing w:after="0" w:line="240" w:lineRule="auto"/>
      </w:pPr>
      <w:r>
        <w:separator/>
      </w:r>
    </w:p>
  </w:endnote>
  <w:endnote w:type="continuationSeparator" w:id="0">
    <w:p w14:paraId="03277F0B" w14:textId="77777777" w:rsidR="00724F22" w:rsidRDefault="00724F22" w:rsidP="00024D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Lotus">
    <w:panose1 w:val="00000400000000000000"/>
    <w:charset w:val="B2"/>
    <w:family w:val="auto"/>
    <w:pitch w:val="variable"/>
    <w:sig w:usb0="00002001" w:usb1="00000000" w:usb2="00000000" w:usb3="00000000" w:csb0="00000040" w:csb1="00000000"/>
  </w:font>
  <w:font w:name="Times New Roman">
    <w:panose1 w:val="02020603050405020304"/>
    <w:charset w:val="00"/>
    <w:family w:val="roman"/>
    <w:pitch w:val="variable"/>
    <w:sig w:usb0="E0002AFF" w:usb1="C0007841" w:usb2="00000009" w:usb3="00000000" w:csb0="000001FF" w:csb1="00000000"/>
  </w:font>
  <w:font w:name="Vazir YA">
    <w:panose1 w:val="020B0503030804020204"/>
    <w:charset w:val="00"/>
    <w:family w:val="swiss"/>
    <w:pitch w:val="variable"/>
    <w:sig w:usb0="800020E3" w:usb1="D000205B" w:usb2="00000028" w:usb3="00000000" w:csb0="0000004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Zar">
    <w:panose1 w:val="000004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IranNastaliq">
    <w:panose1 w:val="02020505000000020003"/>
    <w:charset w:val="00"/>
    <w:family w:val="roman"/>
    <w:pitch w:val="variable"/>
    <w:sig w:usb0="61002A87" w:usb1="80000000" w:usb2="00000008" w:usb3="00000000" w:csb0="000101FF" w:csb1="00000000"/>
  </w:font>
  <w:font w:name="EntezareZohoor 5 **">
    <w:panose1 w:val="00000700000000000000"/>
    <w:charset w:val="B2"/>
    <w:family w:val="auto"/>
    <w:pitch w:val="variable"/>
    <w:sig w:usb0="00002001" w:usb1="80000000" w:usb2="00000008" w:usb3="00000000" w:csb0="00000040" w:csb1="00000000"/>
  </w:font>
  <w:font w:name="Homa">
    <w:panose1 w:val="00000400000000000000"/>
    <w:charset w:val="B2"/>
    <w:family w:val="auto"/>
    <w:pitch w:val="variable"/>
    <w:sig w:usb0="00002001" w:usb1="00000000" w:usb2="00000000" w:usb3="00000000" w:csb0="00000040" w:csb1="00000000"/>
  </w:font>
  <w:font w:name="Zeytoon">
    <w:panose1 w:val="00000400000000000000"/>
    <w:charset w:val="B2"/>
    <w:family w:val="auto"/>
    <w:pitch w:val="variable"/>
    <w:sig w:usb0="00002001" w:usb1="00000000" w:usb2="00000000" w:usb3="00000000" w:csb0="00000040" w:csb1="00000000"/>
  </w:font>
  <w:font w:name="Wingdings">
    <w:panose1 w:val="05000000000000000000"/>
    <w:charset w:val="02"/>
    <w:family w:val="auto"/>
    <w:pitch w:val="variable"/>
    <w:sig w:usb0="00000000" w:usb1="10000000" w:usb2="00000000" w:usb3="00000000" w:csb0="80000000" w:csb1="00000000"/>
  </w:font>
  <w:font w:name="Titr">
    <w:panose1 w:val="00000700000000000000"/>
    <w:charset w:val="B2"/>
    <w:family w:val="auto"/>
    <w:pitch w:val="variable"/>
    <w:sig w:usb0="00002001" w:usb1="00000000" w:usb2="00000000" w:usb3="00000000" w:csb0="00000040" w:csb1="00000000"/>
  </w:font>
  <w:font w:name="Tunga">
    <w:panose1 w:val="020B0502040204020203"/>
    <w:charset w:val="00"/>
    <w:family w:val="swiss"/>
    <w:pitch w:val="variable"/>
    <w:sig w:usb0="004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D7C288" w14:textId="47B6F1A8" w:rsidR="00724F22" w:rsidRPr="00024D73" w:rsidRDefault="00724F22" w:rsidP="00CF5EBD">
    <w:pPr>
      <w:pStyle w:val="Footer"/>
      <w:ind w:firstLine="0"/>
      <w:jc w:val="center"/>
      <w:rPr>
        <w:rFonts w:cs="Titr"/>
        <w:sz w:val="20"/>
        <w:szCs w:val="24"/>
        <w:rtl/>
      </w:rPr>
    </w:pPr>
    <w:r w:rsidRPr="002F6554">
      <w:rPr>
        <w:rFonts w:cs="Titr" w:hint="cs"/>
        <w:noProof/>
        <w:sz w:val="28"/>
        <w:rtl/>
      </w:rPr>
      <w:drawing>
        <wp:anchor distT="0" distB="0" distL="114300" distR="114300" simplePos="0" relativeHeight="251659264" behindDoc="1" locked="0" layoutInCell="1" allowOverlap="1" wp14:anchorId="76A2F94C" wp14:editId="6542C9AD">
          <wp:simplePos x="0" y="0"/>
          <wp:positionH relativeFrom="column">
            <wp:posOffset>-300990</wp:posOffset>
          </wp:positionH>
          <wp:positionV relativeFrom="paragraph">
            <wp:posOffset>-1338209</wp:posOffset>
          </wp:positionV>
          <wp:extent cx="712470" cy="1540510"/>
          <wp:effectExtent l="19050" t="0" r="11430" b="59309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s.png"/>
                  <pic:cNvPicPr/>
                </pic:nvPicPr>
                <pic:blipFill>
                  <a:blip r:embed="rId1" cstate="print">
                    <a:duotone>
                      <a:schemeClr val="accent6">
                        <a:shade val="45000"/>
                        <a:satMod val="135000"/>
                      </a:schemeClr>
                      <a:prstClr val="white"/>
                    </a:duotone>
                    <a:extLst>
                      <a:ext uri="{BEBA8EAE-BF5A-486C-A8C5-ECC9F3942E4B}">
                        <a14:imgProps xmlns:a14="http://schemas.microsoft.com/office/drawing/2010/main">
                          <a14:imgLayer r:embed="rId2">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712470" cy="1540510"/>
                  </a:xfrm>
                  <a:prstGeom prst="rect">
                    <a:avLst/>
                  </a:prstGeom>
                  <a:effectLst>
                    <a:reflection blurRad="6350" stA="52000" endA="300" endPos="35000" dir="5400000" sy="-100000" algn="bl" rotWithShape="0"/>
                  </a:effectLst>
                </pic:spPr>
              </pic:pic>
            </a:graphicData>
          </a:graphic>
          <wp14:sizeRelH relativeFrom="page">
            <wp14:pctWidth>0</wp14:pctWidth>
          </wp14:sizeRelH>
          <wp14:sizeRelV relativeFrom="page">
            <wp14:pctHeight>0</wp14:pctHeight>
          </wp14:sizeRelV>
        </wp:anchor>
      </w:drawing>
    </w:r>
    <w:r>
      <w:rPr>
        <w:rFonts w:cs="Titr"/>
        <w:sz w:val="20"/>
        <w:szCs w:val="24"/>
        <w:rtl/>
      </w:rPr>
      <w:fldChar w:fldCharType="begin"/>
    </w:r>
    <w:r>
      <w:rPr>
        <w:rFonts w:cs="Titr"/>
        <w:sz w:val="20"/>
        <w:szCs w:val="24"/>
        <w:rtl/>
      </w:rPr>
      <w:instrText xml:space="preserve"> </w:instrText>
    </w:r>
    <w:r>
      <w:rPr>
        <w:rFonts w:cs="Titr"/>
        <w:sz w:val="20"/>
        <w:szCs w:val="24"/>
      </w:rPr>
      <w:instrText>TITLE</w:instrText>
    </w:r>
    <w:r>
      <w:rPr>
        <w:rFonts w:cs="Titr"/>
        <w:sz w:val="20"/>
        <w:szCs w:val="24"/>
        <w:rtl/>
      </w:rPr>
      <w:instrText xml:space="preserve">  </w:instrText>
    </w:r>
    <w:r>
      <w:rPr>
        <w:rFonts w:cs="Titr"/>
        <w:sz w:val="20"/>
        <w:szCs w:val="24"/>
        <w:rtl/>
      </w:rPr>
      <w:fldChar w:fldCharType="separate"/>
    </w:r>
    <w:r w:rsidR="005332C8">
      <w:rPr>
        <w:rFonts w:cs="Titr" w:hint="cs"/>
        <w:sz w:val="20"/>
        <w:szCs w:val="24"/>
        <w:rtl/>
      </w:rPr>
      <w:t>سند</w:t>
    </w:r>
    <w:r w:rsidR="005332C8">
      <w:rPr>
        <w:rFonts w:cs="Titr"/>
        <w:sz w:val="20"/>
        <w:szCs w:val="24"/>
        <w:rtl/>
      </w:rPr>
      <w:t xml:space="preserve"> </w:t>
    </w:r>
    <w:r w:rsidR="005332C8">
      <w:rPr>
        <w:rFonts w:cs="Titr" w:hint="cs"/>
        <w:sz w:val="20"/>
        <w:szCs w:val="24"/>
        <w:rtl/>
      </w:rPr>
      <w:t>ملّي</w:t>
    </w:r>
    <w:r w:rsidR="005332C8">
      <w:rPr>
        <w:rFonts w:cs="Titr"/>
        <w:sz w:val="20"/>
        <w:szCs w:val="24"/>
        <w:rtl/>
      </w:rPr>
      <w:t xml:space="preserve"> </w:t>
    </w:r>
    <w:r w:rsidR="005332C8">
      <w:rPr>
        <w:rFonts w:cs="Titr" w:hint="cs"/>
        <w:sz w:val="20"/>
        <w:szCs w:val="24"/>
        <w:rtl/>
      </w:rPr>
      <w:t>هوش</w:t>
    </w:r>
    <w:r w:rsidR="005332C8">
      <w:rPr>
        <w:rFonts w:cs="Titr"/>
        <w:sz w:val="20"/>
        <w:szCs w:val="24"/>
        <w:rtl/>
      </w:rPr>
      <w:t xml:space="preserve"> </w:t>
    </w:r>
    <w:r w:rsidR="005332C8">
      <w:rPr>
        <w:rFonts w:cs="Titr" w:hint="cs"/>
        <w:sz w:val="20"/>
        <w:szCs w:val="24"/>
        <w:rtl/>
      </w:rPr>
      <w:t>مصنوعي</w:t>
    </w:r>
    <w:r>
      <w:rPr>
        <w:rFonts w:cs="Titr"/>
        <w:sz w:val="20"/>
        <w:szCs w:val="24"/>
        <w:rtl/>
      </w:rPr>
      <w:fldChar w:fldCharType="end"/>
    </w:r>
    <w:r>
      <w:rPr>
        <w:rFonts w:cs="Titr" w:hint="cs"/>
        <w:sz w:val="20"/>
        <w:szCs w:val="24"/>
        <w:rtl/>
      </w:rPr>
      <w:t xml:space="preserve">   -    صفحه  </w:t>
    </w:r>
    <w:r>
      <w:rPr>
        <w:rFonts w:cs="Titr"/>
        <w:sz w:val="20"/>
        <w:szCs w:val="24"/>
        <w:rtl/>
      </w:rPr>
      <w:fldChar w:fldCharType="begin"/>
    </w:r>
    <w:r>
      <w:rPr>
        <w:rFonts w:cs="Titr"/>
        <w:sz w:val="20"/>
        <w:szCs w:val="24"/>
        <w:rtl/>
      </w:rPr>
      <w:instrText xml:space="preserve"> </w:instrText>
    </w:r>
    <w:r>
      <w:rPr>
        <w:rFonts w:cs="Titr" w:hint="cs"/>
        <w:sz w:val="20"/>
        <w:szCs w:val="24"/>
      </w:rPr>
      <w:instrText>PAGE  \* Arabic  \* MERGEFORMAT</w:instrText>
    </w:r>
    <w:r>
      <w:rPr>
        <w:rFonts w:cs="Titr"/>
        <w:sz w:val="20"/>
        <w:szCs w:val="24"/>
        <w:rtl/>
      </w:rPr>
      <w:instrText xml:space="preserve"> </w:instrText>
    </w:r>
    <w:r>
      <w:rPr>
        <w:rFonts w:cs="Titr"/>
        <w:sz w:val="20"/>
        <w:szCs w:val="24"/>
        <w:rtl/>
      </w:rPr>
      <w:fldChar w:fldCharType="separate"/>
    </w:r>
    <w:r>
      <w:rPr>
        <w:rFonts w:cs="Titr"/>
        <w:noProof/>
        <w:sz w:val="20"/>
        <w:szCs w:val="24"/>
        <w:rtl/>
      </w:rPr>
      <w:t>5</w:t>
    </w:r>
    <w:r>
      <w:rPr>
        <w:rFonts w:cs="Titr"/>
        <w:sz w:val="20"/>
        <w:szCs w:val="24"/>
        <w:rtl/>
      </w:rPr>
      <w:fldChar w:fldCharType="end"/>
    </w:r>
    <w:r>
      <w:rPr>
        <w:rFonts w:cs="Titr" w:hint="cs"/>
        <w:sz w:val="20"/>
        <w:szCs w:val="24"/>
        <w:rtl/>
      </w:rPr>
      <w:t xml:space="preserve">  از  </w:t>
    </w:r>
    <w:r>
      <w:rPr>
        <w:rFonts w:cs="Titr"/>
        <w:sz w:val="20"/>
        <w:szCs w:val="24"/>
        <w:rtl/>
      </w:rPr>
      <w:fldChar w:fldCharType="begin"/>
    </w:r>
    <w:r>
      <w:rPr>
        <w:rFonts w:cs="Titr"/>
        <w:sz w:val="20"/>
        <w:szCs w:val="24"/>
        <w:rtl/>
      </w:rPr>
      <w:instrText xml:space="preserve"> </w:instrText>
    </w:r>
    <w:r>
      <w:rPr>
        <w:rFonts w:cs="Titr" w:hint="cs"/>
        <w:sz w:val="20"/>
        <w:szCs w:val="24"/>
      </w:rPr>
      <w:instrText>NUMPAGES  \* Arabic  \* MERGEFORMAT</w:instrText>
    </w:r>
    <w:r>
      <w:rPr>
        <w:rFonts w:cs="Titr"/>
        <w:sz w:val="20"/>
        <w:szCs w:val="24"/>
        <w:rtl/>
      </w:rPr>
      <w:instrText xml:space="preserve"> </w:instrText>
    </w:r>
    <w:r>
      <w:rPr>
        <w:rFonts w:cs="Titr"/>
        <w:sz w:val="20"/>
        <w:szCs w:val="24"/>
        <w:rtl/>
      </w:rPr>
      <w:fldChar w:fldCharType="separate"/>
    </w:r>
    <w:r>
      <w:rPr>
        <w:rFonts w:cs="Titr"/>
        <w:noProof/>
        <w:sz w:val="20"/>
        <w:szCs w:val="24"/>
        <w:rtl/>
      </w:rPr>
      <w:t>7</w:t>
    </w:r>
    <w:r>
      <w:rPr>
        <w:rFonts w:cs="Titr"/>
        <w:sz w:val="20"/>
        <w:szCs w:val="24"/>
        <w:rt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F327F5" w14:textId="78878E40" w:rsidR="00724F22" w:rsidRPr="004522E2" w:rsidRDefault="00724F22" w:rsidP="004522E2">
    <w:pPr>
      <w:pStyle w:val="Footer"/>
      <w:bidi w:val="0"/>
      <w:ind w:firstLine="0"/>
      <w:rPr>
        <w:rFonts w:ascii="Tunga" w:hAnsi="Tunga" w:cs="Tunga"/>
        <w:sz w:val="16"/>
        <w:szCs w:val="16"/>
      </w:rPr>
    </w:pPr>
    <w:r>
      <w:rPr>
        <w:rFonts w:ascii="Tunga" w:hAnsi="Tunga" w:cs="Tunga"/>
        <w:sz w:val="16"/>
        <w:szCs w:val="16"/>
      </w:rPr>
      <w:fldChar w:fldCharType="begin"/>
    </w:r>
    <w:r>
      <w:rPr>
        <w:rFonts w:ascii="Tunga" w:hAnsi="Tunga" w:cs="Tunga"/>
        <w:sz w:val="16"/>
        <w:szCs w:val="16"/>
      </w:rPr>
      <w:instrText xml:space="preserve"> FILENAME  \* Caps </w:instrText>
    </w:r>
    <w:r>
      <w:rPr>
        <w:rFonts w:ascii="Tunga" w:hAnsi="Tunga" w:cs="Tunga"/>
        <w:sz w:val="16"/>
        <w:szCs w:val="16"/>
      </w:rPr>
      <w:fldChar w:fldCharType="separate"/>
    </w:r>
    <w:r w:rsidR="005332C8">
      <w:rPr>
        <w:rFonts w:ascii="Tunga" w:hAnsi="Tunga" w:cs="Tunga"/>
        <w:noProof/>
        <w:sz w:val="16"/>
        <w:szCs w:val="16"/>
      </w:rPr>
      <w:t>Pyshnvys-Snd-Mly-Hvsh-Movashah-Works.Docx</w:t>
    </w:r>
    <w:r>
      <w:rPr>
        <w:rFonts w:ascii="Tunga" w:hAnsi="Tunga" w:cs="Tunga"/>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18645C" w14:textId="77777777" w:rsidR="00724F22" w:rsidRDefault="00724F22" w:rsidP="0097209B">
      <w:pPr>
        <w:spacing w:after="0" w:line="240" w:lineRule="auto"/>
        <w:ind w:firstLine="0"/>
      </w:pPr>
      <w:r>
        <w:separator/>
      </w:r>
    </w:p>
  </w:footnote>
  <w:footnote w:type="continuationSeparator" w:id="0">
    <w:p w14:paraId="20DA4617" w14:textId="77777777" w:rsidR="00724F22" w:rsidRDefault="00724F22" w:rsidP="0097209B">
      <w:pPr>
        <w:spacing w:after="0" w:line="240" w:lineRule="auto"/>
        <w:ind w:firstLine="0"/>
      </w:pPr>
      <w:r>
        <w:continuationSeparator/>
      </w:r>
    </w:p>
  </w:footnote>
  <w:footnote w:type="continuationNotice" w:id="1">
    <w:p w14:paraId="011B5E1B" w14:textId="77777777" w:rsidR="00724F22" w:rsidRPr="0097209B" w:rsidRDefault="00724F22" w:rsidP="0097209B">
      <w:pPr>
        <w:spacing w:after="0" w:line="240" w:lineRule="auto"/>
        <w:ind w:firstLine="0"/>
        <w:rPr>
          <w:rFonts w:cs="Zar"/>
          <w:sz w:val="20"/>
          <w:szCs w:val="20"/>
        </w:rPr>
      </w:pPr>
      <w:r>
        <w:rPr>
          <w:rFonts w:cs="Zar" w:hint="cs"/>
          <w:sz w:val="20"/>
          <w:szCs w:val="20"/>
          <w:rtl/>
        </w:rPr>
        <w:t xml:space="preserve">ادامه پاورقي: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6775B"/>
    <w:multiLevelType w:val="multilevel"/>
    <w:tmpl w:val="EF5C3F50"/>
    <w:lvl w:ilvl="0">
      <w:start w:val="1"/>
      <w:numFmt w:val="decimal"/>
      <w:suff w:val="space"/>
      <w:lvlText w:val="%1."/>
      <w:lvlJc w:val="left"/>
      <w:pPr>
        <w:ind w:left="284" w:hanging="284"/>
      </w:pPr>
      <w:rPr>
        <w:rFonts w:ascii="Lotus" w:hAnsi="Lotus" w:cs="Lotus" w:hint="cs"/>
      </w:rPr>
    </w:lvl>
    <w:lvl w:ilvl="1">
      <w:start w:val="1"/>
      <w:numFmt w:val="decimal"/>
      <w:suff w:val="space"/>
      <w:lvlText w:val="%1/%2."/>
      <w:lvlJc w:val="left"/>
      <w:pPr>
        <w:ind w:left="794" w:hanging="397"/>
      </w:pPr>
      <w:rPr>
        <w:rFonts w:ascii="Lotus" w:hAnsi="Lotus" w:cs="Lotus" w:hint="cs"/>
      </w:rPr>
    </w:lvl>
    <w:lvl w:ilvl="2">
      <w:start w:val="1"/>
      <w:numFmt w:val="decimal"/>
      <w:suff w:val="space"/>
      <w:lvlText w:val="%1/%2/%3."/>
      <w:lvlJc w:val="left"/>
      <w:pPr>
        <w:ind w:left="1224" w:hanging="430"/>
      </w:pPr>
      <w:rPr>
        <w:rFonts w:hint="default"/>
      </w:rPr>
    </w:lvl>
    <w:lvl w:ilvl="3">
      <w:start w:val="1"/>
      <w:numFmt w:val="decimal"/>
      <w:suff w:val="space"/>
      <w:lvlText w:val="%1/%2/%3/%4."/>
      <w:lvlJc w:val="left"/>
      <w:pPr>
        <w:ind w:left="1728" w:hanging="537"/>
      </w:pPr>
      <w:rPr>
        <w:rFonts w:hint="default"/>
      </w:rPr>
    </w:lvl>
    <w:lvl w:ilvl="4">
      <w:start w:val="1"/>
      <w:numFmt w:val="decimal"/>
      <w:suff w:val="space"/>
      <w:lvlText w:val="%1/%2/%3/%4/%5."/>
      <w:lvlJc w:val="left"/>
      <w:pPr>
        <w:ind w:left="2232" w:hanging="644"/>
      </w:pPr>
      <w:rPr>
        <w:rFonts w:hint="default"/>
      </w:rPr>
    </w:lvl>
    <w:lvl w:ilvl="5">
      <w:start w:val="1"/>
      <w:numFmt w:val="decimal"/>
      <w:suff w:val="space"/>
      <w:lvlText w:val="%1/%2/%3/%4/%5/%6."/>
      <w:lvlJc w:val="left"/>
      <w:pPr>
        <w:ind w:left="2736" w:hanging="751"/>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4B117AD"/>
    <w:multiLevelType w:val="multilevel"/>
    <w:tmpl w:val="EF5C3F50"/>
    <w:lvl w:ilvl="0">
      <w:start w:val="1"/>
      <w:numFmt w:val="decimal"/>
      <w:suff w:val="space"/>
      <w:lvlText w:val="%1."/>
      <w:lvlJc w:val="left"/>
      <w:pPr>
        <w:ind w:left="284" w:hanging="284"/>
      </w:pPr>
      <w:rPr>
        <w:rFonts w:ascii="Lotus" w:hAnsi="Lotus" w:cs="Lotus" w:hint="cs"/>
      </w:rPr>
    </w:lvl>
    <w:lvl w:ilvl="1">
      <w:start w:val="1"/>
      <w:numFmt w:val="decimal"/>
      <w:suff w:val="space"/>
      <w:lvlText w:val="%1/%2."/>
      <w:lvlJc w:val="left"/>
      <w:pPr>
        <w:ind w:left="794" w:hanging="397"/>
      </w:pPr>
      <w:rPr>
        <w:rFonts w:ascii="Lotus" w:hAnsi="Lotus" w:cs="Lotus" w:hint="cs"/>
      </w:rPr>
    </w:lvl>
    <w:lvl w:ilvl="2">
      <w:start w:val="1"/>
      <w:numFmt w:val="decimal"/>
      <w:suff w:val="space"/>
      <w:lvlText w:val="%1/%2/%3."/>
      <w:lvlJc w:val="left"/>
      <w:pPr>
        <w:ind w:left="1224" w:hanging="430"/>
      </w:pPr>
      <w:rPr>
        <w:rFonts w:hint="default"/>
      </w:rPr>
    </w:lvl>
    <w:lvl w:ilvl="3">
      <w:start w:val="1"/>
      <w:numFmt w:val="decimal"/>
      <w:suff w:val="space"/>
      <w:lvlText w:val="%1/%2/%3/%4."/>
      <w:lvlJc w:val="left"/>
      <w:pPr>
        <w:ind w:left="1728" w:hanging="537"/>
      </w:pPr>
      <w:rPr>
        <w:rFonts w:hint="default"/>
      </w:rPr>
    </w:lvl>
    <w:lvl w:ilvl="4">
      <w:start w:val="1"/>
      <w:numFmt w:val="decimal"/>
      <w:suff w:val="space"/>
      <w:lvlText w:val="%1/%2/%3/%4/%5."/>
      <w:lvlJc w:val="left"/>
      <w:pPr>
        <w:ind w:left="2232" w:hanging="644"/>
      </w:pPr>
      <w:rPr>
        <w:rFonts w:hint="default"/>
      </w:rPr>
    </w:lvl>
    <w:lvl w:ilvl="5">
      <w:start w:val="1"/>
      <w:numFmt w:val="decimal"/>
      <w:suff w:val="space"/>
      <w:lvlText w:val="%1/%2/%3/%4/%5/%6."/>
      <w:lvlJc w:val="left"/>
      <w:pPr>
        <w:ind w:left="2736" w:hanging="751"/>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5CE4D5F"/>
    <w:multiLevelType w:val="multilevel"/>
    <w:tmpl w:val="0F92B1B0"/>
    <w:lvl w:ilvl="0">
      <w:start w:val="1"/>
      <w:numFmt w:val="decimal"/>
      <w:suff w:val="space"/>
      <w:lvlText w:val="%1."/>
      <w:lvlJc w:val="left"/>
      <w:pPr>
        <w:ind w:left="284" w:hanging="284"/>
      </w:pPr>
      <w:rPr>
        <w:rFonts w:ascii="Vazir YA" w:hAnsi="Vazir YA" w:cs="Vazir YA" w:hint="default"/>
        <w:sz w:val="24"/>
        <w:szCs w:val="24"/>
      </w:rPr>
    </w:lvl>
    <w:lvl w:ilvl="1">
      <w:start w:val="1"/>
      <w:numFmt w:val="decimal"/>
      <w:suff w:val="space"/>
      <w:lvlText w:val="%1/%2."/>
      <w:lvlJc w:val="left"/>
      <w:pPr>
        <w:ind w:left="851" w:hanging="491"/>
      </w:pPr>
      <w:rPr>
        <w:rFonts w:ascii="Vazir YA" w:hAnsi="Vazir YA" w:cs="Vazir YA" w:hint="default"/>
        <w:sz w:val="20"/>
        <w:szCs w:val="24"/>
      </w:rPr>
    </w:lvl>
    <w:lvl w:ilvl="2">
      <w:start w:val="1"/>
      <w:numFmt w:val="decimal"/>
      <w:suff w:val="space"/>
      <w:lvlText w:val="%1/%2/%3."/>
      <w:lvlJc w:val="left"/>
      <w:pPr>
        <w:ind w:left="1418" w:hanging="698"/>
      </w:pPr>
      <w:rPr>
        <w:rFonts w:ascii="Vazir YA" w:hAnsi="Vazir YA" w:cs="Vazir YA" w:hint="default"/>
        <w:sz w:val="20"/>
        <w:szCs w:val="24"/>
      </w:rPr>
    </w:lvl>
    <w:lvl w:ilvl="3">
      <w:start w:val="1"/>
      <w:numFmt w:val="decimal"/>
      <w:suff w:val="space"/>
      <w:lvlText w:val="%1/%2/%3/%4."/>
      <w:lvlJc w:val="left"/>
      <w:pPr>
        <w:ind w:left="1985" w:hanging="905"/>
      </w:pPr>
      <w:rPr>
        <w:rFonts w:ascii="Lotus" w:hAnsi="Lotus" w:cs="Lotus" w:hint="cs"/>
      </w:rPr>
    </w:lvl>
    <w:lvl w:ilvl="4">
      <w:start w:val="1"/>
      <w:numFmt w:val="decimal"/>
      <w:suff w:val="space"/>
      <w:lvlText w:val="%1/%2/%3/%4/%5."/>
      <w:lvlJc w:val="left"/>
      <w:pPr>
        <w:ind w:left="2552" w:hanging="1112"/>
      </w:pPr>
      <w:rPr>
        <w:rFonts w:ascii="Lotus" w:hAnsi="Lotus" w:cs="Lotus" w:hint="cs"/>
      </w:rPr>
    </w:lvl>
    <w:lvl w:ilvl="5">
      <w:start w:val="1"/>
      <w:numFmt w:val="decimal"/>
      <w:suff w:val="space"/>
      <w:lvlText w:val="%1/%2/%3/%4/%5/%6."/>
      <w:lvlJc w:val="left"/>
      <w:pPr>
        <w:ind w:left="3119" w:hanging="1319"/>
      </w:pPr>
      <w:rPr>
        <w:rFonts w:ascii="Lotus" w:hAnsi="Lotus" w:cs="Lotus" w:hint="cs"/>
      </w:rPr>
    </w:lvl>
    <w:lvl w:ilvl="6">
      <w:start w:val="1"/>
      <w:numFmt w:val="decimal"/>
      <w:suff w:val="space"/>
      <w:lvlText w:val="%1.%2.%3.%4.%5.%6.%7."/>
      <w:lvlJc w:val="left"/>
      <w:pPr>
        <w:ind w:left="3240" w:hanging="1080"/>
      </w:pPr>
      <w:rPr>
        <w:rFonts w:hint="default"/>
      </w:rPr>
    </w:lvl>
    <w:lvl w:ilvl="7">
      <w:start w:val="1"/>
      <w:numFmt w:val="decimal"/>
      <w:suff w:val="space"/>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69946AE"/>
    <w:multiLevelType w:val="multilevel"/>
    <w:tmpl w:val="0F92B1B0"/>
    <w:lvl w:ilvl="0">
      <w:start w:val="1"/>
      <w:numFmt w:val="decimal"/>
      <w:suff w:val="space"/>
      <w:lvlText w:val="%1."/>
      <w:lvlJc w:val="left"/>
      <w:pPr>
        <w:ind w:left="284" w:hanging="284"/>
      </w:pPr>
      <w:rPr>
        <w:rFonts w:ascii="Vazir YA" w:hAnsi="Vazir YA" w:cs="Vazir YA" w:hint="default"/>
        <w:sz w:val="24"/>
        <w:szCs w:val="24"/>
      </w:rPr>
    </w:lvl>
    <w:lvl w:ilvl="1">
      <w:start w:val="1"/>
      <w:numFmt w:val="decimal"/>
      <w:suff w:val="space"/>
      <w:lvlText w:val="%1/%2."/>
      <w:lvlJc w:val="left"/>
      <w:pPr>
        <w:ind w:left="851" w:hanging="491"/>
      </w:pPr>
      <w:rPr>
        <w:rFonts w:ascii="Vazir YA" w:hAnsi="Vazir YA" w:cs="Vazir YA" w:hint="default"/>
        <w:sz w:val="20"/>
        <w:szCs w:val="24"/>
      </w:rPr>
    </w:lvl>
    <w:lvl w:ilvl="2">
      <w:start w:val="1"/>
      <w:numFmt w:val="decimal"/>
      <w:suff w:val="space"/>
      <w:lvlText w:val="%1/%2/%3."/>
      <w:lvlJc w:val="left"/>
      <w:pPr>
        <w:ind w:left="1418" w:hanging="698"/>
      </w:pPr>
      <w:rPr>
        <w:rFonts w:ascii="Vazir YA" w:hAnsi="Vazir YA" w:cs="Vazir YA" w:hint="default"/>
        <w:sz w:val="20"/>
        <w:szCs w:val="24"/>
      </w:rPr>
    </w:lvl>
    <w:lvl w:ilvl="3">
      <w:start w:val="1"/>
      <w:numFmt w:val="decimal"/>
      <w:suff w:val="space"/>
      <w:lvlText w:val="%1/%2/%3/%4."/>
      <w:lvlJc w:val="left"/>
      <w:pPr>
        <w:ind w:left="1985" w:hanging="905"/>
      </w:pPr>
      <w:rPr>
        <w:rFonts w:ascii="Lotus" w:hAnsi="Lotus" w:cs="Lotus" w:hint="cs"/>
      </w:rPr>
    </w:lvl>
    <w:lvl w:ilvl="4">
      <w:start w:val="1"/>
      <w:numFmt w:val="decimal"/>
      <w:suff w:val="space"/>
      <w:lvlText w:val="%1/%2/%3/%4/%5."/>
      <w:lvlJc w:val="left"/>
      <w:pPr>
        <w:ind w:left="2552" w:hanging="1112"/>
      </w:pPr>
      <w:rPr>
        <w:rFonts w:ascii="Lotus" w:hAnsi="Lotus" w:cs="Lotus" w:hint="cs"/>
      </w:rPr>
    </w:lvl>
    <w:lvl w:ilvl="5">
      <w:start w:val="1"/>
      <w:numFmt w:val="decimal"/>
      <w:suff w:val="space"/>
      <w:lvlText w:val="%1/%2/%3/%4/%5/%6."/>
      <w:lvlJc w:val="left"/>
      <w:pPr>
        <w:ind w:left="3119" w:hanging="1319"/>
      </w:pPr>
      <w:rPr>
        <w:rFonts w:ascii="Lotus" w:hAnsi="Lotus" w:cs="Lotus" w:hint="cs"/>
      </w:rPr>
    </w:lvl>
    <w:lvl w:ilvl="6">
      <w:start w:val="1"/>
      <w:numFmt w:val="decimal"/>
      <w:suff w:val="space"/>
      <w:lvlText w:val="%1.%2.%3.%4.%5.%6.%7."/>
      <w:lvlJc w:val="left"/>
      <w:pPr>
        <w:ind w:left="3240" w:hanging="1080"/>
      </w:pPr>
      <w:rPr>
        <w:rFonts w:hint="default"/>
      </w:rPr>
    </w:lvl>
    <w:lvl w:ilvl="7">
      <w:start w:val="1"/>
      <w:numFmt w:val="decimal"/>
      <w:suff w:val="space"/>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E755D67"/>
    <w:multiLevelType w:val="multilevel"/>
    <w:tmpl w:val="0F92B1B0"/>
    <w:lvl w:ilvl="0">
      <w:start w:val="1"/>
      <w:numFmt w:val="decimal"/>
      <w:suff w:val="space"/>
      <w:lvlText w:val="%1."/>
      <w:lvlJc w:val="left"/>
      <w:pPr>
        <w:ind w:left="284" w:hanging="284"/>
      </w:pPr>
      <w:rPr>
        <w:rFonts w:ascii="Vazir YA" w:hAnsi="Vazir YA" w:cs="Vazir YA" w:hint="default"/>
        <w:sz w:val="24"/>
        <w:szCs w:val="24"/>
      </w:rPr>
    </w:lvl>
    <w:lvl w:ilvl="1">
      <w:start w:val="1"/>
      <w:numFmt w:val="decimal"/>
      <w:suff w:val="space"/>
      <w:lvlText w:val="%1/%2."/>
      <w:lvlJc w:val="left"/>
      <w:pPr>
        <w:ind w:left="851" w:hanging="491"/>
      </w:pPr>
      <w:rPr>
        <w:rFonts w:ascii="Vazir YA" w:hAnsi="Vazir YA" w:cs="Vazir YA" w:hint="default"/>
        <w:sz w:val="20"/>
        <w:szCs w:val="24"/>
      </w:rPr>
    </w:lvl>
    <w:lvl w:ilvl="2">
      <w:start w:val="1"/>
      <w:numFmt w:val="decimal"/>
      <w:suff w:val="space"/>
      <w:lvlText w:val="%1/%2/%3."/>
      <w:lvlJc w:val="left"/>
      <w:pPr>
        <w:ind w:left="1418" w:hanging="698"/>
      </w:pPr>
      <w:rPr>
        <w:rFonts w:ascii="Vazir YA" w:hAnsi="Vazir YA" w:cs="Vazir YA" w:hint="default"/>
        <w:sz w:val="20"/>
        <w:szCs w:val="24"/>
      </w:rPr>
    </w:lvl>
    <w:lvl w:ilvl="3">
      <w:start w:val="1"/>
      <w:numFmt w:val="decimal"/>
      <w:suff w:val="space"/>
      <w:lvlText w:val="%1/%2/%3/%4."/>
      <w:lvlJc w:val="left"/>
      <w:pPr>
        <w:ind w:left="1985" w:hanging="905"/>
      </w:pPr>
      <w:rPr>
        <w:rFonts w:ascii="Lotus" w:hAnsi="Lotus" w:cs="Lotus" w:hint="cs"/>
      </w:rPr>
    </w:lvl>
    <w:lvl w:ilvl="4">
      <w:start w:val="1"/>
      <w:numFmt w:val="decimal"/>
      <w:suff w:val="space"/>
      <w:lvlText w:val="%1/%2/%3/%4/%5."/>
      <w:lvlJc w:val="left"/>
      <w:pPr>
        <w:ind w:left="2552" w:hanging="1112"/>
      </w:pPr>
      <w:rPr>
        <w:rFonts w:ascii="Lotus" w:hAnsi="Lotus" w:cs="Lotus" w:hint="cs"/>
      </w:rPr>
    </w:lvl>
    <w:lvl w:ilvl="5">
      <w:start w:val="1"/>
      <w:numFmt w:val="decimal"/>
      <w:suff w:val="space"/>
      <w:lvlText w:val="%1/%2/%3/%4/%5/%6."/>
      <w:lvlJc w:val="left"/>
      <w:pPr>
        <w:ind w:left="3119" w:hanging="1319"/>
      </w:pPr>
      <w:rPr>
        <w:rFonts w:ascii="Lotus" w:hAnsi="Lotus" w:cs="Lotus" w:hint="cs"/>
      </w:rPr>
    </w:lvl>
    <w:lvl w:ilvl="6">
      <w:start w:val="1"/>
      <w:numFmt w:val="decimal"/>
      <w:suff w:val="space"/>
      <w:lvlText w:val="%1.%2.%3.%4.%5.%6.%7."/>
      <w:lvlJc w:val="left"/>
      <w:pPr>
        <w:ind w:left="3240" w:hanging="1080"/>
      </w:pPr>
      <w:rPr>
        <w:rFonts w:hint="default"/>
      </w:rPr>
    </w:lvl>
    <w:lvl w:ilvl="7">
      <w:start w:val="1"/>
      <w:numFmt w:val="decimal"/>
      <w:suff w:val="space"/>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153C5777"/>
    <w:multiLevelType w:val="multilevel"/>
    <w:tmpl w:val="EF5C3F50"/>
    <w:lvl w:ilvl="0">
      <w:start w:val="1"/>
      <w:numFmt w:val="decimal"/>
      <w:suff w:val="space"/>
      <w:lvlText w:val="%1."/>
      <w:lvlJc w:val="left"/>
      <w:pPr>
        <w:ind w:left="284" w:hanging="284"/>
      </w:pPr>
      <w:rPr>
        <w:rFonts w:ascii="Lotus" w:hAnsi="Lotus" w:cs="Lotus" w:hint="cs"/>
      </w:rPr>
    </w:lvl>
    <w:lvl w:ilvl="1">
      <w:start w:val="1"/>
      <w:numFmt w:val="decimal"/>
      <w:suff w:val="space"/>
      <w:lvlText w:val="%1/%2."/>
      <w:lvlJc w:val="left"/>
      <w:pPr>
        <w:ind w:left="794" w:hanging="397"/>
      </w:pPr>
      <w:rPr>
        <w:rFonts w:ascii="Lotus" w:hAnsi="Lotus" w:cs="Lotus" w:hint="cs"/>
      </w:rPr>
    </w:lvl>
    <w:lvl w:ilvl="2">
      <w:start w:val="1"/>
      <w:numFmt w:val="decimal"/>
      <w:suff w:val="space"/>
      <w:lvlText w:val="%1/%2/%3."/>
      <w:lvlJc w:val="left"/>
      <w:pPr>
        <w:ind w:left="1224" w:hanging="430"/>
      </w:pPr>
      <w:rPr>
        <w:rFonts w:hint="default"/>
      </w:rPr>
    </w:lvl>
    <w:lvl w:ilvl="3">
      <w:start w:val="1"/>
      <w:numFmt w:val="decimal"/>
      <w:suff w:val="space"/>
      <w:lvlText w:val="%1/%2/%3/%4."/>
      <w:lvlJc w:val="left"/>
      <w:pPr>
        <w:ind w:left="1728" w:hanging="537"/>
      </w:pPr>
      <w:rPr>
        <w:rFonts w:hint="default"/>
      </w:rPr>
    </w:lvl>
    <w:lvl w:ilvl="4">
      <w:start w:val="1"/>
      <w:numFmt w:val="decimal"/>
      <w:suff w:val="space"/>
      <w:lvlText w:val="%1/%2/%3/%4/%5."/>
      <w:lvlJc w:val="left"/>
      <w:pPr>
        <w:ind w:left="2232" w:hanging="644"/>
      </w:pPr>
      <w:rPr>
        <w:rFonts w:hint="default"/>
      </w:rPr>
    </w:lvl>
    <w:lvl w:ilvl="5">
      <w:start w:val="1"/>
      <w:numFmt w:val="decimal"/>
      <w:suff w:val="space"/>
      <w:lvlText w:val="%1/%2/%3/%4/%5/%6."/>
      <w:lvlJc w:val="left"/>
      <w:pPr>
        <w:ind w:left="2736" w:hanging="751"/>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173218A9"/>
    <w:multiLevelType w:val="multilevel"/>
    <w:tmpl w:val="EF5C3F50"/>
    <w:lvl w:ilvl="0">
      <w:start w:val="1"/>
      <w:numFmt w:val="decimal"/>
      <w:suff w:val="space"/>
      <w:lvlText w:val="%1."/>
      <w:lvlJc w:val="left"/>
      <w:pPr>
        <w:ind w:left="284" w:hanging="284"/>
      </w:pPr>
      <w:rPr>
        <w:rFonts w:ascii="Lotus" w:hAnsi="Lotus" w:cs="Lotus" w:hint="cs"/>
      </w:rPr>
    </w:lvl>
    <w:lvl w:ilvl="1">
      <w:start w:val="1"/>
      <w:numFmt w:val="decimal"/>
      <w:suff w:val="space"/>
      <w:lvlText w:val="%1/%2."/>
      <w:lvlJc w:val="left"/>
      <w:pPr>
        <w:ind w:left="794" w:hanging="397"/>
      </w:pPr>
      <w:rPr>
        <w:rFonts w:ascii="Lotus" w:hAnsi="Lotus" w:cs="Lotus" w:hint="cs"/>
      </w:rPr>
    </w:lvl>
    <w:lvl w:ilvl="2">
      <w:start w:val="1"/>
      <w:numFmt w:val="decimal"/>
      <w:suff w:val="space"/>
      <w:lvlText w:val="%1/%2/%3."/>
      <w:lvlJc w:val="left"/>
      <w:pPr>
        <w:ind w:left="1224" w:hanging="430"/>
      </w:pPr>
      <w:rPr>
        <w:rFonts w:hint="default"/>
      </w:rPr>
    </w:lvl>
    <w:lvl w:ilvl="3">
      <w:start w:val="1"/>
      <w:numFmt w:val="decimal"/>
      <w:suff w:val="space"/>
      <w:lvlText w:val="%1/%2/%3/%4."/>
      <w:lvlJc w:val="left"/>
      <w:pPr>
        <w:ind w:left="1728" w:hanging="537"/>
      </w:pPr>
      <w:rPr>
        <w:rFonts w:hint="default"/>
      </w:rPr>
    </w:lvl>
    <w:lvl w:ilvl="4">
      <w:start w:val="1"/>
      <w:numFmt w:val="decimal"/>
      <w:suff w:val="space"/>
      <w:lvlText w:val="%1/%2/%3/%4/%5."/>
      <w:lvlJc w:val="left"/>
      <w:pPr>
        <w:ind w:left="2232" w:hanging="644"/>
      </w:pPr>
      <w:rPr>
        <w:rFonts w:hint="default"/>
      </w:rPr>
    </w:lvl>
    <w:lvl w:ilvl="5">
      <w:start w:val="1"/>
      <w:numFmt w:val="decimal"/>
      <w:suff w:val="space"/>
      <w:lvlText w:val="%1/%2/%3/%4/%5/%6."/>
      <w:lvlJc w:val="left"/>
      <w:pPr>
        <w:ind w:left="2736" w:hanging="751"/>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7960CFC"/>
    <w:multiLevelType w:val="hybridMultilevel"/>
    <w:tmpl w:val="013832BA"/>
    <w:lvl w:ilvl="0" w:tplc="BBC88B1A">
      <w:start w:val="1"/>
      <w:numFmt w:val="decimal"/>
      <w:lvlText w:val="%1."/>
      <w:lvlJc w:val="left"/>
      <w:pPr>
        <w:ind w:left="757" w:hanging="360"/>
      </w:pPr>
      <w:rPr>
        <w:rFonts w:hint="default"/>
        <w:sz w:val="28"/>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8" w15:restartNumberingAfterBreak="0">
    <w:nsid w:val="19B84EFA"/>
    <w:multiLevelType w:val="multilevel"/>
    <w:tmpl w:val="0F92B1B0"/>
    <w:lvl w:ilvl="0">
      <w:start w:val="1"/>
      <w:numFmt w:val="decimal"/>
      <w:suff w:val="space"/>
      <w:lvlText w:val="%1."/>
      <w:lvlJc w:val="left"/>
      <w:pPr>
        <w:ind w:left="284" w:hanging="284"/>
      </w:pPr>
      <w:rPr>
        <w:rFonts w:ascii="Vazir YA" w:hAnsi="Vazir YA" w:cs="Vazir YA" w:hint="default"/>
        <w:sz w:val="24"/>
        <w:szCs w:val="24"/>
      </w:rPr>
    </w:lvl>
    <w:lvl w:ilvl="1">
      <w:start w:val="1"/>
      <w:numFmt w:val="decimal"/>
      <w:suff w:val="space"/>
      <w:lvlText w:val="%1/%2."/>
      <w:lvlJc w:val="left"/>
      <w:pPr>
        <w:ind w:left="851" w:hanging="491"/>
      </w:pPr>
      <w:rPr>
        <w:rFonts w:ascii="Vazir YA" w:hAnsi="Vazir YA" w:cs="Vazir YA" w:hint="default"/>
        <w:sz w:val="20"/>
        <w:szCs w:val="24"/>
      </w:rPr>
    </w:lvl>
    <w:lvl w:ilvl="2">
      <w:start w:val="1"/>
      <w:numFmt w:val="decimal"/>
      <w:suff w:val="space"/>
      <w:lvlText w:val="%1/%2/%3."/>
      <w:lvlJc w:val="left"/>
      <w:pPr>
        <w:ind w:left="1418" w:hanging="698"/>
      </w:pPr>
      <w:rPr>
        <w:rFonts w:ascii="Vazir YA" w:hAnsi="Vazir YA" w:cs="Vazir YA" w:hint="default"/>
        <w:sz w:val="20"/>
        <w:szCs w:val="24"/>
      </w:rPr>
    </w:lvl>
    <w:lvl w:ilvl="3">
      <w:start w:val="1"/>
      <w:numFmt w:val="decimal"/>
      <w:suff w:val="space"/>
      <w:lvlText w:val="%1/%2/%3/%4."/>
      <w:lvlJc w:val="left"/>
      <w:pPr>
        <w:ind w:left="1985" w:hanging="905"/>
      </w:pPr>
      <w:rPr>
        <w:rFonts w:ascii="Lotus" w:hAnsi="Lotus" w:cs="Lotus" w:hint="cs"/>
      </w:rPr>
    </w:lvl>
    <w:lvl w:ilvl="4">
      <w:start w:val="1"/>
      <w:numFmt w:val="decimal"/>
      <w:suff w:val="space"/>
      <w:lvlText w:val="%1/%2/%3/%4/%5."/>
      <w:lvlJc w:val="left"/>
      <w:pPr>
        <w:ind w:left="2552" w:hanging="1112"/>
      </w:pPr>
      <w:rPr>
        <w:rFonts w:ascii="Lotus" w:hAnsi="Lotus" w:cs="Lotus" w:hint="cs"/>
      </w:rPr>
    </w:lvl>
    <w:lvl w:ilvl="5">
      <w:start w:val="1"/>
      <w:numFmt w:val="decimal"/>
      <w:suff w:val="space"/>
      <w:lvlText w:val="%1/%2/%3/%4/%5/%6."/>
      <w:lvlJc w:val="left"/>
      <w:pPr>
        <w:ind w:left="3119" w:hanging="1319"/>
      </w:pPr>
      <w:rPr>
        <w:rFonts w:ascii="Lotus" w:hAnsi="Lotus" w:cs="Lotus" w:hint="cs"/>
      </w:rPr>
    </w:lvl>
    <w:lvl w:ilvl="6">
      <w:start w:val="1"/>
      <w:numFmt w:val="decimal"/>
      <w:suff w:val="space"/>
      <w:lvlText w:val="%1.%2.%3.%4.%5.%6.%7."/>
      <w:lvlJc w:val="left"/>
      <w:pPr>
        <w:ind w:left="3240" w:hanging="1080"/>
      </w:pPr>
      <w:rPr>
        <w:rFonts w:hint="default"/>
      </w:rPr>
    </w:lvl>
    <w:lvl w:ilvl="7">
      <w:start w:val="1"/>
      <w:numFmt w:val="decimal"/>
      <w:suff w:val="space"/>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19C13A8D"/>
    <w:multiLevelType w:val="multilevel"/>
    <w:tmpl w:val="EF5C3F50"/>
    <w:lvl w:ilvl="0">
      <w:start w:val="1"/>
      <w:numFmt w:val="decimal"/>
      <w:suff w:val="space"/>
      <w:lvlText w:val="%1."/>
      <w:lvlJc w:val="left"/>
      <w:pPr>
        <w:ind w:left="284" w:hanging="284"/>
      </w:pPr>
      <w:rPr>
        <w:rFonts w:ascii="Lotus" w:hAnsi="Lotus" w:cs="Lotus" w:hint="cs"/>
      </w:rPr>
    </w:lvl>
    <w:lvl w:ilvl="1">
      <w:start w:val="1"/>
      <w:numFmt w:val="decimal"/>
      <w:suff w:val="space"/>
      <w:lvlText w:val="%1/%2."/>
      <w:lvlJc w:val="left"/>
      <w:pPr>
        <w:ind w:left="794" w:hanging="397"/>
      </w:pPr>
      <w:rPr>
        <w:rFonts w:ascii="Lotus" w:hAnsi="Lotus" w:cs="Lotus" w:hint="cs"/>
      </w:rPr>
    </w:lvl>
    <w:lvl w:ilvl="2">
      <w:start w:val="1"/>
      <w:numFmt w:val="decimal"/>
      <w:suff w:val="space"/>
      <w:lvlText w:val="%1/%2/%3."/>
      <w:lvlJc w:val="left"/>
      <w:pPr>
        <w:ind w:left="1224" w:hanging="430"/>
      </w:pPr>
      <w:rPr>
        <w:rFonts w:hint="default"/>
      </w:rPr>
    </w:lvl>
    <w:lvl w:ilvl="3">
      <w:start w:val="1"/>
      <w:numFmt w:val="decimal"/>
      <w:suff w:val="space"/>
      <w:lvlText w:val="%1/%2/%3/%4."/>
      <w:lvlJc w:val="left"/>
      <w:pPr>
        <w:ind w:left="1728" w:hanging="537"/>
      </w:pPr>
      <w:rPr>
        <w:rFonts w:hint="default"/>
      </w:rPr>
    </w:lvl>
    <w:lvl w:ilvl="4">
      <w:start w:val="1"/>
      <w:numFmt w:val="decimal"/>
      <w:suff w:val="space"/>
      <w:lvlText w:val="%1/%2/%3/%4/%5."/>
      <w:lvlJc w:val="left"/>
      <w:pPr>
        <w:ind w:left="2232" w:hanging="644"/>
      </w:pPr>
      <w:rPr>
        <w:rFonts w:hint="default"/>
      </w:rPr>
    </w:lvl>
    <w:lvl w:ilvl="5">
      <w:start w:val="1"/>
      <w:numFmt w:val="decimal"/>
      <w:suff w:val="space"/>
      <w:lvlText w:val="%1/%2/%3/%4/%5/%6."/>
      <w:lvlJc w:val="left"/>
      <w:pPr>
        <w:ind w:left="2736" w:hanging="751"/>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1AE6112D"/>
    <w:multiLevelType w:val="multilevel"/>
    <w:tmpl w:val="886E45BA"/>
    <w:lvl w:ilvl="0">
      <w:start w:val="1"/>
      <w:numFmt w:val="decimal"/>
      <w:suff w:val="space"/>
      <w:lvlText w:val="%1."/>
      <w:lvlJc w:val="left"/>
      <w:pPr>
        <w:ind w:left="757" w:hanging="360"/>
      </w:pPr>
      <w:rPr>
        <w:rFonts w:hint="default"/>
      </w:rPr>
    </w:lvl>
    <w:lvl w:ilvl="1">
      <w:start w:val="1"/>
      <w:numFmt w:val="lowerLetter"/>
      <w:lvlText w:val="%2."/>
      <w:lvlJc w:val="left"/>
      <w:pPr>
        <w:ind w:left="1477" w:hanging="360"/>
      </w:pPr>
      <w:rPr>
        <w:rFonts w:hint="default"/>
      </w:rPr>
    </w:lvl>
    <w:lvl w:ilvl="2">
      <w:start w:val="1"/>
      <w:numFmt w:val="lowerRoman"/>
      <w:lvlText w:val="%3."/>
      <w:lvlJc w:val="right"/>
      <w:pPr>
        <w:ind w:left="2197" w:hanging="180"/>
      </w:pPr>
      <w:rPr>
        <w:rFonts w:hint="default"/>
      </w:rPr>
    </w:lvl>
    <w:lvl w:ilvl="3">
      <w:start w:val="1"/>
      <w:numFmt w:val="decimal"/>
      <w:lvlText w:val="%4."/>
      <w:lvlJc w:val="left"/>
      <w:pPr>
        <w:ind w:left="2917" w:hanging="360"/>
      </w:pPr>
      <w:rPr>
        <w:rFonts w:hint="default"/>
      </w:rPr>
    </w:lvl>
    <w:lvl w:ilvl="4">
      <w:start w:val="1"/>
      <w:numFmt w:val="lowerLetter"/>
      <w:lvlText w:val="%5."/>
      <w:lvlJc w:val="left"/>
      <w:pPr>
        <w:ind w:left="3637" w:hanging="360"/>
      </w:pPr>
      <w:rPr>
        <w:rFonts w:hint="default"/>
      </w:rPr>
    </w:lvl>
    <w:lvl w:ilvl="5">
      <w:start w:val="1"/>
      <w:numFmt w:val="lowerRoman"/>
      <w:lvlText w:val="%6."/>
      <w:lvlJc w:val="right"/>
      <w:pPr>
        <w:ind w:left="4357" w:hanging="180"/>
      </w:pPr>
      <w:rPr>
        <w:rFonts w:hint="default"/>
      </w:rPr>
    </w:lvl>
    <w:lvl w:ilvl="6">
      <w:start w:val="1"/>
      <w:numFmt w:val="decimal"/>
      <w:lvlText w:val="%7."/>
      <w:lvlJc w:val="left"/>
      <w:pPr>
        <w:ind w:left="5077" w:hanging="360"/>
      </w:pPr>
      <w:rPr>
        <w:rFonts w:hint="default"/>
      </w:rPr>
    </w:lvl>
    <w:lvl w:ilvl="7">
      <w:start w:val="1"/>
      <w:numFmt w:val="lowerLetter"/>
      <w:lvlText w:val="%8."/>
      <w:lvlJc w:val="left"/>
      <w:pPr>
        <w:ind w:left="5797" w:hanging="360"/>
      </w:pPr>
      <w:rPr>
        <w:rFonts w:hint="default"/>
      </w:rPr>
    </w:lvl>
    <w:lvl w:ilvl="8">
      <w:start w:val="1"/>
      <w:numFmt w:val="lowerRoman"/>
      <w:lvlText w:val="%9."/>
      <w:lvlJc w:val="right"/>
      <w:pPr>
        <w:ind w:left="6517" w:hanging="180"/>
      </w:pPr>
      <w:rPr>
        <w:rFonts w:hint="default"/>
      </w:rPr>
    </w:lvl>
  </w:abstractNum>
  <w:abstractNum w:abstractNumId="11" w15:restartNumberingAfterBreak="0">
    <w:nsid w:val="20940DBE"/>
    <w:multiLevelType w:val="multilevel"/>
    <w:tmpl w:val="0F92B1B0"/>
    <w:lvl w:ilvl="0">
      <w:start w:val="1"/>
      <w:numFmt w:val="decimal"/>
      <w:suff w:val="space"/>
      <w:lvlText w:val="%1."/>
      <w:lvlJc w:val="left"/>
      <w:pPr>
        <w:ind w:left="284" w:hanging="284"/>
      </w:pPr>
      <w:rPr>
        <w:rFonts w:ascii="Vazir YA" w:hAnsi="Vazir YA" w:cs="Vazir YA" w:hint="default"/>
        <w:sz w:val="24"/>
        <w:szCs w:val="24"/>
      </w:rPr>
    </w:lvl>
    <w:lvl w:ilvl="1">
      <w:start w:val="1"/>
      <w:numFmt w:val="decimal"/>
      <w:suff w:val="space"/>
      <w:lvlText w:val="%1/%2."/>
      <w:lvlJc w:val="left"/>
      <w:pPr>
        <w:ind w:left="851" w:hanging="491"/>
      </w:pPr>
      <w:rPr>
        <w:rFonts w:ascii="Vazir YA" w:hAnsi="Vazir YA" w:cs="Vazir YA" w:hint="default"/>
        <w:sz w:val="20"/>
        <w:szCs w:val="24"/>
      </w:rPr>
    </w:lvl>
    <w:lvl w:ilvl="2">
      <w:start w:val="1"/>
      <w:numFmt w:val="decimal"/>
      <w:suff w:val="space"/>
      <w:lvlText w:val="%1/%2/%3."/>
      <w:lvlJc w:val="left"/>
      <w:pPr>
        <w:ind w:left="1418" w:hanging="698"/>
      </w:pPr>
      <w:rPr>
        <w:rFonts w:ascii="Vazir YA" w:hAnsi="Vazir YA" w:cs="Vazir YA" w:hint="default"/>
        <w:sz w:val="20"/>
        <w:szCs w:val="24"/>
      </w:rPr>
    </w:lvl>
    <w:lvl w:ilvl="3">
      <w:start w:val="1"/>
      <w:numFmt w:val="decimal"/>
      <w:suff w:val="space"/>
      <w:lvlText w:val="%1/%2/%3/%4."/>
      <w:lvlJc w:val="left"/>
      <w:pPr>
        <w:ind w:left="1985" w:hanging="905"/>
      </w:pPr>
      <w:rPr>
        <w:rFonts w:ascii="Lotus" w:hAnsi="Lotus" w:cs="Lotus" w:hint="cs"/>
      </w:rPr>
    </w:lvl>
    <w:lvl w:ilvl="4">
      <w:start w:val="1"/>
      <w:numFmt w:val="decimal"/>
      <w:suff w:val="space"/>
      <w:lvlText w:val="%1/%2/%3/%4/%5."/>
      <w:lvlJc w:val="left"/>
      <w:pPr>
        <w:ind w:left="2552" w:hanging="1112"/>
      </w:pPr>
      <w:rPr>
        <w:rFonts w:ascii="Lotus" w:hAnsi="Lotus" w:cs="Lotus" w:hint="cs"/>
      </w:rPr>
    </w:lvl>
    <w:lvl w:ilvl="5">
      <w:start w:val="1"/>
      <w:numFmt w:val="decimal"/>
      <w:suff w:val="space"/>
      <w:lvlText w:val="%1/%2/%3/%4/%5/%6."/>
      <w:lvlJc w:val="left"/>
      <w:pPr>
        <w:ind w:left="3119" w:hanging="1319"/>
      </w:pPr>
      <w:rPr>
        <w:rFonts w:ascii="Lotus" w:hAnsi="Lotus" w:cs="Lotus" w:hint="cs"/>
      </w:rPr>
    </w:lvl>
    <w:lvl w:ilvl="6">
      <w:start w:val="1"/>
      <w:numFmt w:val="decimal"/>
      <w:suff w:val="space"/>
      <w:lvlText w:val="%1.%2.%3.%4.%5.%6.%7."/>
      <w:lvlJc w:val="left"/>
      <w:pPr>
        <w:ind w:left="3240" w:hanging="1080"/>
      </w:pPr>
      <w:rPr>
        <w:rFonts w:hint="default"/>
      </w:rPr>
    </w:lvl>
    <w:lvl w:ilvl="7">
      <w:start w:val="1"/>
      <w:numFmt w:val="decimal"/>
      <w:suff w:val="space"/>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24EA5C62"/>
    <w:multiLevelType w:val="multilevel"/>
    <w:tmpl w:val="EF5C3F50"/>
    <w:lvl w:ilvl="0">
      <w:start w:val="1"/>
      <w:numFmt w:val="decimal"/>
      <w:suff w:val="space"/>
      <w:lvlText w:val="%1."/>
      <w:lvlJc w:val="left"/>
      <w:pPr>
        <w:ind w:left="284" w:hanging="284"/>
      </w:pPr>
      <w:rPr>
        <w:rFonts w:ascii="Lotus" w:hAnsi="Lotus" w:cs="Lotus" w:hint="cs"/>
      </w:rPr>
    </w:lvl>
    <w:lvl w:ilvl="1">
      <w:start w:val="1"/>
      <w:numFmt w:val="decimal"/>
      <w:suff w:val="space"/>
      <w:lvlText w:val="%1/%2."/>
      <w:lvlJc w:val="left"/>
      <w:pPr>
        <w:ind w:left="794" w:hanging="397"/>
      </w:pPr>
      <w:rPr>
        <w:rFonts w:ascii="Lotus" w:hAnsi="Lotus" w:cs="Lotus" w:hint="cs"/>
      </w:rPr>
    </w:lvl>
    <w:lvl w:ilvl="2">
      <w:start w:val="1"/>
      <w:numFmt w:val="decimal"/>
      <w:suff w:val="space"/>
      <w:lvlText w:val="%1/%2/%3."/>
      <w:lvlJc w:val="left"/>
      <w:pPr>
        <w:ind w:left="1224" w:hanging="430"/>
      </w:pPr>
      <w:rPr>
        <w:rFonts w:hint="default"/>
      </w:rPr>
    </w:lvl>
    <w:lvl w:ilvl="3">
      <w:start w:val="1"/>
      <w:numFmt w:val="decimal"/>
      <w:suff w:val="space"/>
      <w:lvlText w:val="%1/%2/%3/%4."/>
      <w:lvlJc w:val="left"/>
      <w:pPr>
        <w:ind w:left="1728" w:hanging="537"/>
      </w:pPr>
      <w:rPr>
        <w:rFonts w:hint="default"/>
      </w:rPr>
    </w:lvl>
    <w:lvl w:ilvl="4">
      <w:start w:val="1"/>
      <w:numFmt w:val="decimal"/>
      <w:suff w:val="space"/>
      <w:lvlText w:val="%1/%2/%3/%4/%5."/>
      <w:lvlJc w:val="left"/>
      <w:pPr>
        <w:ind w:left="2232" w:hanging="644"/>
      </w:pPr>
      <w:rPr>
        <w:rFonts w:hint="default"/>
      </w:rPr>
    </w:lvl>
    <w:lvl w:ilvl="5">
      <w:start w:val="1"/>
      <w:numFmt w:val="decimal"/>
      <w:suff w:val="space"/>
      <w:lvlText w:val="%1/%2/%3/%4/%5/%6."/>
      <w:lvlJc w:val="left"/>
      <w:pPr>
        <w:ind w:left="2736" w:hanging="751"/>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27506CCC"/>
    <w:multiLevelType w:val="hybridMultilevel"/>
    <w:tmpl w:val="43C68308"/>
    <w:lvl w:ilvl="0" w:tplc="0409000F">
      <w:start w:val="1"/>
      <w:numFmt w:val="decimal"/>
      <w:lvlText w:val="%1."/>
      <w:lvlJc w:val="left"/>
      <w:pPr>
        <w:ind w:left="1117" w:hanging="360"/>
      </w:pPr>
    </w:lvl>
    <w:lvl w:ilvl="1" w:tplc="04090019" w:tentative="1">
      <w:start w:val="1"/>
      <w:numFmt w:val="lowerLetter"/>
      <w:lvlText w:val="%2."/>
      <w:lvlJc w:val="left"/>
      <w:pPr>
        <w:ind w:left="1837" w:hanging="360"/>
      </w:p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14" w15:restartNumberingAfterBreak="0">
    <w:nsid w:val="305F70B6"/>
    <w:multiLevelType w:val="multilevel"/>
    <w:tmpl w:val="EF5C3F50"/>
    <w:lvl w:ilvl="0">
      <w:start w:val="1"/>
      <w:numFmt w:val="decimal"/>
      <w:suff w:val="space"/>
      <w:lvlText w:val="%1."/>
      <w:lvlJc w:val="left"/>
      <w:pPr>
        <w:ind w:left="284" w:hanging="284"/>
      </w:pPr>
      <w:rPr>
        <w:rFonts w:ascii="Lotus" w:hAnsi="Lotus" w:cs="Lotus" w:hint="cs"/>
      </w:rPr>
    </w:lvl>
    <w:lvl w:ilvl="1">
      <w:start w:val="1"/>
      <w:numFmt w:val="decimal"/>
      <w:suff w:val="space"/>
      <w:lvlText w:val="%1/%2."/>
      <w:lvlJc w:val="left"/>
      <w:pPr>
        <w:ind w:left="794" w:hanging="397"/>
      </w:pPr>
      <w:rPr>
        <w:rFonts w:ascii="Lotus" w:hAnsi="Lotus" w:cs="Lotus" w:hint="cs"/>
      </w:rPr>
    </w:lvl>
    <w:lvl w:ilvl="2">
      <w:start w:val="1"/>
      <w:numFmt w:val="decimal"/>
      <w:suff w:val="space"/>
      <w:lvlText w:val="%1/%2/%3."/>
      <w:lvlJc w:val="left"/>
      <w:pPr>
        <w:ind w:left="1224" w:hanging="430"/>
      </w:pPr>
      <w:rPr>
        <w:rFonts w:hint="default"/>
      </w:rPr>
    </w:lvl>
    <w:lvl w:ilvl="3">
      <w:start w:val="1"/>
      <w:numFmt w:val="decimal"/>
      <w:suff w:val="space"/>
      <w:lvlText w:val="%1/%2/%3/%4."/>
      <w:lvlJc w:val="left"/>
      <w:pPr>
        <w:ind w:left="1728" w:hanging="537"/>
      </w:pPr>
      <w:rPr>
        <w:rFonts w:hint="default"/>
      </w:rPr>
    </w:lvl>
    <w:lvl w:ilvl="4">
      <w:start w:val="1"/>
      <w:numFmt w:val="decimal"/>
      <w:suff w:val="space"/>
      <w:lvlText w:val="%1/%2/%3/%4/%5."/>
      <w:lvlJc w:val="left"/>
      <w:pPr>
        <w:ind w:left="2232" w:hanging="644"/>
      </w:pPr>
      <w:rPr>
        <w:rFonts w:hint="default"/>
      </w:rPr>
    </w:lvl>
    <w:lvl w:ilvl="5">
      <w:start w:val="1"/>
      <w:numFmt w:val="decimal"/>
      <w:suff w:val="space"/>
      <w:lvlText w:val="%1/%2/%3/%4/%5/%6."/>
      <w:lvlJc w:val="left"/>
      <w:pPr>
        <w:ind w:left="2736" w:hanging="751"/>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30F15946"/>
    <w:multiLevelType w:val="multilevel"/>
    <w:tmpl w:val="0F92B1B0"/>
    <w:lvl w:ilvl="0">
      <w:start w:val="1"/>
      <w:numFmt w:val="decimal"/>
      <w:suff w:val="space"/>
      <w:lvlText w:val="%1."/>
      <w:lvlJc w:val="left"/>
      <w:pPr>
        <w:ind w:left="284" w:hanging="284"/>
      </w:pPr>
      <w:rPr>
        <w:rFonts w:ascii="Vazir YA" w:hAnsi="Vazir YA" w:cs="Vazir YA" w:hint="default"/>
        <w:sz w:val="24"/>
        <w:szCs w:val="24"/>
      </w:rPr>
    </w:lvl>
    <w:lvl w:ilvl="1">
      <w:start w:val="1"/>
      <w:numFmt w:val="decimal"/>
      <w:suff w:val="space"/>
      <w:lvlText w:val="%1/%2."/>
      <w:lvlJc w:val="left"/>
      <w:pPr>
        <w:ind w:left="851" w:hanging="491"/>
      </w:pPr>
      <w:rPr>
        <w:rFonts w:ascii="Vazir YA" w:hAnsi="Vazir YA" w:cs="Vazir YA" w:hint="default"/>
        <w:sz w:val="20"/>
        <w:szCs w:val="24"/>
      </w:rPr>
    </w:lvl>
    <w:lvl w:ilvl="2">
      <w:start w:val="1"/>
      <w:numFmt w:val="decimal"/>
      <w:suff w:val="space"/>
      <w:lvlText w:val="%1/%2/%3."/>
      <w:lvlJc w:val="left"/>
      <w:pPr>
        <w:ind w:left="1418" w:hanging="698"/>
      </w:pPr>
      <w:rPr>
        <w:rFonts w:ascii="Vazir YA" w:hAnsi="Vazir YA" w:cs="Vazir YA" w:hint="default"/>
        <w:sz w:val="20"/>
        <w:szCs w:val="24"/>
      </w:rPr>
    </w:lvl>
    <w:lvl w:ilvl="3">
      <w:start w:val="1"/>
      <w:numFmt w:val="decimal"/>
      <w:suff w:val="space"/>
      <w:lvlText w:val="%1/%2/%3/%4."/>
      <w:lvlJc w:val="left"/>
      <w:pPr>
        <w:ind w:left="1985" w:hanging="905"/>
      </w:pPr>
      <w:rPr>
        <w:rFonts w:ascii="Lotus" w:hAnsi="Lotus" w:cs="Lotus" w:hint="cs"/>
      </w:rPr>
    </w:lvl>
    <w:lvl w:ilvl="4">
      <w:start w:val="1"/>
      <w:numFmt w:val="decimal"/>
      <w:suff w:val="space"/>
      <w:lvlText w:val="%1/%2/%3/%4/%5."/>
      <w:lvlJc w:val="left"/>
      <w:pPr>
        <w:ind w:left="2552" w:hanging="1112"/>
      </w:pPr>
      <w:rPr>
        <w:rFonts w:ascii="Lotus" w:hAnsi="Lotus" w:cs="Lotus" w:hint="cs"/>
      </w:rPr>
    </w:lvl>
    <w:lvl w:ilvl="5">
      <w:start w:val="1"/>
      <w:numFmt w:val="decimal"/>
      <w:suff w:val="space"/>
      <w:lvlText w:val="%1/%2/%3/%4/%5/%6."/>
      <w:lvlJc w:val="left"/>
      <w:pPr>
        <w:ind w:left="3119" w:hanging="1319"/>
      </w:pPr>
      <w:rPr>
        <w:rFonts w:ascii="Lotus" w:hAnsi="Lotus" w:cs="Lotus" w:hint="cs"/>
      </w:rPr>
    </w:lvl>
    <w:lvl w:ilvl="6">
      <w:start w:val="1"/>
      <w:numFmt w:val="decimal"/>
      <w:suff w:val="space"/>
      <w:lvlText w:val="%1.%2.%3.%4.%5.%6.%7."/>
      <w:lvlJc w:val="left"/>
      <w:pPr>
        <w:ind w:left="3240" w:hanging="1080"/>
      </w:pPr>
      <w:rPr>
        <w:rFonts w:hint="default"/>
      </w:rPr>
    </w:lvl>
    <w:lvl w:ilvl="7">
      <w:start w:val="1"/>
      <w:numFmt w:val="decimal"/>
      <w:suff w:val="space"/>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31F828F7"/>
    <w:multiLevelType w:val="multilevel"/>
    <w:tmpl w:val="60A637EA"/>
    <w:lvl w:ilvl="0">
      <w:start w:val="1"/>
      <w:numFmt w:val="decimal"/>
      <w:suff w:val="space"/>
      <w:lvlText w:val="%1."/>
      <w:lvlJc w:val="left"/>
      <w:pPr>
        <w:ind w:left="284" w:hanging="284"/>
      </w:pPr>
      <w:rPr>
        <w:rFonts w:ascii="Vazir YA" w:hAnsi="Vazir YA" w:cs="Vazir YA" w:hint="default"/>
        <w:sz w:val="24"/>
        <w:szCs w:val="24"/>
      </w:rPr>
    </w:lvl>
    <w:lvl w:ilvl="1">
      <w:start w:val="1"/>
      <w:numFmt w:val="decimal"/>
      <w:suff w:val="space"/>
      <w:lvlText w:val="%1/%2."/>
      <w:lvlJc w:val="left"/>
      <w:pPr>
        <w:ind w:left="851" w:hanging="491"/>
      </w:pPr>
      <w:rPr>
        <w:rFonts w:ascii="Lotus" w:hAnsi="Lotus" w:cs="Lotus" w:hint="cs"/>
      </w:rPr>
    </w:lvl>
    <w:lvl w:ilvl="2">
      <w:start w:val="1"/>
      <w:numFmt w:val="decimal"/>
      <w:suff w:val="space"/>
      <w:lvlText w:val="%1/%2/%3."/>
      <w:lvlJc w:val="left"/>
      <w:pPr>
        <w:ind w:left="1418" w:hanging="698"/>
      </w:pPr>
      <w:rPr>
        <w:rFonts w:ascii="Lotus" w:hAnsi="Lotus" w:cs="Lotus" w:hint="cs"/>
      </w:rPr>
    </w:lvl>
    <w:lvl w:ilvl="3">
      <w:start w:val="1"/>
      <w:numFmt w:val="decimal"/>
      <w:suff w:val="space"/>
      <w:lvlText w:val="%1/%2/%3/%4."/>
      <w:lvlJc w:val="left"/>
      <w:pPr>
        <w:ind w:left="1985" w:hanging="905"/>
      </w:pPr>
      <w:rPr>
        <w:rFonts w:ascii="Lotus" w:hAnsi="Lotus" w:cs="Lotus" w:hint="cs"/>
      </w:rPr>
    </w:lvl>
    <w:lvl w:ilvl="4">
      <w:start w:val="1"/>
      <w:numFmt w:val="decimal"/>
      <w:suff w:val="space"/>
      <w:lvlText w:val="%1/%2/%3/%4/%5."/>
      <w:lvlJc w:val="left"/>
      <w:pPr>
        <w:ind w:left="2552" w:hanging="1112"/>
      </w:pPr>
      <w:rPr>
        <w:rFonts w:ascii="Lotus" w:hAnsi="Lotus" w:cs="Lotus" w:hint="cs"/>
      </w:rPr>
    </w:lvl>
    <w:lvl w:ilvl="5">
      <w:start w:val="1"/>
      <w:numFmt w:val="decimal"/>
      <w:suff w:val="space"/>
      <w:lvlText w:val="%1/%2/%3/%4/%5/%6."/>
      <w:lvlJc w:val="left"/>
      <w:pPr>
        <w:ind w:left="3119" w:hanging="1319"/>
      </w:pPr>
      <w:rPr>
        <w:rFonts w:ascii="Lotus" w:hAnsi="Lotus" w:cs="Lotus" w:hint="cs"/>
      </w:rPr>
    </w:lvl>
    <w:lvl w:ilvl="6">
      <w:start w:val="1"/>
      <w:numFmt w:val="decimal"/>
      <w:suff w:val="space"/>
      <w:lvlText w:val="%1.%2.%3.%4.%5.%6.%7."/>
      <w:lvlJc w:val="left"/>
      <w:pPr>
        <w:ind w:left="3240" w:hanging="1080"/>
      </w:pPr>
      <w:rPr>
        <w:rFonts w:hint="default"/>
      </w:rPr>
    </w:lvl>
    <w:lvl w:ilvl="7">
      <w:start w:val="1"/>
      <w:numFmt w:val="decimal"/>
      <w:suff w:val="space"/>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373536E5"/>
    <w:multiLevelType w:val="multilevel"/>
    <w:tmpl w:val="EF5C3F50"/>
    <w:lvl w:ilvl="0">
      <w:start w:val="1"/>
      <w:numFmt w:val="decimal"/>
      <w:suff w:val="space"/>
      <w:lvlText w:val="%1."/>
      <w:lvlJc w:val="left"/>
      <w:pPr>
        <w:ind w:left="284" w:hanging="284"/>
      </w:pPr>
      <w:rPr>
        <w:rFonts w:ascii="Lotus" w:hAnsi="Lotus" w:cs="Lotus" w:hint="cs"/>
      </w:rPr>
    </w:lvl>
    <w:lvl w:ilvl="1">
      <w:start w:val="1"/>
      <w:numFmt w:val="decimal"/>
      <w:suff w:val="space"/>
      <w:lvlText w:val="%1/%2."/>
      <w:lvlJc w:val="left"/>
      <w:pPr>
        <w:ind w:left="794" w:hanging="397"/>
      </w:pPr>
      <w:rPr>
        <w:rFonts w:ascii="Lotus" w:hAnsi="Lotus" w:cs="Lotus" w:hint="cs"/>
      </w:rPr>
    </w:lvl>
    <w:lvl w:ilvl="2">
      <w:start w:val="1"/>
      <w:numFmt w:val="decimal"/>
      <w:suff w:val="space"/>
      <w:lvlText w:val="%1/%2/%3."/>
      <w:lvlJc w:val="left"/>
      <w:pPr>
        <w:ind w:left="1224" w:hanging="430"/>
      </w:pPr>
      <w:rPr>
        <w:rFonts w:hint="default"/>
      </w:rPr>
    </w:lvl>
    <w:lvl w:ilvl="3">
      <w:start w:val="1"/>
      <w:numFmt w:val="decimal"/>
      <w:suff w:val="space"/>
      <w:lvlText w:val="%1/%2/%3/%4."/>
      <w:lvlJc w:val="left"/>
      <w:pPr>
        <w:ind w:left="1728" w:hanging="537"/>
      </w:pPr>
      <w:rPr>
        <w:rFonts w:hint="default"/>
      </w:rPr>
    </w:lvl>
    <w:lvl w:ilvl="4">
      <w:start w:val="1"/>
      <w:numFmt w:val="decimal"/>
      <w:suff w:val="space"/>
      <w:lvlText w:val="%1/%2/%3/%4/%5."/>
      <w:lvlJc w:val="left"/>
      <w:pPr>
        <w:ind w:left="2232" w:hanging="644"/>
      </w:pPr>
      <w:rPr>
        <w:rFonts w:hint="default"/>
      </w:rPr>
    </w:lvl>
    <w:lvl w:ilvl="5">
      <w:start w:val="1"/>
      <w:numFmt w:val="decimal"/>
      <w:suff w:val="space"/>
      <w:lvlText w:val="%1/%2/%3/%4/%5/%6."/>
      <w:lvlJc w:val="left"/>
      <w:pPr>
        <w:ind w:left="2736" w:hanging="751"/>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3980234A"/>
    <w:multiLevelType w:val="multilevel"/>
    <w:tmpl w:val="0F92B1B0"/>
    <w:lvl w:ilvl="0">
      <w:start w:val="1"/>
      <w:numFmt w:val="decimal"/>
      <w:suff w:val="space"/>
      <w:lvlText w:val="%1."/>
      <w:lvlJc w:val="left"/>
      <w:pPr>
        <w:ind w:left="284" w:hanging="284"/>
      </w:pPr>
      <w:rPr>
        <w:rFonts w:ascii="Vazir YA" w:hAnsi="Vazir YA" w:cs="Vazir YA" w:hint="default"/>
        <w:sz w:val="24"/>
        <w:szCs w:val="24"/>
      </w:rPr>
    </w:lvl>
    <w:lvl w:ilvl="1">
      <w:start w:val="1"/>
      <w:numFmt w:val="decimal"/>
      <w:suff w:val="space"/>
      <w:lvlText w:val="%1/%2."/>
      <w:lvlJc w:val="left"/>
      <w:pPr>
        <w:ind w:left="851" w:hanging="491"/>
      </w:pPr>
      <w:rPr>
        <w:rFonts w:ascii="Vazir YA" w:hAnsi="Vazir YA" w:cs="Vazir YA" w:hint="default"/>
        <w:sz w:val="20"/>
        <w:szCs w:val="24"/>
      </w:rPr>
    </w:lvl>
    <w:lvl w:ilvl="2">
      <w:start w:val="1"/>
      <w:numFmt w:val="decimal"/>
      <w:suff w:val="space"/>
      <w:lvlText w:val="%1/%2/%3."/>
      <w:lvlJc w:val="left"/>
      <w:pPr>
        <w:ind w:left="1418" w:hanging="698"/>
      </w:pPr>
      <w:rPr>
        <w:rFonts w:ascii="Vazir YA" w:hAnsi="Vazir YA" w:cs="Vazir YA" w:hint="default"/>
        <w:sz w:val="20"/>
        <w:szCs w:val="24"/>
      </w:rPr>
    </w:lvl>
    <w:lvl w:ilvl="3">
      <w:start w:val="1"/>
      <w:numFmt w:val="decimal"/>
      <w:suff w:val="space"/>
      <w:lvlText w:val="%1/%2/%3/%4."/>
      <w:lvlJc w:val="left"/>
      <w:pPr>
        <w:ind w:left="1985" w:hanging="905"/>
      </w:pPr>
      <w:rPr>
        <w:rFonts w:ascii="Lotus" w:hAnsi="Lotus" w:cs="Lotus" w:hint="cs"/>
      </w:rPr>
    </w:lvl>
    <w:lvl w:ilvl="4">
      <w:start w:val="1"/>
      <w:numFmt w:val="decimal"/>
      <w:suff w:val="space"/>
      <w:lvlText w:val="%1/%2/%3/%4/%5."/>
      <w:lvlJc w:val="left"/>
      <w:pPr>
        <w:ind w:left="2552" w:hanging="1112"/>
      </w:pPr>
      <w:rPr>
        <w:rFonts w:ascii="Lotus" w:hAnsi="Lotus" w:cs="Lotus" w:hint="cs"/>
      </w:rPr>
    </w:lvl>
    <w:lvl w:ilvl="5">
      <w:start w:val="1"/>
      <w:numFmt w:val="decimal"/>
      <w:suff w:val="space"/>
      <w:lvlText w:val="%1/%2/%3/%4/%5/%6."/>
      <w:lvlJc w:val="left"/>
      <w:pPr>
        <w:ind w:left="3119" w:hanging="1319"/>
      </w:pPr>
      <w:rPr>
        <w:rFonts w:ascii="Lotus" w:hAnsi="Lotus" w:cs="Lotus" w:hint="cs"/>
      </w:rPr>
    </w:lvl>
    <w:lvl w:ilvl="6">
      <w:start w:val="1"/>
      <w:numFmt w:val="decimal"/>
      <w:suff w:val="space"/>
      <w:lvlText w:val="%1.%2.%3.%4.%5.%6.%7."/>
      <w:lvlJc w:val="left"/>
      <w:pPr>
        <w:ind w:left="3240" w:hanging="1080"/>
      </w:pPr>
      <w:rPr>
        <w:rFonts w:hint="default"/>
      </w:rPr>
    </w:lvl>
    <w:lvl w:ilvl="7">
      <w:start w:val="1"/>
      <w:numFmt w:val="decimal"/>
      <w:suff w:val="space"/>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3A8124DC"/>
    <w:multiLevelType w:val="multilevel"/>
    <w:tmpl w:val="886E45BA"/>
    <w:lvl w:ilvl="0">
      <w:start w:val="1"/>
      <w:numFmt w:val="decimal"/>
      <w:suff w:val="space"/>
      <w:lvlText w:val="%1."/>
      <w:lvlJc w:val="left"/>
      <w:pPr>
        <w:ind w:left="757" w:hanging="360"/>
      </w:pPr>
      <w:rPr>
        <w:rFonts w:hint="default"/>
      </w:rPr>
    </w:lvl>
    <w:lvl w:ilvl="1">
      <w:start w:val="1"/>
      <w:numFmt w:val="lowerLetter"/>
      <w:lvlText w:val="%2."/>
      <w:lvlJc w:val="left"/>
      <w:pPr>
        <w:ind w:left="1477" w:hanging="360"/>
      </w:pPr>
      <w:rPr>
        <w:rFonts w:hint="default"/>
      </w:rPr>
    </w:lvl>
    <w:lvl w:ilvl="2">
      <w:start w:val="1"/>
      <w:numFmt w:val="lowerRoman"/>
      <w:lvlText w:val="%3."/>
      <w:lvlJc w:val="right"/>
      <w:pPr>
        <w:ind w:left="2197" w:hanging="180"/>
      </w:pPr>
      <w:rPr>
        <w:rFonts w:hint="default"/>
      </w:rPr>
    </w:lvl>
    <w:lvl w:ilvl="3">
      <w:start w:val="1"/>
      <w:numFmt w:val="decimal"/>
      <w:lvlText w:val="%4."/>
      <w:lvlJc w:val="left"/>
      <w:pPr>
        <w:ind w:left="2917" w:hanging="360"/>
      </w:pPr>
      <w:rPr>
        <w:rFonts w:hint="default"/>
      </w:rPr>
    </w:lvl>
    <w:lvl w:ilvl="4">
      <w:start w:val="1"/>
      <w:numFmt w:val="lowerLetter"/>
      <w:lvlText w:val="%5."/>
      <w:lvlJc w:val="left"/>
      <w:pPr>
        <w:ind w:left="3637" w:hanging="360"/>
      </w:pPr>
      <w:rPr>
        <w:rFonts w:hint="default"/>
      </w:rPr>
    </w:lvl>
    <w:lvl w:ilvl="5">
      <w:start w:val="1"/>
      <w:numFmt w:val="lowerRoman"/>
      <w:lvlText w:val="%6."/>
      <w:lvlJc w:val="right"/>
      <w:pPr>
        <w:ind w:left="4357" w:hanging="180"/>
      </w:pPr>
      <w:rPr>
        <w:rFonts w:hint="default"/>
      </w:rPr>
    </w:lvl>
    <w:lvl w:ilvl="6">
      <w:start w:val="1"/>
      <w:numFmt w:val="decimal"/>
      <w:lvlText w:val="%7."/>
      <w:lvlJc w:val="left"/>
      <w:pPr>
        <w:ind w:left="5077" w:hanging="360"/>
      </w:pPr>
      <w:rPr>
        <w:rFonts w:hint="default"/>
      </w:rPr>
    </w:lvl>
    <w:lvl w:ilvl="7">
      <w:start w:val="1"/>
      <w:numFmt w:val="lowerLetter"/>
      <w:lvlText w:val="%8."/>
      <w:lvlJc w:val="left"/>
      <w:pPr>
        <w:ind w:left="5797" w:hanging="360"/>
      </w:pPr>
      <w:rPr>
        <w:rFonts w:hint="default"/>
      </w:rPr>
    </w:lvl>
    <w:lvl w:ilvl="8">
      <w:start w:val="1"/>
      <w:numFmt w:val="lowerRoman"/>
      <w:lvlText w:val="%9."/>
      <w:lvlJc w:val="right"/>
      <w:pPr>
        <w:ind w:left="6517" w:hanging="180"/>
      </w:pPr>
      <w:rPr>
        <w:rFonts w:hint="default"/>
      </w:rPr>
    </w:lvl>
  </w:abstractNum>
  <w:abstractNum w:abstractNumId="20" w15:restartNumberingAfterBreak="0">
    <w:nsid w:val="3AD82D41"/>
    <w:multiLevelType w:val="multilevel"/>
    <w:tmpl w:val="886E45BA"/>
    <w:lvl w:ilvl="0">
      <w:start w:val="1"/>
      <w:numFmt w:val="decimal"/>
      <w:suff w:val="space"/>
      <w:lvlText w:val="%1."/>
      <w:lvlJc w:val="left"/>
      <w:pPr>
        <w:ind w:left="757" w:hanging="360"/>
      </w:pPr>
      <w:rPr>
        <w:rFonts w:hint="default"/>
      </w:rPr>
    </w:lvl>
    <w:lvl w:ilvl="1">
      <w:start w:val="1"/>
      <w:numFmt w:val="lowerLetter"/>
      <w:lvlText w:val="%2."/>
      <w:lvlJc w:val="left"/>
      <w:pPr>
        <w:ind w:left="1477" w:hanging="360"/>
      </w:pPr>
      <w:rPr>
        <w:rFonts w:hint="default"/>
      </w:rPr>
    </w:lvl>
    <w:lvl w:ilvl="2">
      <w:start w:val="1"/>
      <w:numFmt w:val="lowerRoman"/>
      <w:lvlText w:val="%3."/>
      <w:lvlJc w:val="right"/>
      <w:pPr>
        <w:ind w:left="2197" w:hanging="180"/>
      </w:pPr>
      <w:rPr>
        <w:rFonts w:hint="default"/>
      </w:rPr>
    </w:lvl>
    <w:lvl w:ilvl="3">
      <w:start w:val="1"/>
      <w:numFmt w:val="decimal"/>
      <w:lvlText w:val="%4."/>
      <w:lvlJc w:val="left"/>
      <w:pPr>
        <w:ind w:left="2917" w:hanging="360"/>
      </w:pPr>
      <w:rPr>
        <w:rFonts w:hint="default"/>
      </w:rPr>
    </w:lvl>
    <w:lvl w:ilvl="4">
      <w:start w:val="1"/>
      <w:numFmt w:val="lowerLetter"/>
      <w:lvlText w:val="%5."/>
      <w:lvlJc w:val="left"/>
      <w:pPr>
        <w:ind w:left="3637" w:hanging="360"/>
      </w:pPr>
      <w:rPr>
        <w:rFonts w:hint="default"/>
      </w:rPr>
    </w:lvl>
    <w:lvl w:ilvl="5">
      <w:start w:val="1"/>
      <w:numFmt w:val="lowerRoman"/>
      <w:lvlText w:val="%6."/>
      <w:lvlJc w:val="right"/>
      <w:pPr>
        <w:ind w:left="4357" w:hanging="180"/>
      </w:pPr>
      <w:rPr>
        <w:rFonts w:hint="default"/>
      </w:rPr>
    </w:lvl>
    <w:lvl w:ilvl="6">
      <w:start w:val="1"/>
      <w:numFmt w:val="decimal"/>
      <w:lvlText w:val="%7."/>
      <w:lvlJc w:val="left"/>
      <w:pPr>
        <w:ind w:left="5077" w:hanging="360"/>
      </w:pPr>
      <w:rPr>
        <w:rFonts w:hint="default"/>
      </w:rPr>
    </w:lvl>
    <w:lvl w:ilvl="7">
      <w:start w:val="1"/>
      <w:numFmt w:val="lowerLetter"/>
      <w:lvlText w:val="%8."/>
      <w:lvlJc w:val="left"/>
      <w:pPr>
        <w:ind w:left="5797" w:hanging="360"/>
      </w:pPr>
      <w:rPr>
        <w:rFonts w:hint="default"/>
      </w:rPr>
    </w:lvl>
    <w:lvl w:ilvl="8">
      <w:start w:val="1"/>
      <w:numFmt w:val="lowerRoman"/>
      <w:lvlText w:val="%9."/>
      <w:lvlJc w:val="right"/>
      <w:pPr>
        <w:ind w:left="6517" w:hanging="180"/>
      </w:pPr>
      <w:rPr>
        <w:rFonts w:hint="default"/>
      </w:rPr>
    </w:lvl>
  </w:abstractNum>
  <w:abstractNum w:abstractNumId="21" w15:restartNumberingAfterBreak="0">
    <w:nsid w:val="3B033399"/>
    <w:multiLevelType w:val="multilevel"/>
    <w:tmpl w:val="EF5C3F50"/>
    <w:lvl w:ilvl="0">
      <w:start w:val="1"/>
      <w:numFmt w:val="decimal"/>
      <w:suff w:val="space"/>
      <w:lvlText w:val="%1."/>
      <w:lvlJc w:val="left"/>
      <w:pPr>
        <w:ind w:left="284" w:hanging="284"/>
      </w:pPr>
      <w:rPr>
        <w:rFonts w:ascii="Lotus" w:hAnsi="Lotus" w:cs="Lotus" w:hint="cs"/>
      </w:rPr>
    </w:lvl>
    <w:lvl w:ilvl="1">
      <w:start w:val="1"/>
      <w:numFmt w:val="decimal"/>
      <w:suff w:val="space"/>
      <w:lvlText w:val="%1/%2."/>
      <w:lvlJc w:val="left"/>
      <w:pPr>
        <w:ind w:left="794" w:hanging="397"/>
      </w:pPr>
      <w:rPr>
        <w:rFonts w:ascii="Lotus" w:hAnsi="Lotus" w:cs="Lotus" w:hint="cs"/>
      </w:rPr>
    </w:lvl>
    <w:lvl w:ilvl="2">
      <w:start w:val="1"/>
      <w:numFmt w:val="decimal"/>
      <w:suff w:val="space"/>
      <w:lvlText w:val="%1/%2/%3."/>
      <w:lvlJc w:val="left"/>
      <w:pPr>
        <w:ind w:left="1224" w:hanging="430"/>
      </w:pPr>
      <w:rPr>
        <w:rFonts w:hint="default"/>
      </w:rPr>
    </w:lvl>
    <w:lvl w:ilvl="3">
      <w:start w:val="1"/>
      <w:numFmt w:val="decimal"/>
      <w:suff w:val="space"/>
      <w:lvlText w:val="%1/%2/%3/%4."/>
      <w:lvlJc w:val="left"/>
      <w:pPr>
        <w:ind w:left="1728" w:hanging="537"/>
      </w:pPr>
      <w:rPr>
        <w:rFonts w:hint="default"/>
      </w:rPr>
    </w:lvl>
    <w:lvl w:ilvl="4">
      <w:start w:val="1"/>
      <w:numFmt w:val="decimal"/>
      <w:suff w:val="space"/>
      <w:lvlText w:val="%1/%2/%3/%4/%5."/>
      <w:lvlJc w:val="left"/>
      <w:pPr>
        <w:ind w:left="2232" w:hanging="644"/>
      </w:pPr>
      <w:rPr>
        <w:rFonts w:hint="default"/>
      </w:rPr>
    </w:lvl>
    <w:lvl w:ilvl="5">
      <w:start w:val="1"/>
      <w:numFmt w:val="decimal"/>
      <w:suff w:val="space"/>
      <w:lvlText w:val="%1/%2/%3/%4/%5/%6."/>
      <w:lvlJc w:val="left"/>
      <w:pPr>
        <w:ind w:left="2736" w:hanging="751"/>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3DF63CE9"/>
    <w:multiLevelType w:val="hybridMultilevel"/>
    <w:tmpl w:val="E4F08DEC"/>
    <w:lvl w:ilvl="0" w:tplc="0409000F">
      <w:start w:val="1"/>
      <w:numFmt w:val="decimal"/>
      <w:lvlText w:val="%1."/>
      <w:lvlJc w:val="left"/>
      <w:pPr>
        <w:ind w:left="1117" w:hanging="360"/>
      </w:pPr>
    </w:lvl>
    <w:lvl w:ilvl="1" w:tplc="04090019" w:tentative="1">
      <w:start w:val="1"/>
      <w:numFmt w:val="lowerLetter"/>
      <w:lvlText w:val="%2."/>
      <w:lvlJc w:val="left"/>
      <w:pPr>
        <w:ind w:left="1837" w:hanging="360"/>
      </w:p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23" w15:restartNumberingAfterBreak="0">
    <w:nsid w:val="3E660F5B"/>
    <w:multiLevelType w:val="multilevel"/>
    <w:tmpl w:val="EF5C3F50"/>
    <w:lvl w:ilvl="0">
      <w:start w:val="1"/>
      <w:numFmt w:val="decimal"/>
      <w:suff w:val="space"/>
      <w:lvlText w:val="%1."/>
      <w:lvlJc w:val="left"/>
      <w:pPr>
        <w:ind w:left="284" w:hanging="284"/>
      </w:pPr>
      <w:rPr>
        <w:rFonts w:ascii="Lotus" w:hAnsi="Lotus" w:cs="Lotus" w:hint="cs"/>
      </w:rPr>
    </w:lvl>
    <w:lvl w:ilvl="1">
      <w:start w:val="1"/>
      <w:numFmt w:val="decimal"/>
      <w:suff w:val="space"/>
      <w:lvlText w:val="%1/%2."/>
      <w:lvlJc w:val="left"/>
      <w:pPr>
        <w:ind w:left="794" w:hanging="397"/>
      </w:pPr>
      <w:rPr>
        <w:rFonts w:ascii="Lotus" w:hAnsi="Lotus" w:cs="Lotus" w:hint="cs"/>
      </w:rPr>
    </w:lvl>
    <w:lvl w:ilvl="2">
      <w:start w:val="1"/>
      <w:numFmt w:val="decimal"/>
      <w:suff w:val="space"/>
      <w:lvlText w:val="%1/%2/%3."/>
      <w:lvlJc w:val="left"/>
      <w:pPr>
        <w:ind w:left="1224" w:hanging="430"/>
      </w:pPr>
      <w:rPr>
        <w:rFonts w:hint="default"/>
      </w:rPr>
    </w:lvl>
    <w:lvl w:ilvl="3">
      <w:start w:val="1"/>
      <w:numFmt w:val="decimal"/>
      <w:suff w:val="space"/>
      <w:lvlText w:val="%1/%2/%3/%4."/>
      <w:lvlJc w:val="left"/>
      <w:pPr>
        <w:ind w:left="1728" w:hanging="537"/>
      </w:pPr>
      <w:rPr>
        <w:rFonts w:hint="default"/>
      </w:rPr>
    </w:lvl>
    <w:lvl w:ilvl="4">
      <w:start w:val="1"/>
      <w:numFmt w:val="decimal"/>
      <w:suff w:val="space"/>
      <w:lvlText w:val="%1/%2/%3/%4/%5."/>
      <w:lvlJc w:val="left"/>
      <w:pPr>
        <w:ind w:left="2232" w:hanging="644"/>
      </w:pPr>
      <w:rPr>
        <w:rFonts w:hint="default"/>
      </w:rPr>
    </w:lvl>
    <w:lvl w:ilvl="5">
      <w:start w:val="1"/>
      <w:numFmt w:val="decimal"/>
      <w:suff w:val="space"/>
      <w:lvlText w:val="%1/%2/%3/%4/%5/%6."/>
      <w:lvlJc w:val="left"/>
      <w:pPr>
        <w:ind w:left="2736" w:hanging="751"/>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40676346"/>
    <w:multiLevelType w:val="multilevel"/>
    <w:tmpl w:val="EF5C3F50"/>
    <w:lvl w:ilvl="0">
      <w:start w:val="1"/>
      <w:numFmt w:val="decimal"/>
      <w:suff w:val="space"/>
      <w:lvlText w:val="%1."/>
      <w:lvlJc w:val="left"/>
      <w:pPr>
        <w:ind w:left="284" w:hanging="284"/>
      </w:pPr>
      <w:rPr>
        <w:rFonts w:ascii="Lotus" w:hAnsi="Lotus" w:cs="Lotus" w:hint="cs"/>
      </w:rPr>
    </w:lvl>
    <w:lvl w:ilvl="1">
      <w:start w:val="1"/>
      <w:numFmt w:val="decimal"/>
      <w:suff w:val="space"/>
      <w:lvlText w:val="%1/%2."/>
      <w:lvlJc w:val="left"/>
      <w:pPr>
        <w:ind w:left="794" w:hanging="397"/>
      </w:pPr>
      <w:rPr>
        <w:rFonts w:ascii="Lotus" w:hAnsi="Lotus" w:cs="Lotus" w:hint="cs"/>
      </w:rPr>
    </w:lvl>
    <w:lvl w:ilvl="2">
      <w:start w:val="1"/>
      <w:numFmt w:val="decimal"/>
      <w:suff w:val="space"/>
      <w:lvlText w:val="%1/%2/%3."/>
      <w:lvlJc w:val="left"/>
      <w:pPr>
        <w:ind w:left="1224" w:hanging="430"/>
      </w:pPr>
      <w:rPr>
        <w:rFonts w:hint="default"/>
      </w:rPr>
    </w:lvl>
    <w:lvl w:ilvl="3">
      <w:start w:val="1"/>
      <w:numFmt w:val="decimal"/>
      <w:suff w:val="space"/>
      <w:lvlText w:val="%1/%2/%3/%4."/>
      <w:lvlJc w:val="left"/>
      <w:pPr>
        <w:ind w:left="1728" w:hanging="537"/>
      </w:pPr>
      <w:rPr>
        <w:rFonts w:hint="default"/>
      </w:rPr>
    </w:lvl>
    <w:lvl w:ilvl="4">
      <w:start w:val="1"/>
      <w:numFmt w:val="decimal"/>
      <w:suff w:val="space"/>
      <w:lvlText w:val="%1/%2/%3/%4/%5."/>
      <w:lvlJc w:val="left"/>
      <w:pPr>
        <w:ind w:left="2232" w:hanging="644"/>
      </w:pPr>
      <w:rPr>
        <w:rFonts w:hint="default"/>
      </w:rPr>
    </w:lvl>
    <w:lvl w:ilvl="5">
      <w:start w:val="1"/>
      <w:numFmt w:val="decimal"/>
      <w:suff w:val="space"/>
      <w:lvlText w:val="%1/%2/%3/%4/%5/%6."/>
      <w:lvlJc w:val="left"/>
      <w:pPr>
        <w:ind w:left="2736" w:hanging="751"/>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40B512E6"/>
    <w:multiLevelType w:val="multilevel"/>
    <w:tmpl w:val="EF5C3F50"/>
    <w:lvl w:ilvl="0">
      <w:start w:val="1"/>
      <w:numFmt w:val="decimal"/>
      <w:suff w:val="space"/>
      <w:lvlText w:val="%1."/>
      <w:lvlJc w:val="left"/>
      <w:pPr>
        <w:ind w:left="284" w:hanging="284"/>
      </w:pPr>
      <w:rPr>
        <w:rFonts w:ascii="Lotus" w:hAnsi="Lotus" w:cs="Lotus" w:hint="cs"/>
      </w:rPr>
    </w:lvl>
    <w:lvl w:ilvl="1">
      <w:start w:val="1"/>
      <w:numFmt w:val="decimal"/>
      <w:suff w:val="space"/>
      <w:lvlText w:val="%1/%2."/>
      <w:lvlJc w:val="left"/>
      <w:pPr>
        <w:ind w:left="794" w:hanging="397"/>
      </w:pPr>
      <w:rPr>
        <w:rFonts w:ascii="Lotus" w:hAnsi="Lotus" w:cs="Lotus" w:hint="cs"/>
      </w:rPr>
    </w:lvl>
    <w:lvl w:ilvl="2">
      <w:start w:val="1"/>
      <w:numFmt w:val="decimal"/>
      <w:suff w:val="space"/>
      <w:lvlText w:val="%1/%2/%3."/>
      <w:lvlJc w:val="left"/>
      <w:pPr>
        <w:ind w:left="1224" w:hanging="430"/>
      </w:pPr>
      <w:rPr>
        <w:rFonts w:hint="default"/>
      </w:rPr>
    </w:lvl>
    <w:lvl w:ilvl="3">
      <w:start w:val="1"/>
      <w:numFmt w:val="decimal"/>
      <w:suff w:val="space"/>
      <w:lvlText w:val="%1/%2/%3/%4."/>
      <w:lvlJc w:val="left"/>
      <w:pPr>
        <w:ind w:left="1728" w:hanging="537"/>
      </w:pPr>
      <w:rPr>
        <w:rFonts w:hint="default"/>
      </w:rPr>
    </w:lvl>
    <w:lvl w:ilvl="4">
      <w:start w:val="1"/>
      <w:numFmt w:val="decimal"/>
      <w:suff w:val="space"/>
      <w:lvlText w:val="%1/%2/%3/%4/%5."/>
      <w:lvlJc w:val="left"/>
      <w:pPr>
        <w:ind w:left="2232" w:hanging="644"/>
      </w:pPr>
      <w:rPr>
        <w:rFonts w:hint="default"/>
      </w:rPr>
    </w:lvl>
    <w:lvl w:ilvl="5">
      <w:start w:val="1"/>
      <w:numFmt w:val="decimal"/>
      <w:suff w:val="space"/>
      <w:lvlText w:val="%1/%2/%3/%4/%5/%6."/>
      <w:lvlJc w:val="left"/>
      <w:pPr>
        <w:ind w:left="2736" w:hanging="751"/>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45256FDA"/>
    <w:multiLevelType w:val="hybridMultilevel"/>
    <w:tmpl w:val="FC6C55B6"/>
    <w:lvl w:ilvl="0" w:tplc="569AA8BE">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27" w15:restartNumberingAfterBreak="0">
    <w:nsid w:val="46381F68"/>
    <w:multiLevelType w:val="hybridMultilevel"/>
    <w:tmpl w:val="675830E0"/>
    <w:lvl w:ilvl="0" w:tplc="54EC600E">
      <w:start w:val="1"/>
      <w:numFmt w:val="decimal"/>
      <w:lvlText w:val="%1."/>
      <w:lvlJc w:val="left"/>
      <w:pPr>
        <w:ind w:left="757" w:hanging="360"/>
      </w:pPr>
      <w:rPr>
        <w:rFonts w:hint="default"/>
        <w:sz w:val="28"/>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28" w15:restartNumberingAfterBreak="0">
    <w:nsid w:val="471B1040"/>
    <w:multiLevelType w:val="multilevel"/>
    <w:tmpl w:val="EF5C3F50"/>
    <w:lvl w:ilvl="0">
      <w:start w:val="1"/>
      <w:numFmt w:val="decimal"/>
      <w:suff w:val="space"/>
      <w:lvlText w:val="%1."/>
      <w:lvlJc w:val="left"/>
      <w:pPr>
        <w:ind w:left="284" w:hanging="284"/>
      </w:pPr>
      <w:rPr>
        <w:rFonts w:ascii="Lotus" w:hAnsi="Lotus" w:cs="Lotus" w:hint="cs"/>
      </w:rPr>
    </w:lvl>
    <w:lvl w:ilvl="1">
      <w:start w:val="1"/>
      <w:numFmt w:val="decimal"/>
      <w:suff w:val="space"/>
      <w:lvlText w:val="%1/%2."/>
      <w:lvlJc w:val="left"/>
      <w:pPr>
        <w:ind w:left="794" w:hanging="397"/>
      </w:pPr>
      <w:rPr>
        <w:rFonts w:ascii="Lotus" w:hAnsi="Lotus" w:cs="Lotus" w:hint="cs"/>
      </w:rPr>
    </w:lvl>
    <w:lvl w:ilvl="2">
      <w:start w:val="1"/>
      <w:numFmt w:val="decimal"/>
      <w:suff w:val="space"/>
      <w:lvlText w:val="%1/%2/%3."/>
      <w:lvlJc w:val="left"/>
      <w:pPr>
        <w:ind w:left="1224" w:hanging="430"/>
      </w:pPr>
      <w:rPr>
        <w:rFonts w:hint="default"/>
      </w:rPr>
    </w:lvl>
    <w:lvl w:ilvl="3">
      <w:start w:val="1"/>
      <w:numFmt w:val="decimal"/>
      <w:suff w:val="space"/>
      <w:lvlText w:val="%1/%2/%3/%4."/>
      <w:lvlJc w:val="left"/>
      <w:pPr>
        <w:ind w:left="1728" w:hanging="537"/>
      </w:pPr>
      <w:rPr>
        <w:rFonts w:hint="default"/>
      </w:rPr>
    </w:lvl>
    <w:lvl w:ilvl="4">
      <w:start w:val="1"/>
      <w:numFmt w:val="decimal"/>
      <w:suff w:val="space"/>
      <w:lvlText w:val="%1/%2/%3/%4/%5."/>
      <w:lvlJc w:val="left"/>
      <w:pPr>
        <w:ind w:left="2232" w:hanging="644"/>
      </w:pPr>
      <w:rPr>
        <w:rFonts w:hint="default"/>
      </w:rPr>
    </w:lvl>
    <w:lvl w:ilvl="5">
      <w:start w:val="1"/>
      <w:numFmt w:val="decimal"/>
      <w:suff w:val="space"/>
      <w:lvlText w:val="%1/%2/%3/%4/%5/%6."/>
      <w:lvlJc w:val="left"/>
      <w:pPr>
        <w:ind w:left="2736" w:hanging="751"/>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48B34A8D"/>
    <w:multiLevelType w:val="multilevel"/>
    <w:tmpl w:val="EF5C3F50"/>
    <w:lvl w:ilvl="0">
      <w:start w:val="1"/>
      <w:numFmt w:val="decimal"/>
      <w:suff w:val="space"/>
      <w:lvlText w:val="%1."/>
      <w:lvlJc w:val="left"/>
      <w:pPr>
        <w:ind w:left="284" w:hanging="284"/>
      </w:pPr>
      <w:rPr>
        <w:rFonts w:ascii="Lotus" w:hAnsi="Lotus" w:cs="Lotus" w:hint="cs"/>
      </w:rPr>
    </w:lvl>
    <w:lvl w:ilvl="1">
      <w:start w:val="1"/>
      <w:numFmt w:val="decimal"/>
      <w:suff w:val="space"/>
      <w:lvlText w:val="%1/%2."/>
      <w:lvlJc w:val="left"/>
      <w:pPr>
        <w:ind w:left="794" w:hanging="397"/>
      </w:pPr>
      <w:rPr>
        <w:rFonts w:ascii="Lotus" w:hAnsi="Lotus" w:cs="Lotus" w:hint="cs"/>
      </w:rPr>
    </w:lvl>
    <w:lvl w:ilvl="2">
      <w:start w:val="1"/>
      <w:numFmt w:val="decimal"/>
      <w:suff w:val="space"/>
      <w:lvlText w:val="%1/%2/%3."/>
      <w:lvlJc w:val="left"/>
      <w:pPr>
        <w:ind w:left="1224" w:hanging="430"/>
      </w:pPr>
      <w:rPr>
        <w:rFonts w:hint="default"/>
      </w:rPr>
    </w:lvl>
    <w:lvl w:ilvl="3">
      <w:start w:val="1"/>
      <w:numFmt w:val="decimal"/>
      <w:suff w:val="space"/>
      <w:lvlText w:val="%1/%2/%3/%4."/>
      <w:lvlJc w:val="left"/>
      <w:pPr>
        <w:ind w:left="1728" w:hanging="537"/>
      </w:pPr>
      <w:rPr>
        <w:rFonts w:hint="default"/>
      </w:rPr>
    </w:lvl>
    <w:lvl w:ilvl="4">
      <w:start w:val="1"/>
      <w:numFmt w:val="decimal"/>
      <w:suff w:val="space"/>
      <w:lvlText w:val="%1/%2/%3/%4/%5."/>
      <w:lvlJc w:val="left"/>
      <w:pPr>
        <w:ind w:left="2232" w:hanging="644"/>
      </w:pPr>
      <w:rPr>
        <w:rFonts w:hint="default"/>
      </w:rPr>
    </w:lvl>
    <w:lvl w:ilvl="5">
      <w:start w:val="1"/>
      <w:numFmt w:val="decimal"/>
      <w:suff w:val="space"/>
      <w:lvlText w:val="%1/%2/%3/%4/%5/%6."/>
      <w:lvlJc w:val="left"/>
      <w:pPr>
        <w:ind w:left="2736" w:hanging="751"/>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4D2B25E9"/>
    <w:multiLevelType w:val="multilevel"/>
    <w:tmpl w:val="EF5C3F50"/>
    <w:lvl w:ilvl="0">
      <w:start w:val="1"/>
      <w:numFmt w:val="decimal"/>
      <w:suff w:val="space"/>
      <w:lvlText w:val="%1."/>
      <w:lvlJc w:val="left"/>
      <w:pPr>
        <w:ind w:left="284" w:hanging="284"/>
      </w:pPr>
      <w:rPr>
        <w:rFonts w:ascii="Lotus" w:hAnsi="Lotus" w:cs="Lotus" w:hint="cs"/>
      </w:rPr>
    </w:lvl>
    <w:lvl w:ilvl="1">
      <w:start w:val="1"/>
      <w:numFmt w:val="decimal"/>
      <w:suff w:val="space"/>
      <w:lvlText w:val="%1/%2."/>
      <w:lvlJc w:val="left"/>
      <w:pPr>
        <w:ind w:left="794" w:hanging="397"/>
      </w:pPr>
      <w:rPr>
        <w:rFonts w:ascii="Lotus" w:hAnsi="Lotus" w:cs="Lotus" w:hint="cs"/>
      </w:rPr>
    </w:lvl>
    <w:lvl w:ilvl="2">
      <w:start w:val="1"/>
      <w:numFmt w:val="decimal"/>
      <w:suff w:val="space"/>
      <w:lvlText w:val="%1/%2/%3."/>
      <w:lvlJc w:val="left"/>
      <w:pPr>
        <w:ind w:left="1224" w:hanging="430"/>
      </w:pPr>
      <w:rPr>
        <w:rFonts w:hint="default"/>
      </w:rPr>
    </w:lvl>
    <w:lvl w:ilvl="3">
      <w:start w:val="1"/>
      <w:numFmt w:val="decimal"/>
      <w:suff w:val="space"/>
      <w:lvlText w:val="%1/%2/%3/%4."/>
      <w:lvlJc w:val="left"/>
      <w:pPr>
        <w:ind w:left="1728" w:hanging="537"/>
      </w:pPr>
      <w:rPr>
        <w:rFonts w:hint="default"/>
      </w:rPr>
    </w:lvl>
    <w:lvl w:ilvl="4">
      <w:start w:val="1"/>
      <w:numFmt w:val="decimal"/>
      <w:suff w:val="space"/>
      <w:lvlText w:val="%1/%2/%3/%4/%5."/>
      <w:lvlJc w:val="left"/>
      <w:pPr>
        <w:ind w:left="2232" w:hanging="644"/>
      </w:pPr>
      <w:rPr>
        <w:rFonts w:hint="default"/>
      </w:rPr>
    </w:lvl>
    <w:lvl w:ilvl="5">
      <w:start w:val="1"/>
      <w:numFmt w:val="decimal"/>
      <w:suff w:val="space"/>
      <w:lvlText w:val="%1/%2/%3/%4/%5/%6."/>
      <w:lvlJc w:val="left"/>
      <w:pPr>
        <w:ind w:left="2736" w:hanging="751"/>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4F065885"/>
    <w:multiLevelType w:val="multilevel"/>
    <w:tmpl w:val="EF5C3F50"/>
    <w:lvl w:ilvl="0">
      <w:start w:val="1"/>
      <w:numFmt w:val="decimal"/>
      <w:suff w:val="space"/>
      <w:lvlText w:val="%1."/>
      <w:lvlJc w:val="left"/>
      <w:pPr>
        <w:ind w:left="284" w:hanging="284"/>
      </w:pPr>
      <w:rPr>
        <w:rFonts w:ascii="Lotus" w:hAnsi="Lotus" w:cs="Lotus" w:hint="cs"/>
      </w:rPr>
    </w:lvl>
    <w:lvl w:ilvl="1">
      <w:start w:val="1"/>
      <w:numFmt w:val="decimal"/>
      <w:suff w:val="space"/>
      <w:lvlText w:val="%1/%2."/>
      <w:lvlJc w:val="left"/>
      <w:pPr>
        <w:ind w:left="794" w:hanging="397"/>
      </w:pPr>
      <w:rPr>
        <w:rFonts w:ascii="Lotus" w:hAnsi="Lotus" w:cs="Lotus" w:hint="cs"/>
      </w:rPr>
    </w:lvl>
    <w:lvl w:ilvl="2">
      <w:start w:val="1"/>
      <w:numFmt w:val="decimal"/>
      <w:suff w:val="space"/>
      <w:lvlText w:val="%1/%2/%3."/>
      <w:lvlJc w:val="left"/>
      <w:pPr>
        <w:ind w:left="1224" w:hanging="430"/>
      </w:pPr>
      <w:rPr>
        <w:rFonts w:hint="default"/>
      </w:rPr>
    </w:lvl>
    <w:lvl w:ilvl="3">
      <w:start w:val="1"/>
      <w:numFmt w:val="decimal"/>
      <w:suff w:val="space"/>
      <w:lvlText w:val="%1/%2/%3/%4."/>
      <w:lvlJc w:val="left"/>
      <w:pPr>
        <w:ind w:left="1728" w:hanging="537"/>
      </w:pPr>
      <w:rPr>
        <w:rFonts w:hint="default"/>
      </w:rPr>
    </w:lvl>
    <w:lvl w:ilvl="4">
      <w:start w:val="1"/>
      <w:numFmt w:val="decimal"/>
      <w:suff w:val="space"/>
      <w:lvlText w:val="%1/%2/%3/%4/%5."/>
      <w:lvlJc w:val="left"/>
      <w:pPr>
        <w:ind w:left="2232" w:hanging="644"/>
      </w:pPr>
      <w:rPr>
        <w:rFonts w:hint="default"/>
      </w:rPr>
    </w:lvl>
    <w:lvl w:ilvl="5">
      <w:start w:val="1"/>
      <w:numFmt w:val="decimal"/>
      <w:suff w:val="space"/>
      <w:lvlText w:val="%1/%2/%3/%4/%5/%6."/>
      <w:lvlJc w:val="left"/>
      <w:pPr>
        <w:ind w:left="2736" w:hanging="751"/>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5CE87F28"/>
    <w:multiLevelType w:val="multilevel"/>
    <w:tmpl w:val="0F92B1B0"/>
    <w:lvl w:ilvl="0">
      <w:start w:val="1"/>
      <w:numFmt w:val="decimal"/>
      <w:suff w:val="space"/>
      <w:lvlText w:val="%1."/>
      <w:lvlJc w:val="left"/>
      <w:pPr>
        <w:ind w:left="284" w:hanging="284"/>
      </w:pPr>
      <w:rPr>
        <w:rFonts w:ascii="Vazir YA" w:hAnsi="Vazir YA" w:cs="Vazir YA" w:hint="default"/>
        <w:sz w:val="24"/>
        <w:szCs w:val="24"/>
      </w:rPr>
    </w:lvl>
    <w:lvl w:ilvl="1">
      <w:start w:val="1"/>
      <w:numFmt w:val="decimal"/>
      <w:suff w:val="space"/>
      <w:lvlText w:val="%1/%2."/>
      <w:lvlJc w:val="left"/>
      <w:pPr>
        <w:ind w:left="851" w:hanging="491"/>
      </w:pPr>
      <w:rPr>
        <w:rFonts w:ascii="Vazir YA" w:hAnsi="Vazir YA" w:cs="Vazir YA" w:hint="default"/>
        <w:sz w:val="20"/>
        <w:szCs w:val="24"/>
      </w:rPr>
    </w:lvl>
    <w:lvl w:ilvl="2">
      <w:start w:val="1"/>
      <w:numFmt w:val="decimal"/>
      <w:suff w:val="space"/>
      <w:lvlText w:val="%1/%2/%3."/>
      <w:lvlJc w:val="left"/>
      <w:pPr>
        <w:ind w:left="1418" w:hanging="698"/>
      </w:pPr>
      <w:rPr>
        <w:rFonts w:ascii="Vazir YA" w:hAnsi="Vazir YA" w:cs="Vazir YA" w:hint="default"/>
        <w:sz w:val="20"/>
        <w:szCs w:val="24"/>
      </w:rPr>
    </w:lvl>
    <w:lvl w:ilvl="3">
      <w:start w:val="1"/>
      <w:numFmt w:val="decimal"/>
      <w:suff w:val="space"/>
      <w:lvlText w:val="%1/%2/%3/%4."/>
      <w:lvlJc w:val="left"/>
      <w:pPr>
        <w:ind w:left="1985" w:hanging="905"/>
      </w:pPr>
      <w:rPr>
        <w:rFonts w:ascii="Lotus" w:hAnsi="Lotus" w:cs="Lotus" w:hint="cs"/>
      </w:rPr>
    </w:lvl>
    <w:lvl w:ilvl="4">
      <w:start w:val="1"/>
      <w:numFmt w:val="decimal"/>
      <w:suff w:val="space"/>
      <w:lvlText w:val="%1/%2/%3/%4/%5."/>
      <w:lvlJc w:val="left"/>
      <w:pPr>
        <w:ind w:left="2552" w:hanging="1112"/>
      </w:pPr>
      <w:rPr>
        <w:rFonts w:ascii="Lotus" w:hAnsi="Lotus" w:cs="Lotus" w:hint="cs"/>
      </w:rPr>
    </w:lvl>
    <w:lvl w:ilvl="5">
      <w:start w:val="1"/>
      <w:numFmt w:val="decimal"/>
      <w:suff w:val="space"/>
      <w:lvlText w:val="%1/%2/%3/%4/%5/%6."/>
      <w:lvlJc w:val="left"/>
      <w:pPr>
        <w:ind w:left="3119" w:hanging="1319"/>
      </w:pPr>
      <w:rPr>
        <w:rFonts w:ascii="Lotus" w:hAnsi="Lotus" w:cs="Lotus" w:hint="cs"/>
      </w:rPr>
    </w:lvl>
    <w:lvl w:ilvl="6">
      <w:start w:val="1"/>
      <w:numFmt w:val="decimal"/>
      <w:suff w:val="space"/>
      <w:lvlText w:val="%1.%2.%3.%4.%5.%6.%7."/>
      <w:lvlJc w:val="left"/>
      <w:pPr>
        <w:ind w:left="3240" w:hanging="1080"/>
      </w:pPr>
      <w:rPr>
        <w:rFonts w:hint="default"/>
      </w:rPr>
    </w:lvl>
    <w:lvl w:ilvl="7">
      <w:start w:val="1"/>
      <w:numFmt w:val="decimal"/>
      <w:suff w:val="space"/>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5EAD6D2A"/>
    <w:multiLevelType w:val="multilevel"/>
    <w:tmpl w:val="886E45BA"/>
    <w:lvl w:ilvl="0">
      <w:start w:val="1"/>
      <w:numFmt w:val="decimal"/>
      <w:suff w:val="space"/>
      <w:lvlText w:val="%1."/>
      <w:lvlJc w:val="left"/>
      <w:pPr>
        <w:ind w:left="757" w:hanging="360"/>
      </w:pPr>
      <w:rPr>
        <w:rFonts w:hint="default"/>
      </w:rPr>
    </w:lvl>
    <w:lvl w:ilvl="1">
      <w:start w:val="1"/>
      <w:numFmt w:val="lowerLetter"/>
      <w:lvlText w:val="%2."/>
      <w:lvlJc w:val="left"/>
      <w:pPr>
        <w:ind w:left="1477" w:hanging="360"/>
      </w:pPr>
      <w:rPr>
        <w:rFonts w:hint="default"/>
      </w:rPr>
    </w:lvl>
    <w:lvl w:ilvl="2">
      <w:start w:val="1"/>
      <w:numFmt w:val="lowerRoman"/>
      <w:lvlText w:val="%3."/>
      <w:lvlJc w:val="right"/>
      <w:pPr>
        <w:ind w:left="2197" w:hanging="180"/>
      </w:pPr>
      <w:rPr>
        <w:rFonts w:hint="default"/>
      </w:rPr>
    </w:lvl>
    <w:lvl w:ilvl="3">
      <w:start w:val="1"/>
      <w:numFmt w:val="decimal"/>
      <w:lvlText w:val="%4."/>
      <w:lvlJc w:val="left"/>
      <w:pPr>
        <w:ind w:left="2917" w:hanging="360"/>
      </w:pPr>
      <w:rPr>
        <w:rFonts w:hint="default"/>
      </w:rPr>
    </w:lvl>
    <w:lvl w:ilvl="4">
      <w:start w:val="1"/>
      <w:numFmt w:val="lowerLetter"/>
      <w:lvlText w:val="%5."/>
      <w:lvlJc w:val="left"/>
      <w:pPr>
        <w:ind w:left="3637" w:hanging="360"/>
      </w:pPr>
      <w:rPr>
        <w:rFonts w:hint="default"/>
      </w:rPr>
    </w:lvl>
    <w:lvl w:ilvl="5">
      <w:start w:val="1"/>
      <w:numFmt w:val="lowerRoman"/>
      <w:lvlText w:val="%6."/>
      <w:lvlJc w:val="right"/>
      <w:pPr>
        <w:ind w:left="4357" w:hanging="180"/>
      </w:pPr>
      <w:rPr>
        <w:rFonts w:hint="default"/>
      </w:rPr>
    </w:lvl>
    <w:lvl w:ilvl="6">
      <w:start w:val="1"/>
      <w:numFmt w:val="decimal"/>
      <w:lvlText w:val="%7."/>
      <w:lvlJc w:val="left"/>
      <w:pPr>
        <w:ind w:left="5077" w:hanging="360"/>
      </w:pPr>
      <w:rPr>
        <w:rFonts w:hint="default"/>
      </w:rPr>
    </w:lvl>
    <w:lvl w:ilvl="7">
      <w:start w:val="1"/>
      <w:numFmt w:val="lowerLetter"/>
      <w:lvlText w:val="%8."/>
      <w:lvlJc w:val="left"/>
      <w:pPr>
        <w:ind w:left="5797" w:hanging="360"/>
      </w:pPr>
      <w:rPr>
        <w:rFonts w:hint="default"/>
      </w:rPr>
    </w:lvl>
    <w:lvl w:ilvl="8">
      <w:start w:val="1"/>
      <w:numFmt w:val="lowerRoman"/>
      <w:lvlText w:val="%9."/>
      <w:lvlJc w:val="right"/>
      <w:pPr>
        <w:ind w:left="6517" w:hanging="180"/>
      </w:pPr>
      <w:rPr>
        <w:rFonts w:hint="default"/>
      </w:rPr>
    </w:lvl>
  </w:abstractNum>
  <w:abstractNum w:abstractNumId="34" w15:restartNumberingAfterBreak="0">
    <w:nsid w:val="5F797330"/>
    <w:multiLevelType w:val="multilevel"/>
    <w:tmpl w:val="0F92B1B0"/>
    <w:lvl w:ilvl="0">
      <w:start w:val="1"/>
      <w:numFmt w:val="decimal"/>
      <w:suff w:val="space"/>
      <w:lvlText w:val="%1."/>
      <w:lvlJc w:val="left"/>
      <w:pPr>
        <w:ind w:left="284" w:hanging="284"/>
      </w:pPr>
      <w:rPr>
        <w:rFonts w:ascii="Vazir YA" w:hAnsi="Vazir YA" w:cs="Vazir YA" w:hint="default"/>
        <w:sz w:val="24"/>
        <w:szCs w:val="24"/>
      </w:rPr>
    </w:lvl>
    <w:lvl w:ilvl="1">
      <w:start w:val="1"/>
      <w:numFmt w:val="decimal"/>
      <w:suff w:val="space"/>
      <w:lvlText w:val="%1/%2."/>
      <w:lvlJc w:val="left"/>
      <w:pPr>
        <w:ind w:left="851" w:hanging="491"/>
      </w:pPr>
      <w:rPr>
        <w:rFonts w:ascii="Vazir YA" w:hAnsi="Vazir YA" w:cs="Vazir YA" w:hint="default"/>
        <w:sz w:val="20"/>
        <w:szCs w:val="24"/>
      </w:rPr>
    </w:lvl>
    <w:lvl w:ilvl="2">
      <w:start w:val="1"/>
      <w:numFmt w:val="decimal"/>
      <w:suff w:val="space"/>
      <w:lvlText w:val="%1/%2/%3."/>
      <w:lvlJc w:val="left"/>
      <w:pPr>
        <w:ind w:left="1418" w:hanging="698"/>
      </w:pPr>
      <w:rPr>
        <w:rFonts w:ascii="Vazir YA" w:hAnsi="Vazir YA" w:cs="Vazir YA" w:hint="default"/>
        <w:sz w:val="20"/>
        <w:szCs w:val="24"/>
      </w:rPr>
    </w:lvl>
    <w:lvl w:ilvl="3">
      <w:start w:val="1"/>
      <w:numFmt w:val="decimal"/>
      <w:suff w:val="space"/>
      <w:lvlText w:val="%1/%2/%3/%4."/>
      <w:lvlJc w:val="left"/>
      <w:pPr>
        <w:ind w:left="1985" w:hanging="905"/>
      </w:pPr>
      <w:rPr>
        <w:rFonts w:ascii="Lotus" w:hAnsi="Lotus" w:cs="Lotus" w:hint="cs"/>
      </w:rPr>
    </w:lvl>
    <w:lvl w:ilvl="4">
      <w:start w:val="1"/>
      <w:numFmt w:val="decimal"/>
      <w:suff w:val="space"/>
      <w:lvlText w:val="%1/%2/%3/%4/%5."/>
      <w:lvlJc w:val="left"/>
      <w:pPr>
        <w:ind w:left="2552" w:hanging="1112"/>
      </w:pPr>
      <w:rPr>
        <w:rFonts w:ascii="Lotus" w:hAnsi="Lotus" w:cs="Lotus" w:hint="cs"/>
      </w:rPr>
    </w:lvl>
    <w:lvl w:ilvl="5">
      <w:start w:val="1"/>
      <w:numFmt w:val="decimal"/>
      <w:suff w:val="space"/>
      <w:lvlText w:val="%1/%2/%3/%4/%5/%6."/>
      <w:lvlJc w:val="left"/>
      <w:pPr>
        <w:ind w:left="3119" w:hanging="1319"/>
      </w:pPr>
      <w:rPr>
        <w:rFonts w:ascii="Lotus" w:hAnsi="Lotus" w:cs="Lotus" w:hint="cs"/>
      </w:rPr>
    </w:lvl>
    <w:lvl w:ilvl="6">
      <w:start w:val="1"/>
      <w:numFmt w:val="decimal"/>
      <w:suff w:val="space"/>
      <w:lvlText w:val="%1.%2.%3.%4.%5.%6.%7."/>
      <w:lvlJc w:val="left"/>
      <w:pPr>
        <w:ind w:left="3240" w:hanging="1080"/>
      </w:pPr>
      <w:rPr>
        <w:rFonts w:hint="default"/>
      </w:rPr>
    </w:lvl>
    <w:lvl w:ilvl="7">
      <w:start w:val="1"/>
      <w:numFmt w:val="decimal"/>
      <w:suff w:val="space"/>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60FA2B8C"/>
    <w:multiLevelType w:val="multilevel"/>
    <w:tmpl w:val="EF5C3F50"/>
    <w:lvl w:ilvl="0">
      <w:start w:val="1"/>
      <w:numFmt w:val="decimal"/>
      <w:suff w:val="space"/>
      <w:lvlText w:val="%1."/>
      <w:lvlJc w:val="left"/>
      <w:pPr>
        <w:ind w:left="284" w:hanging="284"/>
      </w:pPr>
      <w:rPr>
        <w:rFonts w:ascii="Lotus" w:hAnsi="Lotus" w:cs="Lotus" w:hint="cs"/>
      </w:rPr>
    </w:lvl>
    <w:lvl w:ilvl="1">
      <w:start w:val="1"/>
      <w:numFmt w:val="decimal"/>
      <w:suff w:val="space"/>
      <w:lvlText w:val="%1/%2."/>
      <w:lvlJc w:val="left"/>
      <w:pPr>
        <w:ind w:left="794" w:hanging="397"/>
      </w:pPr>
      <w:rPr>
        <w:rFonts w:ascii="Lotus" w:hAnsi="Lotus" w:cs="Lotus" w:hint="cs"/>
      </w:rPr>
    </w:lvl>
    <w:lvl w:ilvl="2">
      <w:start w:val="1"/>
      <w:numFmt w:val="decimal"/>
      <w:suff w:val="space"/>
      <w:lvlText w:val="%1/%2/%3."/>
      <w:lvlJc w:val="left"/>
      <w:pPr>
        <w:ind w:left="1224" w:hanging="430"/>
      </w:pPr>
      <w:rPr>
        <w:rFonts w:hint="default"/>
      </w:rPr>
    </w:lvl>
    <w:lvl w:ilvl="3">
      <w:start w:val="1"/>
      <w:numFmt w:val="decimal"/>
      <w:suff w:val="space"/>
      <w:lvlText w:val="%1/%2/%3/%4."/>
      <w:lvlJc w:val="left"/>
      <w:pPr>
        <w:ind w:left="1728" w:hanging="537"/>
      </w:pPr>
      <w:rPr>
        <w:rFonts w:hint="default"/>
      </w:rPr>
    </w:lvl>
    <w:lvl w:ilvl="4">
      <w:start w:val="1"/>
      <w:numFmt w:val="decimal"/>
      <w:suff w:val="space"/>
      <w:lvlText w:val="%1/%2/%3/%4/%5."/>
      <w:lvlJc w:val="left"/>
      <w:pPr>
        <w:ind w:left="2232" w:hanging="644"/>
      </w:pPr>
      <w:rPr>
        <w:rFonts w:hint="default"/>
      </w:rPr>
    </w:lvl>
    <w:lvl w:ilvl="5">
      <w:start w:val="1"/>
      <w:numFmt w:val="decimal"/>
      <w:suff w:val="space"/>
      <w:lvlText w:val="%1/%2/%3/%4/%5/%6."/>
      <w:lvlJc w:val="left"/>
      <w:pPr>
        <w:ind w:left="2736" w:hanging="751"/>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63807F3D"/>
    <w:multiLevelType w:val="multilevel"/>
    <w:tmpl w:val="EF5C3F50"/>
    <w:lvl w:ilvl="0">
      <w:start w:val="1"/>
      <w:numFmt w:val="decimal"/>
      <w:suff w:val="space"/>
      <w:lvlText w:val="%1."/>
      <w:lvlJc w:val="left"/>
      <w:pPr>
        <w:ind w:left="284" w:hanging="284"/>
      </w:pPr>
      <w:rPr>
        <w:rFonts w:ascii="Lotus" w:hAnsi="Lotus" w:cs="Lotus" w:hint="cs"/>
      </w:rPr>
    </w:lvl>
    <w:lvl w:ilvl="1">
      <w:start w:val="1"/>
      <w:numFmt w:val="decimal"/>
      <w:suff w:val="space"/>
      <w:lvlText w:val="%1/%2."/>
      <w:lvlJc w:val="left"/>
      <w:pPr>
        <w:ind w:left="794" w:hanging="397"/>
      </w:pPr>
      <w:rPr>
        <w:rFonts w:ascii="Lotus" w:hAnsi="Lotus" w:cs="Lotus" w:hint="cs"/>
      </w:rPr>
    </w:lvl>
    <w:lvl w:ilvl="2">
      <w:start w:val="1"/>
      <w:numFmt w:val="decimal"/>
      <w:suff w:val="space"/>
      <w:lvlText w:val="%1/%2/%3."/>
      <w:lvlJc w:val="left"/>
      <w:pPr>
        <w:ind w:left="1224" w:hanging="430"/>
      </w:pPr>
      <w:rPr>
        <w:rFonts w:hint="default"/>
      </w:rPr>
    </w:lvl>
    <w:lvl w:ilvl="3">
      <w:start w:val="1"/>
      <w:numFmt w:val="decimal"/>
      <w:suff w:val="space"/>
      <w:lvlText w:val="%1/%2/%3/%4."/>
      <w:lvlJc w:val="left"/>
      <w:pPr>
        <w:ind w:left="1728" w:hanging="537"/>
      </w:pPr>
      <w:rPr>
        <w:rFonts w:hint="default"/>
      </w:rPr>
    </w:lvl>
    <w:lvl w:ilvl="4">
      <w:start w:val="1"/>
      <w:numFmt w:val="decimal"/>
      <w:suff w:val="space"/>
      <w:lvlText w:val="%1/%2/%3/%4/%5."/>
      <w:lvlJc w:val="left"/>
      <w:pPr>
        <w:ind w:left="2232" w:hanging="644"/>
      </w:pPr>
      <w:rPr>
        <w:rFonts w:hint="default"/>
      </w:rPr>
    </w:lvl>
    <w:lvl w:ilvl="5">
      <w:start w:val="1"/>
      <w:numFmt w:val="decimal"/>
      <w:suff w:val="space"/>
      <w:lvlText w:val="%1/%2/%3/%4/%5/%6."/>
      <w:lvlJc w:val="left"/>
      <w:pPr>
        <w:ind w:left="2736" w:hanging="751"/>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67131614"/>
    <w:multiLevelType w:val="multilevel"/>
    <w:tmpl w:val="EF5C3F50"/>
    <w:lvl w:ilvl="0">
      <w:start w:val="1"/>
      <w:numFmt w:val="decimal"/>
      <w:suff w:val="space"/>
      <w:lvlText w:val="%1."/>
      <w:lvlJc w:val="left"/>
      <w:pPr>
        <w:ind w:left="284" w:hanging="284"/>
      </w:pPr>
      <w:rPr>
        <w:rFonts w:ascii="Lotus" w:hAnsi="Lotus" w:cs="Lotus" w:hint="cs"/>
      </w:rPr>
    </w:lvl>
    <w:lvl w:ilvl="1">
      <w:start w:val="1"/>
      <w:numFmt w:val="decimal"/>
      <w:suff w:val="space"/>
      <w:lvlText w:val="%1/%2."/>
      <w:lvlJc w:val="left"/>
      <w:pPr>
        <w:ind w:left="794" w:hanging="397"/>
      </w:pPr>
      <w:rPr>
        <w:rFonts w:ascii="Lotus" w:hAnsi="Lotus" w:cs="Lotus" w:hint="cs"/>
      </w:rPr>
    </w:lvl>
    <w:lvl w:ilvl="2">
      <w:start w:val="1"/>
      <w:numFmt w:val="decimal"/>
      <w:suff w:val="space"/>
      <w:lvlText w:val="%1/%2/%3."/>
      <w:lvlJc w:val="left"/>
      <w:pPr>
        <w:ind w:left="1224" w:hanging="430"/>
      </w:pPr>
      <w:rPr>
        <w:rFonts w:hint="default"/>
      </w:rPr>
    </w:lvl>
    <w:lvl w:ilvl="3">
      <w:start w:val="1"/>
      <w:numFmt w:val="decimal"/>
      <w:suff w:val="space"/>
      <w:lvlText w:val="%1/%2/%3/%4."/>
      <w:lvlJc w:val="left"/>
      <w:pPr>
        <w:ind w:left="1728" w:hanging="537"/>
      </w:pPr>
      <w:rPr>
        <w:rFonts w:hint="default"/>
      </w:rPr>
    </w:lvl>
    <w:lvl w:ilvl="4">
      <w:start w:val="1"/>
      <w:numFmt w:val="decimal"/>
      <w:suff w:val="space"/>
      <w:lvlText w:val="%1/%2/%3/%4/%5."/>
      <w:lvlJc w:val="left"/>
      <w:pPr>
        <w:ind w:left="2232" w:hanging="644"/>
      </w:pPr>
      <w:rPr>
        <w:rFonts w:hint="default"/>
      </w:rPr>
    </w:lvl>
    <w:lvl w:ilvl="5">
      <w:start w:val="1"/>
      <w:numFmt w:val="decimal"/>
      <w:suff w:val="space"/>
      <w:lvlText w:val="%1/%2/%3/%4/%5/%6."/>
      <w:lvlJc w:val="left"/>
      <w:pPr>
        <w:ind w:left="2736" w:hanging="751"/>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67C52B69"/>
    <w:multiLevelType w:val="multilevel"/>
    <w:tmpl w:val="886E45BA"/>
    <w:lvl w:ilvl="0">
      <w:start w:val="1"/>
      <w:numFmt w:val="decimal"/>
      <w:suff w:val="space"/>
      <w:lvlText w:val="%1."/>
      <w:lvlJc w:val="left"/>
      <w:pPr>
        <w:ind w:left="757" w:hanging="360"/>
      </w:pPr>
      <w:rPr>
        <w:rFonts w:hint="default"/>
      </w:rPr>
    </w:lvl>
    <w:lvl w:ilvl="1">
      <w:start w:val="1"/>
      <w:numFmt w:val="lowerLetter"/>
      <w:lvlText w:val="%2."/>
      <w:lvlJc w:val="left"/>
      <w:pPr>
        <w:ind w:left="1477" w:hanging="360"/>
      </w:pPr>
      <w:rPr>
        <w:rFonts w:hint="default"/>
      </w:rPr>
    </w:lvl>
    <w:lvl w:ilvl="2">
      <w:start w:val="1"/>
      <w:numFmt w:val="lowerRoman"/>
      <w:lvlText w:val="%3."/>
      <w:lvlJc w:val="right"/>
      <w:pPr>
        <w:ind w:left="2197" w:hanging="180"/>
      </w:pPr>
      <w:rPr>
        <w:rFonts w:hint="default"/>
      </w:rPr>
    </w:lvl>
    <w:lvl w:ilvl="3">
      <w:start w:val="1"/>
      <w:numFmt w:val="decimal"/>
      <w:lvlText w:val="%4."/>
      <w:lvlJc w:val="left"/>
      <w:pPr>
        <w:ind w:left="2917" w:hanging="360"/>
      </w:pPr>
      <w:rPr>
        <w:rFonts w:hint="default"/>
      </w:rPr>
    </w:lvl>
    <w:lvl w:ilvl="4">
      <w:start w:val="1"/>
      <w:numFmt w:val="lowerLetter"/>
      <w:lvlText w:val="%5."/>
      <w:lvlJc w:val="left"/>
      <w:pPr>
        <w:ind w:left="3637" w:hanging="360"/>
      </w:pPr>
      <w:rPr>
        <w:rFonts w:hint="default"/>
      </w:rPr>
    </w:lvl>
    <w:lvl w:ilvl="5">
      <w:start w:val="1"/>
      <w:numFmt w:val="lowerRoman"/>
      <w:lvlText w:val="%6."/>
      <w:lvlJc w:val="right"/>
      <w:pPr>
        <w:ind w:left="4357" w:hanging="180"/>
      </w:pPr>
      <w:rPr>
        <w:rFonts w:hint="default"/>
      </w:rPr>
    </w:lvl>
    <w:lvl w:ilvl="6">
      <w:start w:val="1"/>
      <w:numFmt w:val="decimal"/>
      <w:lvlText w:val="%7."/>
      <w:lvlJc w:val="left"/>
      <w:pPr>
        <w:ind w:left="5077" w:hanging="360"/>
      </w:pPr>
      <w:rPr>
        <w:rFonts w:hint="default"/>
      </w:rPr>
    </w:lvl>
    <w:lvl w:ilvl="7">
      <w:start w:val="1"/>
      <w:numFmt w:val="lowerLetter"/>
      <w:lvlText w:val="%8."/>
      <w:lvlJc w:val="left"/>
      <w:pPr>
        <w:ind w:left="5797" w:hanging="360"/>
      </w:pPr>
      <w:rPr>
        <w:rFonts w:hint="default"/>
      </w:rPr>
    </w:lvl>
    <w:lvl w:ilvl="8">
      <w:start w:val="1"/>
      <w:numFmt w:val="lowerRoman"/>
      <w:lvlText w:val="%9."/>
      <w:lvlJc w:val="right"/>
      <w:pPr>
        <w:ind w:left="6517" w:hanging="180"/>
      </w:pPr>
      <w:rPr>
        <w:rFonts w:hint="default"/>
      </w:rPr>
    </w:lvl>
  </w:abstractNum>
  <w:abstractNum w:abstractNumId="39" w15:restartNumberingAfterBreak="0">
    <w:nsid w:val="6FFF4B90"/>
    <w:multiLevelType w:val="multilevel"/>
    <w:tmpl w:val="EF5C3F50"/>
    <w:lvl w:ilvl="0">
      <w:start w:val="1"/>
      <w:numFmt w:val="decimal"/>
      <w:suff w:val="space"/>
      <w:lvlText w:val="%1."/>
      <w:lvlJc w:val="left"/>
      <w:pPr>
        <w:ind w:left="284" w:hanging="284"/>
      </w:pPr>
      <w:rPr>
        <w:rFonts w:ascii="Lotus" w:hAnsi="Lotus" w:cs="Lotus" w:hint="cs"/>
      </w:rPr>
    </w:lvl>
    <w:lvl w:ilvl="1">
      <w:start w:val="1"/>
      <w:numFmt w:val="decimal"/>
      <w:suff w:val="space"/>
      <w:lvlText w:val="%1/%2."/>
      <w:lvlJc w:val="left"/>
      <w:pPr>
        <w:ind w:left="794" w:hanging="397"/>
      </w:pPr>
      <w:rPr>
        <w:rFonts w:ascii="Lotus" w:hAnsi="Lotus" w:cs="Lotus" w:hint="cs"/>
      </w:rPr>
    </w:lvl>
    <w:lvl w:ilvl="2">
      <w:start w:val="1"/>
      <w:numFmt w:val="decimal"/>
      <w:suff w:val="space"/>
      <w:lvlText w:val="%1/%2/%3."/>
      <w:lvlJc w:val="left"/>
      <w:pPr>
        <w:ind w:left="1224" w:hanging="430"/>
      </w:pPr>
      <w:rPr>
        <w:rFonts w:hint="default"/>
      </w:rPr>
    </w:lvl>
    <w:lvl w:ilvl="3">
      <w:start w:val="1"/>
      <w:numFmt w:val="decimal"/>
      <w:suff w:val="space"/>
      <w:lvlText w:val="%1/%2/%3/%4."/>
      <w:lvlJc w:val="left"/>
      <w:pPr>
        <w:ind w:left="1728" w:hanging="537"/>
      </w:pPr>
      <w:rPr>
        <w:rFonts w:hint="default"/>
      </w:rPr>
    </w:lvl>
    <w:lvl w:ilvl="4">
      <w:start w:val="1"/>
      <w:numFmt w:val="decimal"/>
      <w:suff w:val="space"/>
      <w:lvlText w:val="%1/%2/%3/%4/%5."/>
      <w:lvlJc w:val="left"/>
      <w:pPr>
        <w:ind w:left="2232" w:hanging="644"/>
      </w:pPr>
      <w:rPr>
        <w:rFonts w:hint="default"/>
      </w:rPr>
    </w:lvl>
    <w:lvl w:ilvl="5">
      <w:start w:val="1"/>
      <w:numFmt w:val="decimal"/>
      <w:suff w:val="space"/>
      <w:lvlText w:val="%1/%2/%3/%4/%5/%6."/>
      <w:lvlJc w:val="left"/>
      <w:pPr>
        <w:ind w:left="2736" w:hanging="751"/>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70582067"/>
    <w:multiLevelType w:val="multilevel"/>
    <w:tmpl w:val="EF5C3F50"/>
    <w:lvl w:ilvl="0">
      <w:start w:val="1"/>
      <w:numFmt w:val="decimal"/>
      <w:suff w:val="space"/>
      <w:lvlText w:val="%1."/>
      <w:lvlJc w:val="left"/>
      <w:pPr>
        <w:ind w:left="284" w:hanging="284"/>
      </w:pPr>
      <w:rPr>
        <w:rFonts w:ascii="Lotus" w:hAnsi="Lotus" w:cs="Lotus" w:hint="cs"/>
      </w:rPr>
    </w:lvl>
    <w:lvl w:ilvl="1">
      <w:start w:val="1"/>
      <w:numFmt w:val="decimal"/>
      <w:suff w:val="space"/>
      <w:lvlText w:val="%1/%2."/>
      <w:lvlJc w:val="left"/>
      <w:pPr>
        <w:ind w:left="794" w:hanging="397"/>
      </w:pPr>
      <w:rPr>
        <w:rFonts w:ascii="Lotus" w:hAnsi="Lotus" w:cs="Lotus" w:hint="cs"/>
      </w:rPr>
    </w:lvl>
    <w:lvl w:ilvl="2">
      <w:start w:val="1"/>
      <w:numFmt w:val="decimal"/>
      <w:suff w:val="space"/>
      <w:lvlText w:val="%1/%2/%3."/>
      <w:lvlJc w:val="left"/>
      <w:pPr>
        <w:ind w:left="1224" w:hanging="430"/>
      </w:pPr>
      <w:rPr>
        <w:rFonts w:hint="default"/>
      </w:rPr>
    </w:lvl>
    <w:lvl w:ilvl="3">
      <w:start w:val="1"/>
      <w:numFmt w:val="decimal"/>
      <w:suff w:val="space"/>
      <w:lvlText w:val="%1/%2/%3/%4."/>
      <w:lvlJc w:val="left"/>
      <w:pPr>
        <w:ind w:left="1728" w:hanging="537"/>
      </w:pPr>
      <w:rPr>
        <w:rFonts w:hint="default"/>
      </w:rPr>
    </w:lvl>
    <w:lvl w:ilvl="4">
      <w:start w:val="1"/>
      <w:numFmt w:val="decimal"/>
      <w:suff w:val="space"/>
      <w:lvlText w:val="%1/%2/%3/%4/%5."/>
      <w:lvlJc w:val="left"/>
      <w:pPr>
        <w:ind w:left="2232" w:hanging="644"/>
      </w:pPr>
      <w:rPr>
        <w:rFonts w:hint="default"/>
      </w:rPr>
    </w:lvl>
    <w:lvl w:ilvl="5">
      <w:start w:val="1"/>
      <w:numFmt w:val="decimal"/>
      <w:suff w:val="space"/>
      <w:lvlText w:val="%1/%2/%3/%4/%5/%6."/>
      <w:lvlJc w:val="left"/>
      <w:pPr>
        <w:ind w:left="2736" w:hanging="751"/>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732066E0"/>
    <w:multiLevelType w:val="multilevel"/>
    <w:tmpl w:val="EF5C3F50"/>
    <w:lvl w:ilvl="0">
      <w:start w:val="1"/>
      <w:numFmt w:val="decimal"/>
      <w:suff w:val="space"/>
      <w:lvlText w:val="%1."/>
      <w:lvlJc w:val="left"/>
      <w:pPr>
        <w:ind w:left="284" w:hanging="284"/>
      </w:pPr>
      <w:rPr>
        <w:rFonts w:ascii="Lotus" w:hAnsi="Lotus" w:cs="Lotus" w:hint="cs"/>
      </w:rPr>
    </w:lvl>
    <w:lvl w:ilvl="1">
      <w:start w:val="1"/>
      <w:numFmt w:val="decimal"/>
      <w:suff w:val="space"/>
      <w:lvlText w:val="%1/%2."/>
      <w:lvlJc w:val="left"/>
      <w:pPr>
        <w:ind w:left="794" w:hanging="397"/>
      </w:pPr>
      <w:rPr>
        <w:rFonts w:ascii="Lotus" w:hAnsi="Lotus" w:cs="Lotus" w:hint="cs"/>
      </w:rPr>
    </w:lvl>
    <w:lvl w:ilvl="2">
      <w:start w:val="1"/>
      <w:numFmt w:val="decimal"/>
      <w:suff w:val="space"/>
      <w:lvlText w:val="%1/%2/%3."/>
      <w:lvlJc w:val="left"/>
      <w:pPr>
        <w:ind w:left="1224" w:hanging="430"/>
      </w:pPr>
      <w:rPr>
        <w:rFonts w:hint="default"/>
      </w:rPr>
    </w:lvl>
    <w:lvl w:ilvl="3">
      <w:start w:val="1"/>
      <w:numFmt w:val="decimal"/>
      <w:suff w:val="space"/>
      <w:lvlText w:val="%1/%2/%3/%4."/>
      <w:lvlJc w:val="left"/>
      <w:pPr>
        <w:ind w:left="1728" w:hanging="537"/>
      </w:pPr>
      <w:rPr>
        <w:rFonts w:hint="default"/>
      </w:rPr>
    </w:lvl>
    <w:lvl w:ilvl="4">
      <w:start w:val="1"/>
      <w:numFmt w:val="decimal"/>
      <w:suff w:val="space"/>
      <w:lvlText w:val="%1/%2/%3/%4/%5."/>
      <w:lvlJc w:val="left"/>
      <w:pPr>
        <w:ind w:left="2232" w:hanging="644"/>
      </w:pPr>
      <w:rPr>
        <w:rFonts w:hint="default"/>
      </w:rPr>
    </w:lvl>
    <w:lvl w:ilvl="5">
      <w:start w:val="1"/>
      <w:numFmt w:val="decimal"/>
      <w:suff w:val="space"/>
      <w:lvlText w:val="%1/%2/%3/%4/%5/%6."/>
      <w:lvlJc w:val="left"/>
      <w:pPr>
        <w:ind w:left="2736" w:hanging="751"/>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7BC63A19"/>
    <w:multiLevelType w:val="multilevel"/>
    <w:tmpl w:val="EF5C3F50"/>
    <w:lvl w:ilvl="0">
      <w:start w:val="1"/>
      <w:numFmt w:val="decimal"/>
      <w:suff w:val="space"/>
      <w:lvlText w:val="%1."/>
      <w:lvlJc w:val="left"/>
      <w:pPr>
        <w:ind w:left="284" w:hanging="284"/>
      </w:pPr>
      <w:rPr>
        <w:rFonts w:ascii="Lotus" w:hAnsi="Lotus" w:cs="Lotus" w:hint="cs"/>
      </w:rPr>
    </w:lvl>
    <w:lvl w:ilvl="1">
      <w:start w:val="1"/>
      <w:numFmt w:val="decimal"/>
      <w:suff w:val="space"/>
      <w:lvlText w:val="%1/%2."/>
      <w:lvlJc w:val="left"/>
      <w:pPr>
        <w:ind w:left="794" w:hanging="397"/>
      </w:pPr>
      <w:rPr>
        <w:rFonts w:ascii="Lotus" w:hAnsi="Lotus" w:cs="Lotus" w:hint="cs"/>
      </w:rPr>
    </w:lvl>
    <w:lvl w:ilvl="2">
      <w:start w:val="1"/>
      <w:numFmt w:val="decimal"/>
      <w:suff w:val="space"/>
      <w:lvlText w:val="%1/%2/%3."/>
      <w:lvlJc w:val="left"/>
      <w:pPr>
        <w:ind w:left="1224" w:hanging="430"/>
      </w:pPr>
      <w:rPr>
        <w:rFonts w:hint="default"/>
      </w:rPr>
    </w:lvl>
    <w:lvl w:ilvl="3">
      <w:start w:val="1"/>
      <w:numFmt w:val="decimal"/>
      <w:suff w:val="space"/>
      <w:lvlText w:val="%1/%2/%3/%4."/>
      <w:lvlJc w:val="left"/>
      <w:pPr>
        <w:ind w:left="1728" w:hanging="537"/>
      </w:pPr>
      <w:rPr>
        <w:rFonts w:hint="default"/>
      </w:rPr>
    </w:lvl>
    <w:lvl w:ilvl="4">
      <w:start w:val="1"/>
      <w:numFmt w:val="decimal"/>
      <w:suff w:val="space"/>
      <w:lvlText w:val="%1/%2/%3/%4/%5."/>
      <w:lvlJc w:val="left"/>
      <w:pPr>
        <w:ind w:left="2232" w:hanging="644"/>
      </w:pPr>
      <w:rPr>
        <w:rFonts w:hint="default"/>
      </w:rPr>
    </w:lvl>
    <w:lvl w:ilvl="5">
      <w:start w:val="1"/>
      <w:numFmt w:val="decimal"/>
      <w:suff w:val="space"/>
      <w:lvlText w:val="%1/%2/%3/%4/%5/%6."/>
      <w:lvlJc w:val="left"/>
      <w:pPr>
        <w:ind w:left="2736" w:hanging="751"/>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7BFB20A0"/>
    <w:multiLevelType w:val="multilevel"/>
    <w:tmpl w:val="886E45BA"/>
    <w:lvl w:ilvl="0">
      <w:start w:val="1"/>
      <w:numFmt w:val="decimal"/>
      <w:suff w:val="space"/>
      <w:lvlText w:val="%1."/>
      <w:lvlJc w:val="left"/>
      <w:pPr>
        <w:ind w:left="757" w:hanging="360"/>
      </w:pPr>
      <w:rPr>
        <w:rFonts w:hint="default"/>
      </w:rPr>
    </w:lvl>
    <w:lvl w:ilvl="1">
      <w:start w:val="1"/>
      <w:numFmt w:val="lowerLetter"/>
      <w:lvlText w:val="%2."/>
      <w:lvlJc w:val="left"/>
      <w:pPr>
        <w:ind w:left="1477" w:hanging="360"/>
      </w:pPr>
      <w:rPr>
        <w:rFonts w:hint="default"/>
      </w:rPr>
    </w:lvl>
    <w:lvl w:ilvl="2">
      <w:start w:val="1"/>
      <w:numFmt w:val="lowerRoman"/>
      <w:lvlText w:val="%3."/>
      <w:lvlJc w:val="right"/>
      <w:pPr>
        <w:ind w:left="2197" w:hanging="180"/>
      </w:pPr>
      <w:rPr>
        <w:rFonts w:hint="default"/>
      </w:rPr>
    </w:lvl>
    <w:lvl w:ilvl="3">
      <w:start w:val="1"/>
      <w:numFmt w:val="decimal"/>
      <w:lvlText w:val="%4."/>
      <w:lvlJc w:val="left"/>
      <w:pPr>
        <w:ind w:left="2917" w:hanging="360"/>
      </w:pPr>
      <w:rPr>
        <w:rFonts w:hint="default"/>
      </w:rPr>
    </w:lvl>
    <w:lvl w:ilvl="4">
      <w:start w:val="1"/>
      <w:numFmt w:val="lowerLetter"/>
      <w:lvlText w:val="%5."/>
      <w:lvlJc w:val="left"/>
      <w:pPr>
        <w:ind w:left="3637" w:hanging="360"/>
      </w:pPr>
      <w:rPr>
        <w:rFonts w:hint="default"/>
      </w:rPr>
    </w:lvl>
    <w:lvl w:ilvl="5">
      <w:start w:val="1"/>
      <w:numFmt w:val="lowerRoman"/>
      <w:lvlText w:val="%6."/>
      <w:lvlJc w:val="right"/>
      <w:pPr>
        <w:ind w:left="4357" w:hanging="180"/>
      </w:pPr>
      <w:rPr>
        <w:rFonts w:hint="default"/>
      </w:rPr>
    </w:lvl>
    <w:lvl w:ilvl="6">
      <w:start w:val="1"/>
      <w:numFmt w:val="decimal"/>
      <w:lvlText w:val="%7."/>
      <w:lvlJc w:val="left"/>
      <w:pPr>
        <w:ind w:left="5077" w:hanging="360"/>
      </w:pPr>
      <w:rPr>
        <w:rFonts w:hint="default"/>
      </w:rPr>
    </w:lvl>
    <w:lvl w:ilvl="7">
      <w:start w:val="1"/>
      <w:numFmt w:val="lowerLetter"/>
      <w:lvlText w:val="%8."/>
      <w:lvlJc w:val="left"/>
      <w:pPr>
        <w:ind w:left="5797" w:hanging="360"/>
      </w:pPr>
      <w:rPr>
        <w:rFonts w:hint="default"/>
      </w:rPr>
    </w:lvl>
    <w:lvl w:ilvl="8">
      <w:start w:val="1"/>
      <w:numFmt w:val="lowerRoman"/>
      <w:lvlText w:val="%9."/>
      <w:lvlJc w:val="right"/>
      <w:pPr>
        <w:ind w:left="6517" w:hanging="180"/>
      </w:pPr>
      <w:rPr>
        <w:rFonts w:hint="default"/>
      </w:rPr>
    </w:lvl>
  </w:abstractNum>
  <w:abstractNum w:abstractNumId="44" w15:restartNumberingAfterBreak="0">
    <w:nsid w:val="7CFD50AA"/>
    <w:multiLevelType w:val="multilevel"/>
    <w:tmpl w:val="0F92B1B0"/>
    <w:lvl w:ilvl="0">
      <w:start w:val="1"/>
      <w:numFmt w:val="decimal"/>
      <w:suff w:val="space"/>
      <w:lvlText w:val="%1."/>
      <w:lvlJc w:val="left"/>
      <w:pPr>
        <w:ind w:left="284" w:hanging="284"/>
      </w:pPr>
      <w:rPr>
        <w:rFonts w:ascii="Vazir YA" w:hAnsi="Vazir YA" w:cs="Vazir YA" w:hint="default"/>
        <w:sz w:val="24"/>
        <w:szCs w:val="24"/>
      </w:rPr>
    </w:lvl>
    <w:lvl w:ilvl="1">
      <w:start w:val="1"/>
      <w:numFmt w:val="decimal"/>
      <w:suff w:val="space"/>
      <w:lvlText w:val="%1/%2."/>
      <w:lvlJc w:val="left"/>
      <w:pPr>
        <w:ind w:left="851" w:hanging="491"/>
      </w:pPr>
      <w:rPr>
        <w:rFonts w:ascii="Vazir YA" w:hAnsi="Vazir YA" w:cs="Vazir YA" w:hint="default"/>
        <w:sz w:val="20"/>
        <w:szCs w:val="24"/>
      </w:rPr>
    </w:lvl>
    <w:lvl w:ilvl="2">
      <w:start w:val="1"/>
      <w:numFmt w:val="decimal"/>
      <w:suff w:val="space"/>
      <w:lvlText w:val="%1/%2/%3."/>
      <w:lvlJc w:val="left"/>
      <w:pPr>
        <w:ind w:left="1418" w:hanging="698"/>
      </w:pPr>
      <w:rPr>
        <w:rFonts w:ascii="Vazir YA" w:hAnsi="Vazir YA" w:cs="Vazir YA" w:hint="default"/>
        <w:sz w:val="20"/>
        <w:szCs w:val="24"/>
      </w:rPr>
    </w:lvl>
    <w:lvl w:ilvl="3">
      <w:start w:val="1"/>
      <w:numFmt w:val="decimal"/>
      <w:suff w:val="space"/>
      <w:lvlText w:val="%1/%2/%3/%4."/>
      <w:lvlJc w:val="left"/>
      <w:pPr>
        <w:ind w:left="1985" w:hanging="905"/>
      </w:pPr>
      <w:rPr>
        <w:rFonts w:ascii="Lotus" w:hAnsi="Lotus" w:cs="Lotus" w:hint="cs"/>
      </w:rPr>
    </w:lvl>
    <w:lvl w:ilvl="4">
      <w:start w:val="1"/>
      <w:numFmt w:val="decimal"/>
      <w:suff w:val="space"/>
      <w:lvlText w:val="%1/%2/%3/%4/%5."/>
      <w:lvlJc w:val="left"/>
      <w:pPr>
        <w:ind w:left="2552" w:hanging="1112"/>
      </w:pPr>
      <w:rPr>
        <w:rFonts w:ascii="Lotus" w:hAnsi="Lotus" w:cs="Lotus" w:hint="cs"/>
      </w:rPr>
    </w:lvl>
    <w:lvl w:ilvl="5">
      <w:start w:val="1"/>
      <w:numFmt w:val="decimal"/>
      <w:suff w:val="space"/>
      <w:lvlText w:val="%1/%2/%3/%4/%5/%6."/>
      <w:lvlJc w:val="left"/>
      <w:pPr>
        <w:ind w:left="3119" w:hanging="1319"/>
      </w:pPr>
      <w:rPr>
        <w:rFonts w:ascii="Lotus" w:hAnsi="Lotus" w:cs="Lotus" w:hint="cs"/>
      </w:rPr>
    </w:lvl>
    <w:lvl w:ilvl="6">
      <w:start w:val="1"/>
      <w:numFmt w:val="decimal"/>
      <w:suff w:val="space"/>
      <w:lvlText w:val="%1.%2.%3.%4.%5.%6.%7."/>
      <w:lvlJc w:val="left"/>
      <w:pPr>
        <w:ind w:left="3240" w:hanging="1080"/>
      </w:pPr>
      <w:rPr>
        <w:rFonts w:hint="default"/>
      </w:rPr>
    </w:lvl>
    <w:lvl w:ilvl="7">
      <w:start w:val="1"/>
      <w:numFmt w:val="decimal"/>
      <w:suff w:val="space"/>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9"/>
  </w:num>
  <w:num w:numId="2">
    <w:abstractNumId w:val="12"/>
  </w:num>
  <w:num w:numId="3">
    <w:abstractNumId w:val="36"/>
  </w:num>
  <w:num w:numId="4">
    <w:abstractNumId w:val="30"/>
  </w:num>
  <w:num w:numId="5">
    <w:abstractNumId w:val="37"/>
  </w:num>
  <w:num w:numId="6">
    <w:abstractNumId w:val="17"/>
  </w:num>
  <w:num w:numId="7">
    <w:abstractNumId w:val="20"/>
  </w:num>
  <w:num w:numId="8">
    <w:abstractNumId w:val="35"/>
  </w:num>
  <w:num w:numId="9">
    <w:abstractNumId w:val="24"/>
  </w:num>
  <w:num w:numId="10">
    <w:abstractNumId w:val="39"/>
  </w:num>
  <w:num w:numId="11">
    <w:abstractNumId w:val="38"/>
  </w:num>
  <w:num w:numId="12">
    <w:abstractNumId w:val="21"/>
  </w:num>
  <w:num w:numId="13">
    <w:abstractNumId w:val="13"/>
  </w:num>
  <w:num w:numId="14">
    <w:abstractNumId w:val="22"/>
  </w:num>
  <w:num w:numId="15">
    <w:abstractNumId w:val="26"/>
  </w:num>
  <w:num w:numId="16">
    <w:abstractNumId w:val="7"/>
  </w:num>
  <w:num w:numId="17">
    <w:abstractNumId w:val="27"/>
  </w:num>
  <w:num w:numId="18">
    <w:abstractNumId w:val="43"/>
  </w:num>
  <w:num w:numId="19">
    <w:abstractNumId w:val="9"/>
  </w:num>
  <w:num w:numId="20">
    <w:abstractNumId w:val="0"/>
  </w:num>
  <w:num w:numId="21">
    <w:abstractNumId w:val="29"/>
  </w:num>
  <w:num w:numId="22">
    <w:abstractNumId w:val="28"/>
  </w:num>
  <w:num w:numId="23">
    <w:abstractNumId w:val="1"/>
  </w:num>
  <w:num w:numId="24">
    <w:abstractNumId w:val="41"/>
  </w:num>
  <w:num w:numId="25">
    <w:abstractNumId w:val="25"/>
  </w:num>
  <w:num w:numId="26">
    <w:abstractNumId w:val="31"/>
  </w:num>
  <w:num w:numId="27">
    <w:abstractNumId w:val="23"/>
  </w:num>
  <w:num w:numId="28">
    <w:abstractNumId w:val="14"/>
  </w:num>
  <w:num w:numId="29">
    <w:abstractNumId w:val="40"/>
  </w:num>
  <w:num w:numId="30">
    <w:abstractNumId w:val="42"/>
  </w:num>
  <w:num w:numId="31">
    <w:abstractNumId w:val="5"/>
  </w:num>
  <w:num w:numId="32">
    <w:abstractNumId w:val="6"/>
  </w:num>
  <w:num w:numId="33">
    <w:abstractNumId w:val="33"/>
  </w:num>
  <w:num w:numId="34">
    <w:abstractNumId w:val="10"/>
  </w:num>
  <w:num w:numId="35">
    <w:abstractNumId w:val="16"/>
  </w:num>
  <w:num w:numId="36">
    <w:abstractNumId w:val="3"/>
  </w:num>
  <w:num w:numId="37">
    <w:abstractNumId w:val="15"/>
  </w:num>
  <w:num w:numId="38">
    <w:abstractNumId w:val="34"/>
  </w:num>
  <w:num w:numId="39">
    <w:abstractNumId w:val="32"/>
  </w:num>
  <w:num w:numId="40">
    <w:abstractNumId w:val="8"/>
  </w:num>
  <w:num w:numId="41">
    <w:abstractNumId w:val="4"/>
  </w:num>
  <w:num w:numId="42">
    <w:abstractNumId w:val="44"/>
  </w:num>
  <w:num w:numId="43">
    <w:abstractNumId w:val="11"/>
  </w:num>
  <w:num w:numId="44">
    <w:abstractNumId w:val="18"/>
  </w:num>
  <w:num w:numId="45">
    <w:abstractNumId w:val="2"/>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23"/>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savePreviewPicture/>
  <w:hdrShapeDefaults>
    <o:shapedefaults v:ext="edit" spidmax="6145"/>
  </w:hdrShapeDefaults>
  <w:footnotePr>
    <w:numRestart w:val="eachPage"/>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date" w:val="15 مهر 1397"/>
    <w:docVar w:name="Sdate" w:val="16 مهر 1397"/>
  </w:docVars>
  <w:rsids>
    <w:rsidRoot w:val="00F51601"/>
    <w:rsid w:val="000003F3"/>
    <w:rsid w:val="00000ADD"/>
    <w:rsid w:val="00007FC6"/>
    <w:rsid w:val="00010BAE"/>
    <w:rsid w:val="000111BD"/>
    <w:rsid w:val="0001176F"/>
    <w:rsid w:val="00011D5C"/>
    <w:rsid w:val="00012240"/>
    <w:rsid w:val="00022CDC"/>
    <w:rsid w:val="00024D73"/>
    <w:rsid w:val="00030DC7"/>
    <w:rsid w:val="0004034E"/>
    <w:rsid w:val="000439D0"/>
    <w:rsid w:val="00043A29"/>
    <w:rsid w:val="00043B5C"/>
    <w:rsid w:val="00051663"/>
    <w:rsid w:val="00053BA3"/>
    <w:rsid w:val="00063A0A"/>
    <w:rsid w:val="000652A9"/>
    <w:rsid w:val="00066ADC"/>
    <w:rsid w:val="00066CF4"/>
    <w:rsid w:val="00066E23"/>
    <w:rsid w:val="0007082F"/>
    <w:rsid w:val="00076387"/>
    <w:rsid w:val="00076656"/>
    <w:rsid w:val="000779CB"/>
    <w:rsid w:val="00077F2B"/>
    <w:rsid w:val="00092C2B"/>
    <w:rsid w:val="00092D60"/>
    <w:rsid w:val="00093941"/>
    <w:rsid w:val="000A5D89"/>
    <w:rsid w:val="000B3533"/>
    <w:rsid w:val="000C44A3"/>
    <w:rsid w:val="000D2F7F"/>
    <w:rsid w:val="000D37FA"/>
    <w:rsid w:val="000E0CA5"/>
    <w:rsid w:val="000E42A6"/>
    <w:rsid w:val="000E62EF"/>
    <w:rsid w:val="000E6A4D"/>
    <w:rsid w:val="000F11BD"/>
    <w:rsid w:val="000F3777"/>
    <w:rsid w:val="00101DF4"/>
    <w:rsid w:val="001034DD"/>
    <w:rsid w:val="0010570E"/>
    <w:rsid w:val="00105E37"/>
    <w:rsid w:val="00110F67"/>
    <w:rsid w:val="0011249D"/>
    <w:rsid w:val="0011280B"/>
    <w:rsid w:val="00112CA7"/>
    <w:rsid w:val="00122694"/>
    <w:rsid w:val="00124D0F"/>
    <w:rsid w:val="00125271"/>
    <w:rsid w:val="001254BB"/>
    <w:rsid w:val="00125841"/>
    <w:rsid w:val="0012599A"/>
    <w:rsid w:val="00126A7C"/>
    <w:rsid w:val="00127DAB"/>
    <w:rsid w:val="00131928"/>
    <w:rsid w:val="001329E1"/>
    <w:rsid w:val="00134417"/>
    <w:rsid w:val="0013653D"/>
    <w:rsid w:val="0013716A"/>
    <w:rsid w:val="00140102"/>
    <w:rsid w:val="001424D6"/>
    <w:rsid w:val="00144B76"/>
    <w:rsid w:val="00145AD4"/>
    <w:rsid w:val="00150689"/>
    <w:rsid w:val="00150E05"/>
    <w:rsid w:val="00151AE1"/>
    <w:rsid w:val="0015234B"/>
    <w:rsid w:val="0015710D"/>
    <w:rsid w:val="001604D5"/>
    <w:rsid w:val="001742CC"/>
    <w:rsid w:val="0017498A"/>
    <w:rsid w:val="00174E8F"/>
    <w:rsid w:val="00175E3F"/>
    <w:rsid w:val="00177272"/>
    <w:rsid w:val="001830FF"/>
    <w:rsid w:val="00183F4C"/>
    <w:rsid w:val="00186B21"/>
    <w:rsid w:val="00186B34"/>
    <w:rsid w:val="00187DC7"/>
    <w:rsid w:val="00191BF3"/>
    <w:rsid w:val="001920D9"/>
    <w:rsid w:val="00192FA7"/>
    <w:rsid w:val="00194480"/>
    <w:rsid w:val="001A0657"/>
    <w:rsid w:val="001A3BA3"/>
    <w:rsid w:val="001A41E8"/>
    <w:rsid w:val="001A5AC6"/>
    <w:rsid w:val="001B3C2A"/>
    <w:rsid w:val="001C3B01"/>
    <w:rsid w:val="001C56B5"/>
    <w:rsid w:val="001C5875"/>
    <w:rsid w:val="001D091D"/>
    <w:rsid w:val="001D4391"/>
    <w:rsid w:val="001D56A4"/>
    <w:rsid w:val="001D64D6"/>
    <w:rsid w:val="001D7B22"/>
    <w:rsid w:val="001D7C9A"/>
    <w:rsid w:val="001E433D"/>
    <w:rsid w:val="001E4F9A"/>
    <w:rsid w:val="001F1F07"/>
    <w:rsid w:val="001F4FB6"/>
    <w:rsid w:val="001F5962"/>
    <w:rsid w:val="001F66F2"/>
    <w:rsid w:val="001F6B71"/>
    <w:rsid w:val="001F77A3"/>
    <w:rsid w:val="00204C2F"/>
    <w:rsid w:val="00207B43"/>
    <w:rsid w:val="00211383"/>
    <w:rsid w:val="00211D41"/>
    <w:rsid w:val="00217C8B"/>
    <w:rsid w:val="0022106B"/>
    <w:rsid w:val="0022589C"/>
    <w:rsid w:val="00226657"/>
    <w:rsid w:val="00231D9F"/>
    <w:rsid w:val="00234B7D"/>
    <w:rsid w:val="00243A4E"/>
    <w:rsid w:val="00246784"/>
    <w:rsid w:val="00250942"/>
    <w:rsid w:val="0025375C"/>
    <w:rsid w:val="00253E48"/>
    <w:rsid w:val="002543B2"/>
    <w:rsid w:val="00255669"/>
    <w:rsid w:val="00260BD0"/>
    <w:rsid w:val="0026172B"/>
    <w:rsid w:val="00261DD5"/>
    <w:rsid w:val="0026366A"/>
    <w:rsid w:val="002653D4"/>
    <w:rsid w:val="0027100D"/>
    <w:rsid w:val="00274ED3"/>
    <w:rsid w:val="00274F26"/>
    <w:rsid w:val="00276012"/>
    <w:rsid w:val="002811DC"/>
    <w:rsid w:val="00281F49"/>
    <w:rsid w:val="00291B1F"/>
    <w:rsid w:val="00294A01"/>
    <w:rsid w:val="002A008B"/>
    <w:rsid w:val="002A0632"/>
    <w:rsid w:val="002A1218"/>
    <w:rsid w:val="002A5E6B"/>
    <w:rsid w:val="002A6077"/>
    <w:rsid w:val="002B0078"/>
    <w:rsid w:val="002B2413"/>
    <w:rsid w:val="002B6F70"/>
    <w:rsid w:val="002C3E86"/>
    <w:rsid w:val="002C5281"/>
    <w:rsid w:val="002C5590"/>
    <w:rsid w:val="002D0A8F"/>
    <w:rsid w:val="002D5A74"/>
    <w:rsid w:val="002D6E47"/>
    <w:rsid w:val="002E07AC"/>
    <w:rsid w:val="002E48EC"/>
    <w:rsid w:val="002E54E2"/>
    <w:rsid w:val="002F6554"/>
    <w:rsid w:val="00303C0C"/>
    <w:rsid w:val="003073D2"/>
    <w:rsid w:val="003106A2"/>
    <w:rsid w:val="00310B96"/>
    <w:rsid w:val="00317314"/>
    <w:rsid w:val="00320077"/>
    <w:rsid w:val="00322A87"/>
    <w:rsid w:val="0032396D"/>
    <w:rsid w:val="003300C6"/>
    <w:rsid w:val="00330D92"/>
    <w:rsid w:val="00333A7B"/>
    <w:rsid w:val="00334443"/>
    <w:rsid w:val="00337A8B"/>
    <w:rsid w:val="00340335"/>
    <w:rsid w:val="00341020"/>
    <w:rsid w:val="003413D8"/>
    <w:rsid w:val="003454E1"/>
    <w:rsid w:val="00346D73"/>
    <w:rsid w:val="0034725A"/>
    <w:rsid w:val="0034744E"/>
    <w:rsid w:val="003513D5"/>
    <w:rsid w:val="00351419"/>
    <w:rsid w:val="003524B5"/>
    <w:rsid w:val="00353039"/>
    <w:rsid w:val="00366907"/>
    <w:rsid w:val="0037295B"/>
    <w:rsid w:val="003779EC"/>
    <w:rsid w:val="00380E84"/>
    <w:rsid w:val="003821BA"/>
    <w:rsid w:val="0038264F"/>
    <w:rsid w:val="00382652"/>
    <w:rsid w:val="00386CD3"/>
    <w:rsid w:val="00387506"/>
    <w:rsid w:val="00391732"/>
    <w:rsid w:val="003A0DF1"/>
    <w:rsid w:val="003A147C"/>
    <w:rsid w:val="003A7BEB"/>
    <w:rsid w:val="003B36B3"/>
    <w:rsid w:val="003B5D24"/>
    <w:rsid w:val="003C07FC"/>
    <w:rsid w:val="003C16F4"/>
    <w:rsid w:val="003C5537"/>
    <w:rsid w:val="003C6A3B"/>
    <w:rsid w:val="003C6A80"/>
    <w:rsid w:val="003D0E59"/>
    <w:rsid w:val="003D33E4"/>
    <w:rsid w:val="003D3CCE"/>
    <w:rsid w:val="003D4EB4"/>
    <w:rsid w:val="003E41BE"/>
    <w:rsid w:val="003F2473"/>
    <w:rsid w:val="003F4027"/>
    <w:rsid w:val="003F4306"/>
    <w:rsid w:val="003F611D"/>
    <w:rsid w:val="00402249"/>
    <w:rsid w:val="00410EFF"/>
    <w:rsid w:val="0041599C"/>
    <w:rsid w:val="00420F91"/>
    <w:rsid w:val="0042168C"/>
    <w:rsid w:val="004260D2"/>
    <w:rsid w:val="00426EE1"/>
    <w:rsid w:val="00431E48"/>
    <w:rsid w:val="004344DA"/>
    <w:rsid w:val="004357E8"/>
    <w:rsid w:val="00442374"/>
    <w:rsid w:val="00446D68"/>
    <w:rsid w:val="00447A3B"/>
    <w:rsid w:val="004522A7"/>
    <w:rsid w:val="004522E2"/>
    <w:rsid w:val="004527E0"/>
    <w:rsid w:val="0046346A"/>
    <w:rsid w:val="00470570"/>
    <w:rsid w:val="0047235B"/>
    <w:rsid w:val="00475B81"/>
    <w:rsid w:val="00482FDD"/>
    <w:rsid w:val="00484115"/>
    <w:rsid w:val="00484253"/>
    <w:rsid w:val="00486184"/>
    <w:rsid w:val="00486556"/>
    <w:rsid w:val="004904AB"/>
    <w:rsid w:val="00490568"/>
    <w:rsid w:val="00496A71"/>
    <w:rsid w:val="004A0A1D"/>
    <w:rsid w:val="004A1668"/>
    <w:rsid w:val="004A2024"/>
    <w:rsid w:val="004A3FA4"/>
    <w:rsid w:val="004A3FEE"/>
    <w:rsid w:val="004A5154"/>
    <w:rsid w:val="004A5217"/>
    <w:rsid w:val="004A52BD"/>
    <w:rsid w:val="004A73C2"/>
    <w:rsid w:val="004A7A2D"/>
    <w:rsid w:val="004A7D02"/>
    <w:rsid w:val="004B0225"/>
    <w:rsid w:val="004B33C4"/>
    <w:rsid w:val="004B399D"/>
    <w:rsid w:val="004C0AB8"/>
    <w:rsid w:val="004C330F"/>
    <w:rsid w:val="004C4D26"/>
    <w:rsid w:val="004C553D"/>
    <w:rsid w:val="004C7A23"/>
    <w:rsid w:val="004D5F1B"/>
    <w:rsid w:val="004E0AAC"/>
    <w:rsid w:val="004E3A05"/>
    <w:rsid w:val="004E4AA9"/>
    <w:rsid w:val="004E4FE9"/>
    <w:rsid w:val="004E549D"/>
    <w:rsid w:val="004E5CAF"/>
    <w:rsid w:val="004F2972"/>
    <w:rsid w:val="004F3571"/>
    <w:rsid w:val="004F4160"/>
    <w:rsid w:val="004F4889"/>
    <w:rsid w:val="004F50FE"/>
    <w:rsid w:val="005041C2"/>
    <w:rsid w:val="005043F6"/>
    <w:rsid w:val="0050677D"/>
    <w:rsid w:val="00510056"/>
    <w:rsid w:val="005103C4"/>
    <w:rsid w:val="00511EFF"/>
    <w:rsid w:val="00516A73"/>
    <w:rsid w:val="005230CE"/>
    <w:rsid w:val="0052385E"/>
    <w:rsid w:val="005245E0"/>
    <w:rsid w:val="00527A50"/>
    <w:rsid w:val="00527DEE"/>
    <w:rsid w:val="0053037D"/>
    <w:rsid w:val="00531747"/>
    <w:rsid w:val="0053229C"/>
    <w:rsid w:val="00532C59"/>
    <w:rsid w:val="005332C8"/>
    <w:rsid w:val="00542F84"/>
    <w:rsid w:val="00542FE5"/>
    <w:rsid w:val="00543953"/>
    <w:rsid w:val="00546379"/>
    <w:rsid w:val="00552140"/>
    <w:rsid w:val="0055361C"/>
    <w:rsid w:val="005713CF"/>
    <w:rsid w:val="005718BC"/>
    <w:rsid w:val="005719E0"/>
    <w:rsid w:val="00572CE1"/>
    <w:rsid w:val="00573BFD"/>
    <w:rsid w:val="005748F1"/>
    <w:rsid w:val="0057521E"/>
    <w:rsid w:val="00580FA4"/>
    <w:rsid w:val="0058224C"/>
    <w:rsid w:val="00584632"/>
    <w:rsid w:val="00584E04"/>
    <w:rsid w:val="00591EE2"/>
    <w:rsid w:val="00592DCA"/>
    <w:rsid w:val="00595628"/>
    <w:rsid w:val="005A2912"/>
    <w:rsid w:val="005A5415"/>
    <w:rsid w:val="005A773F"/>
    <w:rsid w:val="005B02CF"/>
    <w:rsid w:val="005B3B33"/>
    <w:rsid w:val="005B44A4"/>
    <w:rsid w:val="005B790B"/>
    <w:rsid w:val="005C443F"/>
    <w:rsid w:val="005C65A8"/>
    <w:rsid w:val="005D0593"/>
    <w:rsid w:val="005D26D0"/>
    <w:rsid w:val="005D2719"/>
    <w:rsid w:val="005D5108"/>
    <w:rsid w:val="005D5238"/>
    <w:rsid w:val="005D5461"/>
    <w:rsid w:val="005D631E"/>
    <w:rsid w:val="005D6EC9"/>
    <w:rsid w:val="005E3647"/>
    <w:rsid w:val="005E3690"/>
    <w:rsid w:val="005E45FC"/>
    <w:rsid w:val="005E4E02"/>
    <w:rsid w:val="005E4F1A"/>
    <w:rsid w:val="005E5489"/>
    <w:rsid w:val="005F311B"/>
    <w:rsid w:val="005F31C8"/>
    <w:rsid w:val="005F3446"/>
    <w:rsid w:val="005F37AA"/>
    <w:rsid w:val="00602D77"/>
    <w:rsid w:val="00603ED3"/>
    <w:rsid w:val="006050C5"/>
    <w:rsid w:val="006070EF"/>
    <w:rsid w:val="006124AC"/>
    <w:rsid w:val="006151E5"/>
    <w:rsid w:val="00616E48"/>
    <w:rsid w:val="00620F50"/>
    <w:rsid w:val="006248F6"/>
    <w:rsid w:val="00624FFD"/>
    <w:rsid w:val="00625566"/>
    <w:rsid w:val="0062640B"/>
    <w:rsid w:val="006318A8"/>
    <w:rsid w:val="00641418"/>
    <w:rsid w:val="00643B33"/>
    <w:rsid w:val="00643BE6"/>
    <w:rsid w:val="00644902"/>
    <w:rsid w:val="006457D2"/>
    <w:rsid w:val="00652790"/>
    <w:rsid w:val="00655C49"/>
    <w:rsid w:val="00656D77"/>
    <w:rsid w:val="0066188D"/>
    <w:rsid w:val="0066593C"/>
    <w:rsid w:val="0067017A"/>
    <w:rsid w:val="00671330"/>
    <w:rsid w:val="00672B4F"/>
    <w:rsid w:val="00673F67"/>
    <w:rsid w:val="00676219"/>
    <w:rsid w:val="0067716D"/>
    <w:rsid w:val="00685EA1"/>
    <w:rsid w:val="00687A46"/>
    <w:rsid w:val="0069052B"/>
    <w:rsid w:val="0069195B"/>
    <w:rsid w:val="00694091"/>
    <w:rsid w:val="0069513B"/>
    <w:rsid w:val="00696E2B"/>
    <w:rsid w:val="006A043E"/>
    <w:rsid w:val="006A64C1"/>
    <w:rsid w:val="006B24A1"/>
    <w:rsid w:val="006B4678"/>
    <w:rsid w:val="006C5FDB"/>
    <w:rsid w:val="006C783C"/>
    <w:rsid w:val="006D1CF9"/>
    <w:rsid w:val="006D22D5"/>
    <w:rsid w:val="006D57E8"/>
    <w:rsid w:val="006D6B6D"/>
    <w:rsid w:val="006E111A"/>
    <w:rsid w:val="006E3780"/>
    <w:rsid w:val="006F0484"/>
    <w:rsid w:val="006F0485"/>
    <w:rsid w:val="006F2F4A"/>
    <w:rsid w:val="006F5AA6"/>
    <w:rsid w:val="006F75FA"/>
    <w:rsid w:val="006F76CB"/>
    <w:rsid w:val="007018CC"/>
    <w:rsid w:val="0070434A"/>
    <w:rsid w:val="00713CF3"/>
    <w:rsid w:val="00713E2F"/>
    <w:rsid w:val="00720387"/>
    <w:rsid w:val="007203AF"/>
    <w:rsid w:val="00720CE5"/>
    <w:rsid w:val="00721E5E"/>
    <w:rsid w:val="00722123"/>
    <w:rsid w:val="0072473E"/>
    <w:rsid w:val="00724F22"/>
    <w:rsid w:val="007273E7"/>
    <w:rsid w:val="007358EF"/>
    <w:rsid w:val="0073774D"/>
    <w:rsid w:val="00740925"/>
    <w:rsid w:val="0074197C"/>
    <w:rsid w:val="007432EA"/>
    <w:rsid w:val="00747F39"/>
    <w:rsid w:val="00750F65"/>
    <w:rsid w:val="0075140E"/>
    <w:rsid w:val="00753A03"/>
    <w:rsid w:val="0075588F"/>
    <w:rsid w:val="00760111"/>
    <w:rsid w:val="007618D8"/>
    <w:rsid w:val="007634CF"/>
    <w:rsid w:val="00767850"/>
    <w:rsid w:val="00770786"/>
    <w:rsid w:val="00780342"/>
    <w:rsid w:val="00785CBD"/>
    <w:rsid w:val="00786406"/>
    <w:rsid w:val="00787AED"/>
    <w:rsid w:val="0079254B"/>
    <w:rsid w:val="00793963"/>
    <w:rsid w:val="007942F6"/>
    <w:rsid w:val="00794FB6"/>
    <w:rsid w:val="007962A4"/>
    <w:rsid w:val="00797DFF"/>
    <w:rsid w:val="007A1109"/>
    <w:rsid w:val="007A1929"/>
    <w:rsid w:val="007A4429"/>
    <w:rsid w:val="007A5B5A"/>
    <w:rsid w:val="007A5BAD"/>
    <w:rsid w:val="007A673A"/>
    <w:rsid w:val="007B1720"/>
    <w:rsid w:val="007B22E9"/>
    <w:rsid w:val="007B5BC5"/>
    <w:rsid w:val="007C192A"/>
    <w:rsid w:val="007C2CC8"/>
    <w:rsid w:val="007C496F"/>
    <w:rsid w:val="007D7282"/>
    <w:rsid w:val="007E1CE0"/>
    <w:rsid w:val="007E5B23"/>
    <w:rsid w:val="007F14EC"/>
    <w:rsid w:val="007F215C"/>
    <w:rsid w:val="007F3926"/>
    <w:rsid w:val="007F399B"/>
    <w:rsid w:val="0080221C"/>
    <w:rsid w:val="00804A43"/>
    <w:rsid w:val="00804C85"/>
    <w:rsid w:val="00811D74"/>
    <w:rsid w:val="00811F7A"/>
    <w:rsid w:val="00815FCD"/>
    <w:rsid w:val="00816D6A"/>
    <w:rsid w:val="008232BE"/>
    <w:rsid w:val="00825B68"/>
    <w:rsid w:val="0082771B"/>
    <w:rsid w:val="0083032C"/>
    <w:rsid w:val="00832A42"/>
    <w:rsid w:val="00834ABD"/>
    <w:rsid w:val="008405D5"/>
    <w:rsid w:val="008406D9"/>
    <w:rsid w:val="008410E8"/>
    <w:rsid w:val="00843B8C"/>
    <w:rsid w:val="00850122"/>
    <w:rsid w:val="008546AB"/>
    <w:rsid w:val="00855861"/>
    <w:rsid w:val="00856073"/>
    <w:rsid w:val="00856724"/>
    <w:rsid w:val="00856E12"/>
    <w:rsid w:val="00857C37"/>
    <w:rsid w:val="0086023B"/>
    <w:rsid w:val="0087040E"/>
    <w:rsid w:val="008705AC"/>
    <w:rsid w:val="0087277B"/>
    <w:rsid w:val="00880B34"/>
    <w:rsid w:val="00886163"/>
    <w:rsid w:val="008900A5"/>
    <w:rsid w:val="008964E2"/>
    <w:rsid w:val="008A2D29"/>
    <w:rsid w:val="008A32EE"/>
    <w:rsid w:val="008A3DF4"/>
    <w:rsid w:val="008A4F3A"/>
    <w:rsid w:val="008A56A4"/>
    <w:rsid w:val="008A5964"/>
    <w:rsid w:val="008A6A1E"/>
    <w:rsid w:val="008A7DE3"/>
    <w:rsid w:val="008B324F"/>
    <w:rsid w:val="008B3C33"/>
    <w:rsid w:val="008B61E8"/>
    <w:rsid w:val="008B6776"/>
    <w:rsid w:val="008B6A10"/>
    <w:rsid w:val="008C12A7"/>
    <w:rsid w:val="008C2E94"/>
    <w:rsid w:val="008C4C30"/>
    <w:rsid w:val="008C7AE9"/>
    <w:rsid w:val="008D0303"/>
    <w:rsid w:val="008D04F7"/>
    <w:rsid w:val="008D5563"/>
    <w:rsid w:val="008D6580"/>
    <w:rsid w:val="008D7A44"/>
    <w:rsid w:val="008E1F95"/>
    <w:rsid w:val="008E213B"/>
    <w:rsid w:val="008E2F8A"/>
    <w:rsid w:val="008E3A16"/>
    <w:rsid w:val="008E463C"/>
    <w:rsid w:val="008F105B"/>
    <w:rsid w:val="008F279C"/>
    <w:rsid w:val="0090462E"/>
    <w:rsid w:val="00904923"/>
    <w:rsid w:val="00904BBD"/>
    <w:rsid w:val="0090516C"/>
    <w:rsid w:val="00906D49"/>
    <w:rsid w:val="00907CAA"/>
    <w:rsid w:val="00915E3F"/>
    <w:rsid w:val="00916C07"/>
    <w:rsid w:val="00917A94"/>
    <w:rsid w:val="009215AC"/>
    <w:rsid w:val="0092259A"/>
    <w:rsid w:val="0092269C"/>
    <w:rsid w:val="00924084"/>
    <w:rsid w:val="00927ED4"/>
    <w:rsid w:val="00930DBC"/>
    <w:rsid w:val="00932057"/>
    <w:rsid w:val="0093377C"/>
    <w:rsid w:val="00933A13"/>
    <w:rsid w:val="00942E7F"/>
    <w:rsid w:val="009438B3"/>
    <w:rsid w:val="0094476A"/>
    <w:rsid w:val="009457CB"/>
    <w:rsid w:val="00945DBD"/>
    <w:rsid w:val="009461CE"/>
    <w:rsid w:val="00947749"/>
    <w:rsid w:val="0094784E"/>
    <w:rsid w:val="009539AC"/>
    <w:rsid w:val="009551F8"/>
    <w:rsid w:val="00957BA0"/>
    <w:rsid w:val="009611AC"/>
    <w:rsid w:val="0097209B"/>
    <w:rsid w:val="009728D4"/>
    <w:rsid w:val="009729A6"/>
    <w:rsid w:val="009741A4"/>
    <w:rsid w:val="00974278"/>
    <w:rsid w:val="00976BA1"/>
    <w:rsid w:val="00981482"/>
    <w:rsid w:val="0098422B"/>
    <w:rsid w:val="00986F21"/>
    <w:rsid w:val="00992647"/>
    <w:rsid w:val="009A12B6"/>
    <w:rsid w:val="009A7D21"/>
    <w:rsid w:val="009B2828"/>
    <w:rsid w:val="009D703B"/>
    <w:rsid w:val="009E1C55"/>
    <w:rsid w:val="009E2DB9"/>
    <w:rsid w:val="009E5AD1"/>
    <w:rsid w:val="009F24C6"/>
    <w:rsid w:val="009F4606"/>
    <w:rsid w:val="009F4E3B"/>
    <w:rsid w:val="009F5BA2"/>
    <w:rsid w:val="009F5F73"/>
    <w:rsid w:val="00A00171"/>
    <w:rsid w:val="00A01896"/>
    <w:rsid w:val="00A02F31"/>
    <w:rsid w:val="00A04AEE"/>
    <w:rsid w:val="00A134E3"/>
    <w:rsid w:val="00A2152D"/>
    <w:rsid w:val="00A2206B"/>
    <w:rsid w:val="00A2529D"/>
    <w:rsid w:val="00A2580B"/>
    <w:rsid w:val="00A31931"/>
    <w:rsid w:val="00A36F5F"/>
    <w:rsid w:val="00A410BD"/>
    <w:rsid w:val="00A42BA5"/>
    <w:rsid w:val="00A46C40"/>
    <w:rsid w:val="00A60E43"/>
    <w:rsid w:val="00A64EF5"/>
    <w:rsid w:val="00A658B7"/>
    <w:rsid w:val="00A660D8"/>
    <w:rsid w:val="00A666A4"/>
    <w:rsid w:val="00A728A3"/>
    <w:rsid w:val="00A72B58"/>
    <w:rsid w:val="00A7463B"/>
    <w:rsid w:val="00A75B54"/>
    <w:rsid w:val="00A76DD6"/>
    <w:rsid w:val="00A7732D"/>
    <w:rsid w:val="00A773C6"/>
    <w:rsid w:val="00A80565"/>
    <w:rsid w:val="00A85E26"/>
    <w:rsid w:val="00A86090"/>
    <w:rsid w:val="00A873D8"/>
    <w:rsid w:val="00A91756"/>
    <w:rsid w:val="00A91F18"/>
    <w:rsid w:val="00A94202"/>
    <w:rsid w:val="00A95D13"/>
    <w:rsid w:val="00A96191"/>
    <w:rsid w:val="00AA25ED"/>
    <w:rsid w:val="00AA2D0E"/>
    <w:rsid w:val="00AA593E"/>
    <w:rsid w:val="00AA7C65"/>
    <w:rsid w:val="00AA7FC2"/>
    <w:rsid w:val="00AB0946"/>
    <w:rsid w:val="00AB22B8"/>
    <w:rsid w:val="00AB39E4"/>
    <w:rsid w:val="00AB3C44"/>
    <w:rsid w:val="00AC47F9"/>
    <w:rsid w:val="00AC48D7"/>
    <w:rsid w:val="00AC5432"/>
    <w:rsid w:val="00AC6518"/>
    <w:rsid w:val="00AD14CB"/>
    <w:rsid w:val="00AD17DA"/>
    <w:rsid w:val="00AD3DFB"/>
    <w:rsid w:val="00AD5295"/>
    <w:rsid w:val="00AD7132"/>
    <w:rsid w:val="00AE0DE6"/>
    <w:rsid w:val="00AE6F7E"/>
    <w:rsid w:val="00AF014F"/>
    <w:rsid w:val="00AF1CC7"/>
    <w:rsid w:val="00AF2602"/>
    <w:rsid w:val="00AF73F5"/>
    <w:rsid w:val="00B03DE5"/>
    <w:rsid w:val="00B107E2"/>
    <w:rsid w:val="00B11B06"/>
    <w:rsid w:val="00B150F1"/>
    <w:rsid w:val="00B169F3"/>
    <w:rsid w:val="00B22DE8"/>
    <w:rsid w:val="00B30BE1"/>
    <w:rsid w:val="00B36311"/>
    <w:rsid w:val="00B37390"/>
    <w:rsid w:val="00B4537F"/>
    <w:rsid w:val="00B46AA9"/>
    <w:rsid w:val="00B46D2E"/>
    <w:rsid w:val="00B53EF7"/>
    <w:rsid w:val="00B57E45"/>
    <w:rsid w:val="00B624E4"/>
    <w:rsid w:val="00B631D9"/>
    <w:rsid w:val="00B653D4"/>
    <w:rsid w:val="00B670C8"/>
    <w:rsid w:val="00B674BC"/>
    <w:rsid w:val="00B73618"/>
    <w:rsid w:val="00B73917"/>
    <w:rsid w:val="00B77D31"/>
    <w:rsid w:val="00B86814"/>
    <w:rsid w:val="00B923FB"/>
    <w:rsid w:val="00B93C39"/>
    <w:rsid w:val="00BA39F5"/>
    <w:rsid w:val="00BA5076"/>
    <w:rsid w:val="00BA580C"/>
    <w:rsid w:val="00BA7F77"/>
    <w:rsid w:val="00BB02B5"/>
    <w:rsid w:val="00BB2B18"/>
    <w:rsid w:val="00BB5771"/>
    <w:rsid w:val="00BB60DD"/>
    <w:rsid w:val="00BB6B02"/>
    <w:rsid w:val="00BB72EE"/>
    <w:rsid w:val="00BB7A30"/>
    <w:rsid w:val="00BC4FF3"/>
    <w:rsid w:val="00BC6BDB"/>
    <w:rsid w:val="00BC7A0B"/>
    <w:rsid w:val="00BD009E"/>
    <w:rsid w:val="00BD4CAF"/>
    <w:rsid w:val="00BD7CE9"/>
    <w:rsid w:val="00BE323E"/>
    <w:rsid w:val="00BE650A"/>
    <w:rsid w:val="00BF0B53"/>
    <w:rsid w:val="00BF1EFD"/>
    <w:rsid w:val="00BF547C"/>
    <w:rsid w:val="00BF66F8"/>
    <w:rsid w:val="00C005F8"/>
    <w:rsid w:val="00C0439F"/>
    <w:rsid w:val="00C1486E"/>
    <w:rsid w:val="00C16925"/>
    <w:rsid w:val="00C1705A"/>
    <w:rsid w:val="00C17F90"/>
    <w:rsid w:val="00C24C26"/>
    <w:rsid w:val="00C276D3"/>
    <w:rsid w:val="00C30BE9"/>
    <w:rsid w:val="00C40551"/>
    <w:rsid w:val="00C43061"/>
    <w:rsid w:val="00C43C84"/>
    <w:rsid w:val="00C4646D"/>
    <w:rsid w:val="00C46C18"/>
    <w:rsid w:val="00C51B05"/>
    <w:rsid w:val="00C709AA"/>
    <w:rsid w:val="00C70B90"/>
    <w:rsid w:val="00C71442"/>
    <w:rsid w:val="00C742A1"/>
    <w:rsid w:val="00C754FE"/>
    <w:rsid w:val="00C764E3"/>
    <w:rsid w:val="00C76F75"/>
    <w:rsid w:val="00C80EB8"/>
    <w:rsid w:val="00C81BD2"/>
    <w:rsid w:val="00C8745C"/>
    <w:rsid w:val="00C93CD2"/>
    <w:rsid w:val="00CA319F"/>
    <w:rsid w:val="00CA58BB"/>
    <w:rsid w:val="00CB2DAE"/>
    <w:rsid w:val="00CB392A"/>
    <w:rsid w:val="00CB46ED"/>
    <w:rsid w:val="00CB4B8D"/>
    <w:rsid w:val="00CC140F"/>
    <w:rsid w:val="00CC3FBC"/>
    <w:rsid w:val="00CC4A49"/>
    <w:rsid w:val="00CC4C87"/>
    <w:rsid w:val="00CC5F72"/>
    <w:rsid w:val="00CC782E"/>
    <w:rsid w:val="00CD03B5"/>
    <w:rsid w:val="00CD470D"/>
    <w:rsid w:val="00CD67A9"/>
    <w:rsid w:val="00CD6C0B"/>
    <w:rsid w:val="00CE0BD1"/>
    <w:rsid w:val="00CF5EBD"/>
    <w:rsid w:val="00CF7044"/>
    <w:rsid w:val="00D0206F"/>
    <w:rsid w:val="00D02EBC"/>
    <w:rsid w:val="00D0661C"/>
    <w:rsid w:val="00D12919"/>
    <w:rsid w:val="00D13233"/>
    <w:rsid w:val="00D25F3F"/>
    <w:rsid w:val="00D26F8C"/>
    <w:rsid w:val="00D31CCB"/>
    <w:rsid w:val="00D3313A"/>
    <w:rsid w:val="00D34217"/>
    <w:rsid w:val="00D42215"/>
    <w:rsid w:val="00D422BA"/>
    <w:rsid w:val="00D431EA"/>
    <w:rsid w:val="00D46A45"/>
    <w:rsid w:val="00D473DC"/>
    <w:rsid w:val="00D509C0"/>
    <w:rsid w:val="00D52C10"/>
    <w:rsid w:val="00D551D6"/>
    <w:rsid w:val="00D60A1C"/>
    <w:rsid w:val="00D60A60"/>
    <w:rsid w:val="00D63C1A"/>
    <w:rsid w:val="00D70766"/>
    <w:rsid w:val="00D71FEF"/>
    <w:rsid w:val="00D77901"/>
    <w:rsid w:val="00D80BAE"/>
    <w:rsid w:val="00D831CC"/>
    <w:rsid w:val="00D84E4A"/>
    <w:rsid w:val="00D854E3"/>
    <w:rsid w:val="00D85519"/>
    <w:rsid w:val="00D86C73"/>
    <w:rsid w:val="00D90513"/>
    <w:rsid w:val="00D90E3F"/>
    <w:rsid w:val="00D93D64"/>
    <w:rsid w:val="00D946C4"/>
    <w:rsid w:val="00D9534B"/>
    <w:rsid w:val="00D96A91"/>
    <w:rsid w:val="00D9757D"/>
    <w:rsid w:val="00DB31FF"/>
    <w:rsid w:val="00DB444B"/>
    <w:rsid w:val="00DB4CBE"/>
    <w:rsid w:val="00DC0B0A"/>
    <w:rsid w:val="00DC1084"/>
    <w:rsid w:val="00DC1D1A"/>
    <w:rsid w:val="00DC32A6"/>
    <w:rsid w:val="00DC3F3F"/>
    <w:rsid w:val="00DC4C01"/>
    <w:rsid w:val="00DC4E14"/>
    <w:rsid w:val="00DC6B0C"/>
    <w:rsid w:val="00DD4C02"/>
    <w:rsid w:val="00DE0DA1"/>
    <w:rsid w:val="00DE37C8"/>
    <w:rsid w:val="00DE3866"/>
    <w:rsid w:val="00DE47E6"/>
    <w:rsid w:val="00DF0764"/>
    <w:rsid w:val="00DF093D"/>
    <w:rsid w:val="00DF09C2"/>
    <w:rsid w:val="00DF1509"/>
    <w:rsid w:val="00DF3031"/>
    <w:rsid w:val="00DF3DAB"/>
    <w:rsid w:val="00E01B8F"/>
    <w:rsid w:val="00E029AD"/>
    <w:rsid w:val="00E02AF1"/>
    <w:rsid w:val="00E03743"/>
    <w:rsid w:val="00E03BFA"/>
    <w:rsid w:val="00E05430"/>
    <w:rsid w:val="00E07362"/>
    <w:rsid w:val="00E20541"/>
    <w:rsid w:val="00E21190"/>
    <w:rsid w:val="00E21250"/>
    <w:rsid w:val="00E23011"/>
    <w:rsid w:val="00E23923"/>
    <w:rsid w:val="00E24DD7"/>
    <w:rsid w:val="00E27325"/>
    <w:rsid w:val="00E30500"/>
    <w:rsid w:val="00E31648"/>
    <w:rsid w:val="00E3488A"/>
    <w:rsid w:val="00E3489B"/>
    <w:rsid w:val="00E354D7"/>
    <w:rsid w:val="00E369C6"/>
    <w:rsid w:val="00E37292"/>
    <w:rsid w:val="00E42225"/>
    <w:rsid w:val="00E50269"/>
    <w:rsid w:val="00E50844"/>
    <w:rsid w:val="00E52D98"/>
    <w:rsid w:val="00E56E11"/>
    <w:rsid w:val="00E60189"/>
    <w:rsid w:val="00E6222B"/>
    <w:rsid w:val="00E6482E"/>
    <w:rsid w:val="00E65C0A"/>
    <w:rsid w:val="00E70645"/>
    <w:rsid w:val="00E712E1"/>
    <w:rsid w:val="00E747A6"/>
    <w:rsid w:val="00E75093"/>
    <w:rsid w:val="00E818AD"/>
    <w:rsid w:val="00E8489C"/>
    <w:rsid w:val="00E86740"/>
    <w:rsid w:val="00E90164"/>
    <w:rsid w:val="00E96F20"/>
    <w:rsid w:val="00EA01E8"/>
    <w:rsid w:val="00EA33CC"/>
    <w:rsid w:val="00EA3DA8"/>
    <w:rsid w:val="00EB3BDC"/>
    <w:rsid w:val="00EB478C"/>
    <w:rsid w:val="00EB4B28"/>
    <w:rsid w:val="00EB6815"/>
    <w:rsid w:val="00EC5C17"/>
    <w:rsid w:val="00EC6047"/>
    <w:rsid w:val="00ED056C"/>
    <w:rsid w:val="00ED08E0"/>
    <w:rsid w:val="00ED36DE"/>
    <w:rsid w:val="00ED4EFF"/>
    <w:rsid w:val="00ED76B9"/>
    <w:rsid w:val="00EE369D"/>
    <w:rsid w:val="00EE4893"/>
    <w:rsid w:val="00EE6F79"/>
    <w:rsid w:val="00EF4746"/>
    <w:rsid w:val="00F013C5"/>
    <w:rsid w:val="00F02D91"/>
    <w:rsid w:val="00F02DCE"/>
    <w:rsid w:val="00F073B1"/>
    <w:rsid w:val="00F07897"/>
    <w:rsid w:val="00F11417"/>
    <w:rsid w:val="00F14404"/>
    <w:rsid w:val="00F152A4"/>
    <w:rsid w:val="00F1593E"/>
    <w:rsid w:val="00F17986"/>
    <w:rsid w:val="00F202FD"/>
    <w:rsid w:val="00F20A23"/>
    <w:rsid w:val="00F20A73"/>
    <w:rsid w:val="00F230F3"/>
    <w:rsid w:val="00F24285"/>
    <w:rsid w:val="00F25AEF"/>
    <w:rsid w:val="00F267FA"/>
    <w:rsid w:val="00F271E0"/>
    <w:rsid w:val="00F30E12"/>
    <w:rsid w:val="00F36454"/>
    <w:rsid w:val="00F42719"/>
    <w:rsid w:val="00F4284A"/>
    <w:rsid w:val="00F4304B"/>
    <w:rsid w:val="00F43415"/>
    <w:rsid w:val="00F44479"/>
    <w:rsid w:val="00F457BD"/>
    <w:rsid w:val="00F464C9"/>
    <w:rsid w:val="00F51210"/>
    <w:rsid w:val="00F51601"/>
    <w:rsid w:val="00F52FF4"/>
    <w:rsid w:val="00F53079"/>
    <w:rsid w:val="00F55569"/>
    <w:rsid w:val="00F56E84"/>
    <w:rsid w:val="00F6705D"/>
    <w:rsid w:val="00F732C1"/>
    <w:rsid w:val="00F769F5"/>
    <w:rsid w:val="00F81019"/>
    <w:rsid w:val="00F8284D"/>
    <w:rsid w:val="00F82910"/>
    <w:rsid w:val="00F8650B"/>
    <w:rsid w:val="00F9133A"/>
    <w:rsid w:val="00FA0B9E"/>
    <w:rsid w:val="00FA548B"/>
    <w:rsid w:val="00FA552A"/>
    <w:rsid w:val="00FB2658"/>
    <w:rsid w:val="00FB2C28"/>
    <w:rsid w:val="00FB7353"/>
    <w:rsid w:val="00FC06B8"/>
    <w:rsid w:val="00FC0B7B"/>
    <w:rsid w:val="00FC14A5"/>
    <w:rsid w:val="00FC44D4"/>
    <w:rsid w:val="00FD0E26"/>
    <w:rsid w:val="00FD2637"/>
    <w:rsid w:val="00FD651C"/>
    <w:rsid w:val="00FE173B"/>
    <w:rsid w:val="00FE389E"/>
    <w:rsid w:val="00FE5721"/>
    <w:rsid w:val="00FE66DB"/>
    <w:rsid w:val="00FE7386"/>
    <w:rsid w:val="00FF0107"/>
    <w:rsid w:val="00FF169E"/>
    <w:rsid w:val="00FF320A"/>
    <w:rsid w:val="00FF591C"/>
    <w:rsid w:val="00FF640D"/>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2D816BA"/>
  <w15:docId w15:val="{BCDBF89D-FC93-4FBB-8BC9-12423F35D2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0500"/>
    <w:pPr>
      <w:widowControl w:val="0"/>
      <w:bidi/>
      <w:spacing w:after="240" w:line="192" w:lineRule="auto"/>
      <w:ind w:firstLine="397"/>
      <w:jc w:val="both"/>
    </w:pPr>
    <w:rPr>
      <w:rFonts w:cs="Lotus"/>
      <w:szCs w:val="28"/>
    </w:rPr>
  </w:style>
  <w:style w:type="paragraph" w:styleId="Heading1">
    <w:name w:val="heading 1"/>
    <w:basedOn w:val="a"/>
    <w:next w:val="Normal"/>
    <w:link w:val="Heading1Char"/>
    <w:uiPriority w:val="9"/>
    <w:qFormat/>
    <w:rsid w:val="00BA580C"/>
    <w:pPr>
      <w:outlineLvl w:val="0"/>
    </w:pPr>
    <w:rPr>
      <w:sz w:val="36"/>
    </w:rPr>
  </w:style>
  <w:style w:type="paragraph" w:styleId="Heading2">
    <w:name w:val="heading 2"/>
    <w:basedOn w:val="Normal"/>
    <w:next w:val="Normal"/>
    <w:link w:val="Heading2Char"/>
    <w:uiPriority w:val="9"/>
    <w:unhideWhenUsed/>
    <w:qFormat/>
    <w:rsid w:val="001424D6"/>
    <w:pPr>
      <w:keepNext/>
      <w:keepLines/>
      <w:spacing w:before="240" w:after="120" w:line="240" w:lineRule="auto"/>
      <w:ind w:left="284" w:firstLine="0"/>
      <w:jc w:val="left"/>
      <w:outlineLvl w:val="1"/>
    </w:pPr>
    <w:rPr>
      <w:rFonts w:asciiTheme="majorHAnsi" w:eastAsiaTheme="majorEastAsia" w:hAnsiTheme="majorHAnsi" w:cs="Zar"/>
      <w:b/>
      <w:bCs/>
      <w:color w:val="76923C" w:themeColor="accent3" w:themeShade="BF"/>
      <w:sz w:val="26"/>
      <w:szCs w:val="24"/>
    </w:rPr>
  </w:style>
  <w:style w:type="paragraph" w:styleId="Heading3">
    <w:name w:val="heading 3"/>
    <w:basedOn w:val="Normal"/>
    <w:next w:val="Normal"/>
    <w:link w:val="Heading3Char"/>
    <w:uiPriority w:val="9"/>
    <w:unhideWhenUsed/>
    <w:qFormat/>
    <w:rsid w:val="001424D6"/>
    <w:pPr>
      <w:keepNext/>
      <w:keepLines/>
      <w:spacing w:before="240" w:after="120" w:line="240" w:lineRule="auto"/>
      <w:ind w:left="397" w:firstLine="0"/>
      <w:jc w:val="left"/>
      <w:outlineLvl w:val="2"/>
    </w:pPr>
    <w:rPr>
      <w:rFonts w:asciiTheme="majorHAnsi" w:eastAsiaTheme="majorEastAsia" w:hAnsiTheme="majorHAnsi" w:cs="Zar"/>
      <w:b/>
      <w:bCs/>
      <w:color w:val="E36C0A" w:themeColor="accent6" w:themeShade="BF"/>
      <w:szCs w:val="24"/>
    </w:rPr>
  </w:style>
  <w:style w:type="paragraph" w:styleId="Heading4">
    <w:name w:val="heading 4"/>
    <w:basedOn w:val="Normal"/>
    <w:next w:val="Normal"/>
    <w:link w:val="Heading4Char"/>
    <w:uiPriority w:val="9"/>
    <w:unhideWhenUsed/>
    <w:qFormat/>
    <w:rsid w:val="00E01B8F"/>
    <w:pPr>
      <w:keepNext/>
      <w:keepLines/>
      <w:spacing w:before="40" w:after="0"/>
      <w:ind w:firstLine="848"/>
      <w:outlineLvl w:val="3"/>
    </w:pPr>
    <w:rPr>
      <w:rFonts w:asciiTheme="majorHAnsi" w:eastAsiaTheme="majorEastAsia" w:hAnsiTheme="majorHAnsi"/>
      <w:b/>
      <w:bCs/>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24D7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24D73"/>
    <w:rPr>
      <w:rFonts w:cs="Lotus"/>
      <w:szCs w:val="28"/>
    </w:rPr>
  </w:style>
  <w:style w:type="paragraph" w:styleId="Footer">
    <w:name w:val="footer"/>
    <w:basedOn w:val="Normal"/>
    <w:link w:val="FooterChar"/>
    <w:uiPriority w:val="99"/>
    <w:unhideWhenUsed/>
    <w:rsid w:val="00024D7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24D73"/>
    <w:rPr>
      <w:rFonts w:cs="Lotus"/>
      <w:szCs w:val="28"/>
    </w:rPr>
  </w:style>
  <w:style w:type="paragraph" w:styleId="BalloonText">
    <w:name w:val="Balloon Text"/>
    <w:basedOn w:val="Normal"/>
    <w:link w:val="BalloonTextChar"/>
    <w:uiPriority w:val="99"/>
    <w:semiHidden/>
    <w:unhideWhenUsed/>
    <w:rsid w:val="00024D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4D73"/>
    <w:rPr>
      <w:rFonts w:ascii="Tahoma" w:hAnsi="Tahoma" w:cs="Tahoma"/>
      <w:sz w:val="16"/>
      <w:szCs w:val="16"/>
    </w:rPr>
  </w:style>
  <w:style w:type="paragraph" w:styleId="ListParagraph">
    <w:name w:val="List Paragraph"/>
    <w:basedOn w:val="Normal"/>
    <w:uiPriority w:val="34"/>
    <w:qFormat/>
    <w:rsid w:val="004A73C2"/>
    <w:pPr>
      <w:ind w:left="720"/>
      <w:contextualSpacing/>
    </w:pPr>
  </w:style>
  <w:style w:type="character" w:customStyle="1" w:styleId="Heading1Char">
    <w:name w:val="Heading 1 Char"/>
    <w:basedOn w:val="DefaultParagraphFont"/>
    <w:link w:val="Heading1"/>
    <w:uiPriority w:val="9"/>
    <w:rsid w:val="00BA580C"/>
    <w:rPr>
      <w:rFonts w:cs="Zar"/>
      <w:b/>
      <w:bCs/>
      <w:color w:val="4F81BD" w:themeColor="accent1"/>
      <w:sz w:val="36"/>
      <w:szCs w:val="36"/>
    </w:rPr>
  </w:style>
  <w:style w:type="character" w:customStyle="1" w:styleId="Heading2Char">
    <w:name w:val="Heading 2 Char"/>
    <w:basedOn w:val="DefaultParagraphFont"/>
    <w:link w:val="Heading2"/>
    <w:uiPriority w:val="9"/>
    <w:rsid w:val="001424D6"/>
    <w:rPr>
      <w:rFonts w:asciiTheme="majorHAnsi" w:eastAsiaTheme="majorEastAsia" w:hAnsiTheme="majorHAnsi" w:cs="Zar"/>
      <w:b/>
      <w:bCs/>
      <w:color w:val="76923C" w:themeColor="accent3" w:themeShade="BF"/>
      <w:sz w:val="26"/>
      <w:szCs w:val="24"/>
    </w:rPr>
  </w:style>
  <w:style w:type="character" w:customStyle="1" w:styleId="Heading3Char">
    <w:name w:val="Heading 3 Char"/>
    <w:basedOn w:val="DefaultParagraphFont"/>
    <w:link w:val="Heading3"/>
    <w:uiPriority w:val="9"/>
    <w:rsid w:val="001424D6"/>
    <w:rPr>
      <w:rFonts w:asciiTheme="majorHAnsi" w:eastAsiaTheme="majorEastAsia" w:hAnsiTheme="majorHAnsi" w:cs="Zar"/>
      <w:b/>
      <w:bCs/>
      <w:color w:val="E36C0A" w:themeColor="accent6" w:themeShade="BF"/>
      <w:szCs w:val="24"/>
    </w:rPr>
  </w:style>
  <w:style w:type="character" w:styleId="Hyperlink">
    <w:name w:val="Hyperlink"/>
    <w:basedOn w:val="DefaultParagraphFont"/>
    <w:uiPriority w:val="99"/>
    <w:unhideWhenUsed/>
    <w:rsid w:val="002C5590"/>
    <w:rPr>
      <w:color w:val="0000FF" w:themeColor="hyperlink"/>
      <w:u w:val="single"/>
    </w:rPr>
  </w:style>
  <w:style w:type="table" w:styleId="TableGrid">
    <w:name w:val="Table Grid"/>
    <w:basedOn w:val="TableNormal"/>
    <w:uiPriority w:val="59"/>
    <w:rsid w:val="00F430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name w:val="سرعنوان طرح"/>
    <w:basedOn w:val="Normal"/>
    <w:link w:val="Char"/>
    <w:qFormat/>
    <w:rsid w:val="006F75FA"/>
    <w:pPr>
      <w:keepNext/>
      <w:keepLines/>
      <w:spacing w:before="4440" w:line="240" w:lineRule="auto"/>
      <w:ind w:firstLine="0"/>
      <w:jc w:val="left"/>
    </w:pPr>
    <w:rPr>
      <w:rFonts w:cs="Zar"/>
      <w:b/>
      <w:bCs/>
      <w:color w:val="4F81BD" w:themeColor="accent1"/>
      <w:sz w:val="28"/>
      <w:szCs w:val="36"/>
    </w:rPr>
  </w:style>
  <w:style w:type="character" w:customStyle="1" w:styleId="Char">
    <w:name w:val="سرعنوان طرح Char"/>
    <w:basedOn w:val="DefaultParagraphFont"/>
    <w:link w:val="a"/>
    <w:rsid w:val="006F75FA"/>
    <w:rPr>
      <w:rFonts w:cs="Zar"/>
      <w:b/>
      <w:bCs/>
      <w:color w:val="4F81BD" w:themeColor="accent1"/>
      <w:sz w:val="28"/>
      <w:szCs w:val="36"/>
    </w:rPr>
  </w:style>
  <w:style w:type="paragraph" w:styleId="EndnoteText">
    <w:name w:val="endnote text"/>
    <w:basedOn w:val="Normal"/>
    <w:link w:val="EndnoteTextChar"/>
    <w:uiPriority w:val="99"/>
    <w:semiHidden/>
    <w:unhideWhenUsed/>
    <w:rsid w:val="0097209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7209B"/>
    <w:rPr>
      <w:rFonts w:cs="Lotus"/>
      <w:sz w:val="20"/>
      <w:szCs w:val="20"/>
    </w:rPr>
  </w:style>
  <w:style w:type="character" w:styleId="EndnoteReference">
    <w:name w:val="endnote reference"/>
    <w:basedOn w:val="DefaultParagraphFont"/>
    <w:uiPriority w:val="99"/>
    <w:semiHidden/>
    <w:unhideWhenUsed/>
    <w:rsid w:val="0097209B"/>
    <w:rPr>
      <w:vertAlign w:val="superscript"/>
    </w:rPr>
  </w:style>
  <w:style w:type="paragraph" w:styleId="FootnoteText">
    <w:name w:val="footnote text"/>
    <w:basedOn w:val="Normal"/>
    <w:link w:val="FootnoteTextChar"/>
    <w:uiPriority w:val="99"/>
    <w:semiHidden/>
    <w:unhideWhenUsed/>
    <w:rsid w:val="001D7B22"/>
    <w:pPr>
      <w:spacing w:after="0" w:line="240" w:lineRule="auto"/>
      <w:ind w:firstLine="0"/>
    </w:pPr>
    <w:rPr>
      <w:rFonts w:cs="Zar"/>
      <w:sz w:val="20"/>
      <w:szCs w:val="20"/>
    </w:rPr>
  </w:style>
  <w:style w:type="character" w:customStyle="1" w:styleId="FootnoteTextChar">
    <w:name w:val="Footnote Text Char"/>
    <w:basedOn w:val="DefaultParagraphFont"/>
    <w:link w:val="FootnoteText"/>
    <w:uiPriority w:val="99"/>
    <w:semiHidden/>
    <w:rsid w:val="001D7B22"/>
    <w:rPr>
      <w:rFonts w:cs="Zar"/>
      <w:sz w:val="20"/>
      <w:szCs w:val="20"/>
    </w:rPr>
  </w:style>
  <w:style w:type="character" w:styleId="FootnoteReference">
    <w:name w:val="footnote reference"/>
    <w:basedOn w:val="DefaultParagraphFont"/>
    <w:uiPriority w:val="99"/>
    <w:semiHidden/>
    <w:unhideWhenUsed/>
    <w:rsid w:val="006D6B6D"/>
    <w:rPr>
      <w:color w:val="FF0000"/>
      <w:vertAlign w:val="superscript"/>
    </w:rPr>
  </w:style>
  <w:style w:type="paragraph" w:styleId="IntenseQuote">
    <w:name w:val="Intense Quote"/>
    <w:basedOn w:val="Normal"/>
    <w:next w:val="Normal"/>
    <w:link w:val="IntenseQuoteChar"/>
    <w:uiPriority w:val="30"/>
    <w:qFormat/>
    <w:rsid w:val="00C1705A"/>
    <w:pPr>
      <w:keepNext/>
      <w:pBdr>
        <w:top w:val="single" w:sz="4" w:space="5" w:color="4F81BD" w:themeColor="accent1"/>
        <w:bottom w:val="single" w:sz="4" w:space="4" w:color="4F81BD" w:themeColor="accent1"/>
      </w:pBdr>
      <w:spacing w:before="360" w:after="360"/>
      <w:ind w:left="862" w:right="862"/>
      <w:jc w:val="center"/>
    </w:pPr>
    <w:rPr>
      <w:b/>
      <w:bCs/>
      <w:i/>
      <w:iCs/>
      <w:color w:val="4F81BD" w:themeColor="accent1"/>
    </w:rPr>
  </w:style>
  <w:style w:type="character" w:customStyle="1" w:styleId="IntenseQuoteChar">
    <w:name w:val="Intense Quote Char"/>
    <w:basedOn w:val="DefaultParagraphFont"/>
    <w:link w:val="IntenseQuote"/>
    <w:uiPriority w:val="30"/>
    <w:rsid w:val="00C1705A"/>
    <w:rPr>
      <w:rFonts w:cs="Lotus"/>
      <w:b/>
      <w:bCs/>
      <w:i/>
      <w:iCs/>
      <w:color w:val="4F81BD" w:themeColor="accent1"/>
      <w:szCs w:val="28"/>
    </w:rPr>
  </w:style>
  <w:style w:type="paragraph" w:styleId="TOC1">
    <w:name w:val="toc 1"/>
    <w:basedOn w:val="Normal"/>
    <w:next w:val="Normal"/>
    <w:autoRedefine/>
    <w:uiPriority w:val="39"/>
    <w:unhideWhenUsed/>
    <w:rsid w:val="00C1705A"/>
    <w:pPr>
      <w:spacing w:after="100"/>
    </w:pPr>
  </w:style>
  <w:style w:type="character" w:styleId="PlaceholderText">
    <w:name w:val="Placeholder Text"/>
    <w:basedOn w:val="DefaultParagraphFont"/>
    <w:uiPriority w:val="99"/>
    <w:semiHidden/>
    <w:rsid w:val="006F76CB"/>
    <w:rPr>
      <w:color w:val="808080"/>
    </w:rPr>
  </w:style>
  <w:style w:type="character" w:customStyle="1" w:styleId="Heading4Char">
    <w:name w:val="Heading 4 Char"/>
    <w:basedOn w:val="DefaultParagraphFont"/>
    <w:link w:val="Heading4"/>
    <w:uiPriority w:val="9"/>
    <w:rsid w:val="00E01B8F"/>
    <w:rPr>
      <w:rFonts w:asciiTheme="majorHAnsi" w:eastAsiaTheme="majorEastAsia" w:hAnsiTheme="majorHAnsi" w:cs="Lotus"/>
      <w:b/>
      <w:bCs/>
      <w:color w:val="365F91" w:themeColor="accent1" w:themeShade="BF"/>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3656334">
      <w:bodyDiv w:val="1"/>
      <w:marLeft w:val="0"/>
      <w:marRight w:val="0"/>
      <w:marTop w:val="0"/>
      <w:marBottom w:val="0"/>
      <w:divBdr>
        <w:top w:val="none" w:sz="0" w:space="0" w:color="auto"/>
        <w:left w:val="none" w:sz="0" w:space="0" w:color="auto"/>
        <w:bottom w:val="none" w:sz="0" w:space="0" w:color="auto"/>
        <w:right w:val="none" w:sz="0" w:space="0" w:color="auto"/>
      </w:divBdr>
    </w:div>
    <w:div w:id="959998425">
      <w:bodyDiv w:val="1"/>
      <w:marLeft w:val="0"/>
      <w:marRight w:val="0"/>
      <w:marTop w:val="0"/>
      <w:marBottom w:val="0"/>
      <w:divBdr>
        <w:top w:val="none" w:sz="0" w:space="0" w:color="auto"/>
        <w:left w:val="none" w:sz="0" w:space="0" w:color="auto"/>
        <w:bottom w:val="none" w:sz="0" w:space="0" w:color="auto"/>
        <w:right w:val="none" w:sz="0" w:space="0" w:color="auto"/>
      </w:divBdr>
    </w:div>
    <w:div w:id="1966302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gif"/><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http://movashah.ir"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microsoft.com/office/2007/relationships/hdphoto" Target="media/hdphoto1.wdp"/></Relationships>
</file>

<file path=word/_rels/footer1.xml.rels><?xml version="1.0" encoding="UTF-8" standalone="yes"?>
<Relationships xmlns="http://schemas.openxmlformats.org/package/2006/relationships"><Relationship Id="rId2" Type="http://schemas.microsoft.com/office/2007/relationships/hdphoto" Target="media/hdphoto3.wdp"/><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ent\Documents\&#1591;&#1585;&#1581;.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B1D32E17892A4372858A6CD1914CBF63"/>
        <w:category>
          <w:name w:val="General"/>
          <w:gallery w:val="placeholder"/>
        </w:category>
        <w:types>
          <w:type w:val="bbPlcHdr"/>
        </w:types>
        <w:behaviors>
          <w:behavior w:val="content"/>
        </w:behaviors>
        <w:guid w:val="{6B4E13D8-65BC-44F1-AD8C-F8E0FCE62562}"/>
      </w:docPartPr>
      <w:docPartBody>
        <w:p w:rsidR="00252E96" w:rsidRDefault="00252E96">
          <w:pPr>
            <w:pStyle w:val="B1D32E17892A4372858A6CD1914CBF63"/>
          </w:pPr>
          <w:r w:rsidRPr="00C05D14">
            <w:rPr>
              <w:rStyle w:val="PlaceholderText"/>
            </w:rPr>
            <w:t>Click or tap here to enter text.</w:t>
          </w:r>
        </w:p>
      </w:docPartBody>
    </w:docPart>
    <w:docPart>
      <w:docPartPr>
        <w:name w:val="22E388D5BA5943BC8FEA3AF9AF87AD1C"/>
        <w:category>
          <w:name w:val="General"/>
          <w:gallery w:val="placeholder"/>
        </w:category>
        <w:types>
          <w:type w:val="bbPlcHdr"/>
        </w:types>
        <w:behaviors>
          <w:behavior w:val="content"/>
        </w:behaviors>
        <w:guid w:val="{9D5117F6-9292-45BE-B865-E10A136CD03C}"/>
      </w:docPartPr>
      <w:docPartBody>
        <w:p w:rsidR="00252E96" w:rsidRDefault="00252E96">
          <w:pPr>
            <w:pStyle w:val="22E388D5BA5943BC8FEA3AF9AF87AD1C"/>
          </w:pPr>
          <w:r w:rsidRPr="00C05D14">
            <w:rPr>
              <w:rStyle w:val="PlaceholderText"/>
            </w:rPr>
            <w:t>Click or tap here to enter text.</w:t>
          </w:r>
        </w:p>
      </w:docPartBody>
    </w:docPart>
    <w:docPart>
      <w:docPartPr>
        <w:name w:val="783C2256974B48F58AD661E50364A9E7"/>
        <w:category>
          <w:name w:val="General"/>
          <w:gallery w:val="placeholder"/>
        </w:category>
        <w:types>
          <w:type w:val="bbPlcHdr"/>
        </w:types>
        <w:behaviors>
          <w:behavior w:val="content"/>
        </w:behaviors>
        <w:guid w:val="{EA9809E6-798F-40FB-A012-D36729EA2995}"/>
      </w:docPartPr>
      <w:docPartBody>
        <w:p w:rsidR="00252E96" w:rsidRDefault="00252E96" w:rsidP="00252E96">
          <w:pPr>
            <w:pStyle w:val="783C2256974B48F58AD661E50364A9E7"/>
          </w:pPr>
          <w:r w:rsidRPr="00C05D14">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Lotus">
    <w:panose1 w:val="00000400000000000000"/>
    <w:charset w:val="B2"/>
    <w:family w:val="auto"/>
    <w:pitch w:val="variable"/>
    <w:sig w:usb0="00002001" w:usb1="00000000" w:usb2="00000000" w:usb3="00000000" w:csb0="00000040" w:csb1="00000000"/>
  </w:font>
  <w:font w:name="Times New Roman">
    <w:panose1 w:val="02020603050405020304"/>
    <w:charset w:val="00"/>
    <w:family w:val="roman"/>
    <w:pitch w:val="variable"/>
    <w:sig w:usb0="E0002AFF" w:usb1="C0007841" w:usb2="00000009" w:usb3="00000000" w:csb0="000001FF" w:csb1="00000000"/>
  </w:font>
  <w:font w:name="Vazir YA">
    <w:panose1 w:val="020B0503030804020204"/>
    <w:charset w:val="00"/>
    <w:family w:val="swiss"/>
    <w:pitch w:val="variable"/>
    <w:sig w:usb0="800020E3" w:usb1="D000205B" w:usb2="00000028" w:usb3="00000000" w:csb0="0000004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Zar">
    <w:panose1 w:val="000004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IranNastaliq">
    <w:panose1 w:val="02020505000000020003"/>
    <w:charset w:val="00"/>
    <w:family w:val="roman"/>
    <w:pitch w:val="variable"/>
    <w:sig w:usb0="61002A87" w:usb1="80000000" w:usb2="00000008" w:usb3="00000000" w:csb0="000101FF" w:csb1="00000000"/>
  </w:font>
  <w:font w:name="EntezareZohoor 5 **">
    <w:panose1 w:val="00000700000000000000"/>
    <w:charset w:val="B2"/>
    <w:family w:val="auto"/>
    <w:pitch w:val="variable"/>
    <w:sig w:usb0="00002001" w:usb1="80000000" w:usb2="00000008" w:usb3="00000000" w:csb0="00000040" w:csb1="00000000"/>
  </w:font>
  <w:font w:name="Homa">
    <w:panose1 w:val="00000400000000000000"/>
    <w:charset w:val="B2"/>
    <w:family w:val="auto"/>
    <w:pitch w:val="variable"/>
    <w:sig w:usb0="00002001" w:usb1="00000000" w:usb2="00000000" w:usb3="00000000" w:csb0="00000040" w:csb1="00000000"/>
  </w:font>
  <w:font w:name="Zeytoon">
    <w:panose1 w:val="00000400000000000000"/>
    <w:charset w:val="B2"/>
    <w:family w:val="auto"/>
    <w:pitch w:val="variable"/>
    <w:sig w:usb0="00002001" w:usb1="00000000" w:usb2="00000000" w:usb3="00000000" w:csb0="00000040" w:csb1="00000000"/>
  </w:font>
  <w:font w:name="Wingdings">
    <w:panose1 w:val="05000000000000000000"/>
    <w:charset w:val="02"/>
    <w:family w:val="auto"/>
    <w:pitch w:val="variable"/>
    <w:sig w:usb0="00000000" w:usb1="10000000" w:usb2="00000000" w:usb3="00000000" w:csb0="80000000" w:csb1="00000000"/>
  </w:font>
  <w:font w:name="Titr">
    <w:panose1 w:val="00000700000000000000"/>
    <w:charset w:val="B2"/>
    <w:family w:val="auto"/>
    <w:pitch w:val="variable"/>
    <w:sig w:usb0="00002001" w:usb1="00000000" w:usb2="00000000" w:usb3="00000000" w:csb0="00000040" w:csb1="00000000"/>
  </w:font>
  <w:font w:name="Tunga">
    <w:panose1 w:val="020B0502040204020203"/>
    <w:charset w:val="00"/>
    <w:family w:val="swiss"/>
    <w:pitch w:val="variable"/>
    <w:sig w:usb0="004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2E96"/>
    <w:rsid w:val="00252E96"/>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fa-IR"/>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52E96"/>
    <w:rPr>
      <w:color w:val="808080"/>
    </w:rPr>
  </w:style>
  <w:style w:type="paragraph" w:customStyle="1" w:styleId="B1D32E17892A4372858A6CD1914CBF63">
    <w:name w:val="B1D32E17892A4372858A6CD1914CBF63"/>
    <w:pPr>
      <w:bidi/>
    </w:pPr>
  </w:style>
  <w:style w:type="paragraph" w:customStyle="1" w:styleId="22E388D5BA5943BC8FEA3AF9AF87AD1C">
    <w:name w:val="22E388D5BA5943BC8FEA3AF9AF87AD1C"/>
    <w:pPr>
      <w:bidi/>
    </w:pPr>
  </w:style>
  <w:style w:type="paragraph" w:customStyle="1" w:styleId="783C2256974B48F58AD661E50364A9E7">
    <w:name w:val="783C2256974B48F58AD661E50364A9E7"/>
    <w:rsid w:val="00252E96"/>
    <w:pPr>
      <w:bidi/>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FAC2EB-A7A7-43E7-B36C-A94C1F5CB7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طرح.dotm</Template>
  <TotalTime>153</TotalTime>
  <Pages>29</Pages>
  <Words>6163</Words>
  <Characters>35132</Characters>
  <Application>Microsoft Office Word</Application>
  <DocSecurity>0</DocSecurity>
  <Lines>292</Lines>
  <Paragraphs>82</Paragraphs>
  <ScaleCrop>false</ScaleCrop>
  <HeadingPairs>
    <vt:vector size="4" baseType="variant">
      <vt:variant>
        <vt:lpstr>Title</vt:lpstr>
      </vt:variant>
      <vt:variant>
        <vt:i4>1</vt:i4>
      </vt:variant>
      <vt:variant>
        <vt:lpstr>Headings</vt:lpstr>
      </vt:variant>
      <vt:variant>
        <vt:i4>74</vt:i4>
      </vt:variant>
    </vt:vector>
  </HeadingPairs>
  <TitlesOfParts>
    <vt:vector size="75" baseType="lpstr">
      <vt:lpstr>سند ملّي هوش مصنوعي</vt:lpstr>
      <vt:lpstr>فراداده  </vt:lpstr>
      <vt:lpstr>    ضرورت سند</vt:lpstr>
      <vt:lpstr>    پيشينه سند</vt:lpstr>
      <vt:lpstr>        دستور مقام معظّم رهبري</vt:lpstr>
      <vt:lpstr>        توليد پيش‌نويس توسط دولت و ارائه به شوراي انقلاب فرهنگي</vt:lpstr>
      <vt:lpstr>        نقد سند در پژوهشكده مطالعات راهبردي حوزه و روحانيت</vt:lpstr>
      <vt:lpstr>        نامه مدير مركز مديريت حوزه‌هاي علميه به دولت</vt:lpstr>
      <vt:lpstr>    چارچوب سند</vt:lpstr>
      <vt:lpstr>        تبعيت از چارچوب شوراي انقلاب فرهنگي</vt:lpstr>
      <vt:lpstr>        الزامات اسناد ملّي</vt:lpstr>
      <vt:lpstr>    تعاريف و اصطلاحات</vt:lpstr>
      <vt:lpstr>        هوش مصنوعي</vt:lpstr>
      <vt:lpstr>        سند ملّي هوش مصنوعي</vt:lpstr>
      <vt:lpstr>        اَسناد بالادستي</vt:lpstr>
      <vt:lpstr>        نهادهاي ذي‌نفع</vt:lpstr>
      <vt:lpstr>        نهادهاي حاكميتي</vt:lpstr>
      <vt:lpstr>        نهادهاي نيمه‌خصوصي</vt:lpstr>
      <vt:lpstr>        نهادهاي خصوصي</vt:lpstr>
      <vt:lpstr>        نهادهاي مردم‌نهاد</vt:lpstr>
      <vt:lpstr>    معرفي سند</vt:lpstr>
      <vt:lpstr>        مباني</vt:lpstr>
      <vt:lpstr>        چشم‌انداز</vt:lpstr>
      <vt:lpstr>        اهداف آرماني</vt:lpstr>
      <vt:lpstr>        محورهاي مسائل</vt:lpstr>
      <vt:lpstr>        نهادهاي ذي‌نفع</vt:lpstr>
      <vt:lpstr>        نهادهاي پشتيبان</vt:lpstr>
      <vt:lpstr>    تصويب</vt:lpstr>
      <vt:lpstr>/ مباني </vt:lpstr>
      <vt:lpstr>    مباني انقلابي</vt:lpstr>
      <vt:lpstr>    مباني اسلامي</vt:lpstr>
      <vt:lpstr>    مباني ايراني</vt:lpstr>
      <vt:lpstr>چشم‌انداز  </vt:lpstr>
      <vt:lpstr>    يك ساله</vt:lpstr>
      <vt:lpstr>    سه ساله</vt:lpstr>
      <vt:lpstr>    پنج ساله</vt:lpstr>
      <vt:lpstr>    ده ساله</vt:lpstr>
      <vt:lpstr>اهداف آرماني  </vt:lpstr>
      <vt:lpstr>محورهاي مسائل  </vt:lpstr>
      <vt:lpstr>    سياسي</vt:lpstr>
      <vt:lpstr>        حضور در تصميمات جهاني</vt:lpstr>
      <vt:lpstr>        ارتباطات بين‌المللي</vt:lpstr>
      <vt:lpstr>        سياست داخلي</vt:lpstr>
      <vt:lpstr>        اطلاعاتي و امنيتي</vt:lpstr>
      <vt:lpstr>    فرهنگي</vt:lpstr>
      <vt:lpstr>        آموزشي</vt:lpstr>
      <vt:lpstr>        پژوهشي</vt:lpstr>
      <vt:lpstr>        رسانه‌اي</vt:lpstr>
      <vt:lpstr>        تبليغي</vt:lpstr>
      <vt:lpstr>        مشاوره‌اي</vt:lpstr>
      <vt:lpstr>    اقتصادي</vt:lpstr>
      <vt:lpstr>        بازرگاني</vt:lpstr>
      <vt:lpstr>        كشاورزي</vt:lpstr>
      <vt:lpstr>        دامداري</vt:lpstr>
      <vt:lpstr>        صنعتي</vt:lpstr>
      <vt:lpstr>        توزيعي</vt:lpstr>
      <vt:lpstr>        مالي</vt:lpstr>
      <vt:lpstr>        پولي و بانكي</vt:lpstr>
      <vt:lpstr>        اشتغال</vt:lpstr>
      <vt:lpstr>        سرمايه‌گذاري</vt:lpstr>
      <vt:lpstr>        توليد</vt:lpstr>
      <vt:lpstr>        معادن</vt:lpstr>
      <vt:lpstr>نهادهاي ذي‌نفع </vt:lpstr>
      <vt:lpstr>    نهادهاي حاكميتي غيردولتي تحت نظر رهبري</vt:lpstr>
      <vt:lpstr>    تقنيني</vt:lpstr>
      <vt:lpstr>    قضايي</vt:lpstr>
      <vt:lpstr>    اجرايي</vt:lpstr>
      <vt:lpstr>    امنيتي</vt:lpstr>
      <vt:lpstr>    مردمي</vt:lpstr>
      <vt:lpstr>نهادهاي پشتيبان </vt:lpstr>
      <vt:lpstr>    ناظر بر اجراي سند</vt:lpstr>
      <vt:lpstr>    استانداردساز</vt:lpstr>
      <vt:lpstr>    مرجع ثبت و استناد</vt:lpstr>
      <vt:lpstr>    اصلاح و روزآمدساز سند</vt:lpstr>
      <vt:lpstr>    تأمين بودجه و امكانات</vt:lpstr>
    </vt:vector>
  </TitlesOfParts>
  <Company>Personal</Company>
  <LinksUpToDate>false</LinksUpToDate>
  <CharactersWithSpaces>41213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سند ملّي هوش مصنوعي</dc:title>
  <dc:creator>Tent</dc:creator>
  <cp:keywords>خرداد 1402</cp:keywords>
  <dc:description>پيش‌نويس</dc:description>
  <cp:lastModifiedBy>Tent</cp:lastModifiedBy>
  <cp:revision>4</cp:revision>
  <cp:lastPrinted>2025-07-20T04:33:00Z</cp:lastPrinted>
  <dcterms:created xsi:type="dcterms:W3CDTF">2023-06-18T09:03:00Z</dcterms:created>
  <dcterms:modified xsi:type="dcterms:W3CDTF">2025-07-20T04:34:00Z</dcterms:modified>
</cp:coreProperties>
</file>