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D790C" w14:textId="77777777" w:rsidR="00DD75D4" w:rsidRDefault="00DD75D4" w:rsidP="00DD75D4">
      <w:pPr>
        <w:spacing w:after="120" w:line="240" w:lineRule="auto"/>
        <w:ind w:firstLine="0"/>
        <w:jc w:val="center"/>
        <w:rPr>
          <w:rFonts w:hint="cs"/>
          <w:sz w:val="28"/>
          <w:rtl/>
        </w:rPr>
      </w:pPr>
    </w:p>
    <w:p w14:paraId="1639AE62" w14:textId="77777777" w:rsidR="00DD75D4" w:rsidRPr="000F466F" w:rsidRDefault="00DD75D4" w:rsidP="00DD75D4">
      <w:pPr>
        <w:spacing w:after="120" w:line="240" w:lineRule="auto"/>
        <w:ind w:firstLine="0"/>
        <w:jc w:val="center"/>
        <w:rPr>
          <w:sz w:val="16"/>
          <w:szCs w:val="16"/>
          <w:rtl/>
        </w:rPr>
      </w:pPr>
    </w:p>
    <w:p w14:paraId="3DE3A418" w14:textId="77777777" w:rsidR="00DD75D4" w:rsidRDefault="00534975" w:rsidP="00DD75D4">
      <w:pPr>
        <w:spacing w:after="120" w:line="240" w:lineRule="auto"/>
        <w:ind w:firstLine="0"/>
        <w:jc w:val="center"/>
        <w:rPr>
          <w:sz w:val="28"/>
          <w:rtl/>
        </w:rPr>
      </w:pPr>
      <w:r>
        <w:rPr>
          <w:rFonts w:hint="cs"/>
          <w:noProof/>
          <w:sz w:val="28"/>
          <w:rtl/>
        </w:rPr>
        <w:drawing>
          <wp:inline distT="0" distB="0" distL="0" distR="0" wp14:anchorId="54648D78" wp14:editId="30941F98">
            <wp:extent cx="1661382" cy="11105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colorTemperature colorTemp="8166"/>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684458" cy="1125971"/>
                    </a:xfrm>
                    <a:prstGeom prst="rect">
                      <a:avLst/>
                    </a:prstGeom>
                  </pic:spPr>
                </pic:pic>
              </a:graphicData>
            </a:graphic>
          </wp:inline>
        </w:drawing>
      </w:r>
    </w:p>
    <w:p w14:paraId="611AF2ED" w14:textId="77777777" w:rsidR="00DD75D4" w:rsidRPr="00336E57" w:rsidRDefault="00DD75D4" w:rsidP="000F466F">
      <w:pPr>
        <w:spacing w:before="1680" w:after="0" w:line="144" w:lineRule="auto"/>
        <w:ind w:firstLine="0"/>
        <w:jc w:val="center"/>
        <w:rPr>
          <w:rFonts w:ascii="IranNastaliq" w:hAnsi="IranNastaliq" w:cs="IranNastaliq"/>
          <w:color w:val="FF0000"/>
          <w:sz w:val="200"/>
          <w:szCs w:val="200"/>
          <w14:shadow w14:blurRad="50800" w14:dist="38100" w14:dir="2700000" w14:sx="100000" w14:sy="100000" w14:kx="0" w14:ky="0" w14:algn="tl">
            <w14:srgbClr w14:val="000000">
              <w14:alpha w14:val="60000"/>
            </w14:srgbClr>
          </w14:shadow>
        </w:rPr>
      </w:pPr>
      <w:r w:rsidRPr="00534975">
        <w:rPr>
          <w:rFonts w:ascii="IranNastaliq" w:hAnsi="IranNastaliq" w:cs="IranNastaliq"/>
          <w:noProof/>
          <w:color w:val="FF0000"/>
          <w:sz w:val="110"/>
          <w:szCs w:val="110"/>
        </w:rPr>
        <w:drawing>
          <wp:inline distT="0" distB="0" distL="0" distR="0" wp14:anchorId="7A8B4FD8" wp14:editId="4D82FE1D">
            <wp:extent cx="2869320" cy="1680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lk_001.png"/>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artisticPlasticWrap smoothness="2"/>
                              </a14:imgEffect>
                            </a14:imgLayer>
                          </a14:imgProps>
                        </a:ext>
                        <a:ext uri="{28A0092B-C50C-407E-A947-70E740481C1C}">
                          <a14:useLocalDpi xmlns:a14="http://schemas.microsoft.com/office/drawing/2010/main" val="0"/>
                        </a:ext>
                      </a:extLst>
                    </a:blip>
                    <a:stretch>
                      <a:fillRect/>
                    </a:stretch>
                  </pic:blipFill>
                  <pic:spPr>
                    <a:xfrm>
                      <a:off x="0" y="0"/>
                      <a:ext cx="2871998" cy="1682087"/>
                    </a:xfrm>
                    <a:prstGeom prst="rect">
                      <a:avLst/>
                    </a:prstGeom>
                    <a:effectLst>
                      <a:outerShdw blurRad="50800" dist="38100" dir="2700000" algn="tl" rotWithShape="0">
                        <a:prstClr val="black">
                          <a:alpha val="40000"/>
                        </a:prstClr>
                      </a:outerShdw>
                    </a:effectLst>
                    <a:scene3d>
                      <a:camera prst="orthographicFront"/>
                      <a:lightRig rig="sunset" dir="t"/>
                    </a:scene3d>
                    <a:sp3d prstMaterial="softEdge"/>
                  </pic:spPr>
                </pic:pic>
              </a:graphicData>
            </a:graphic>
          </wp:inline>
        </w:drawing>
      </w:r>
      <w:r>
        <w:rPr>
          <w:rFonts w:ascii="IranNastaliq" w:hAnsi="IranNastaliq" w:cs="IranNastaliq" w:hint="cs"/>
          <w:color w:val="FF0000"/>
          <w:sz w:val="200"/>
          <w:szCs w:val="200"/>
          <w:rtl/>
          <w14:shadow w14:blurRad="50800" w14:dist="38100" w14:dir="2700000" w14:sx="100000" w14:sy="100000" w14:kx="0" w14:ky="0" w14:algn="tl">
            <w14:srgbClr w14:val="000000">
              <w14:alpha w14:val="60000"/>
            </w14:srgbClr>
          </w14:shadow>
        </w:rPr>
        <w:t xml:space="preserve"> </w:t>
      </w:r>
    </w:p>
    <w:p w14:paraId="61E64F81" w14:textId="3A834878" w:rsidR="00DD75D4" w:rsidRPr="00FC0B7B" w:rsidRDefault="00DD75D4" w:rsidP="00DD75D4">
      <w:pPr>
        <w:spacing w:after="0" w:line="240" w:lineRule="auto"/>
        <w:ind w:left="-3" w:firstLine="0"/>
        <w:jc w:val="center"/>
        <w:rPr>
          <w:rFonts w:cs="Zar"/>
          <w:b/>
          <w:bCs/>
          <w:color w:val="948A54" w:themeColor="background2" w:themeShade="80"/>
          <w:sz w:val="36"/>
          <w:szCs w:val="36"/>
          <w:rtl/>
        </w:rPr>
      </w:pPr>
      <w:r>
        <w:rPr>
          <w:rFonts w:cs="Zar" w:hint="cs"/>
          <w:b/>
          <w:bCs/>
          <w:color w:val="948A54" w:themeColor="background2" w:themeShade="80"/>
          <w:sz w:val="36"/>
          <w:szCs w:val="36"/>
          <w:rtl/>
        </w:rPr>
        <w:t>پروژه</w:t>
      </w:r>
      <w:r>
        <w:rPr>
          <w:rFonts w:cs="Zar"/>
          <w:b/>
          <w:bCs/>
          <w:color w:val="948A54" w:themeColor="background2" w:themeShade="80"/>
          <w:sz w:val="36"/>
          <w:szCs w:val="36"/>
          <w:rtl/>
        </w:rPr>
        <w:t xml:space="preserve"> </w:t>
      </w:r>
      <w:r>
        <w:rPr>
          <w:rFonts w:cs="Zar" w:hint="cs"/>
          <w:b/>
          <w:bCs/>
          <w:color w:val="948A54" w:themeColor="background2" w:themeShade="80"/>
          <w:sz w:val="36"/>
          <w:szCs w:val="36"/>
          <w:rtl/>
        </w:rPr>
        <w:t>يكپارچه</w:t>
      </w:r>
      <w:r w:rsidR="003B1517">
        <w:rPr>
          <w:rFonts w:cs="Zar" w:hint="cs"/>
          <w:b/>
          <w:bCs/>
          <w:color w:val="948A54" w:themeColor="background2" w:themeShade="80"/>
          <w:sz w:val="36"/>
          <w:szCs w:val="36"/>
        </w:rPr>
        <w:t>‌</w:t>
      </w:r>
      <w:r>
        <w:rPr>
          <w:rFonts w:cs="Zar" w:hint="cs"/>
          <w:b/>
          <w:bCs/>
          <w:color w:val="948A54" w:themeColor="background2" w:themeShade="80"/>
          <w:sz w:val="36"/>
          <w:szCs w:val="36"/>
          <w:rtl/>
        </w:rPr>
        <w:t>سازي</w:t>
      </w:r>
      <w:r w:rsidR="002D6F16">
        <w:rPr>
          <w:rFonts w:cs="Zar" w:hint="cs"/>
          <w:b/>
          <w:bCs/>
          <w:color w:val="948A54" w:themeColor="background2" w:themeShade="80"/>
          <w:sz w:val="36"/>
          <w:szCs w:val="36"/>
          <w:rtl/>
        </w:rPr>
        <w:t xml:space="preserve"> و هوشمندسازي</w:t>
      </w:r>
      <w:r>
        <w:rPr>
          <w:rFonts w:cs="Zar"/>
          <w:b/>
          <w:bCs/>
          <w:color w:val="948A54" w:themeColor="background2" w:themeShade="80"/>
          <w:sz w:val="36"/>
          <w:szCs w:val="36"/>
          <w:rtl/>
        </w:rPr>
        <w:t xml:space="preserve"> </w:t>
      </w:r>
      <w:r>
        <w:rPr>
          <w:rFonts w:cs="Zar" w:hint="cs"/>
          <w:b/>
          <w:bCs/>
          <w:color w:val="948A54" w:themeColor="background2" w:themeShade="80"/>
          <w:sz w:val="36"/>
          <w:szCs w:val="36"/>
          <w:rtl/>
        </w:rPr>
        <w:t>قوانين</w:t>
      </w:r>
      <w:r>
        <w:rPr>
          <w:rFonts w:cs="Zar"/>
          <w:b/>
          <w:bCs/>
          <w:color w:val="948A54" w:themeColor="background2" w:themeShade="80"/>
          <w:sz w:val="36"/>
          <w:szCs w:val="36"/>
          <w:rtl/>
        </w:rPr>
        <w:t xml:space="preserve"> </w:t>
      </w:r>
      <w:r w:rsidR="002D6F16">
        <w:rPr>
          <w:rFonts w:cs="Zar" w:hint="cs"/>
          <w:b/>
          <w:bCs/>
          <w:color w:val="948A54" w:themeColor="background2" w:themeShade="80"/>
          <w:sz w:val="36"/>
          <w:szCs w:val="36"/>
          <w:rtl/>
        </w:rPr>
        <w:t>و مقرّرات ج.ا.ا</w:t>
      </w:r>
    </w:p>
    <w:p w14:paraId="5B84E6CC" w14:textId="77777777" w:rsidR="00DD75D4" w:rsidRPr="00A52DD0" w:rsidRDefault="00DD75D4" w:rsidP="00DD75D4">
      <w:pPr>
        <w:spacing w:after="0" w:line="240" w:lineRule="auto"/>
        <w:ind w:firstLine="0"/>
        <w:jc w:val="center"/>
        <w:rPr>
          <w:sz w:val="16"/>
          <w:szCs w:val="16"/>
          <w:rtl/>
        </w:rPr>
      </w:pPr>
    </w:p>
    <w:p w14:paraId="1496FF45" w14:textId="77777777" w:rsidR="00DD75D4" w:rsidRPr="000F466F" w:rsidRDefault="00DD75D4" w:rsidP="00DD75D4">
      <w:pPr>
        <w:spacing w:after="0" w:line="240" w:lineRule="auto"/>
        <w:ind w:firstLine="0"/>
        <w:jc w:val="center"/>
        <w:rPr>
          <w:sz w:val="28"/>
          <w:rtl/>
        </w:rPr>
      </w:pPr>
    </w:p>
    <w:p w14:paraId="7FCBC7C3" w14:textId="6A18F003" w:rsidR="00DD75D4" w:rsidRPr="00B42CBA" w:rsidRDefault="00534975" w:rsidP="00DD75D4">
      <w:pPr>
        <w:spacing w:after="0" w:line="240" w:lineRule="auto"/>
        <w:ind w:firstLine="0"/>
        <w:jc w:val="center"/>
        <w:rPr>
          <w:rFonts w:cs="Zar"/>
          <w:b/>
          <w:bCs/>
          <w:noProof/>
          <w:color w:val="5F497A" w:themeColor="accent4" w:themeShade="BF"/>
          <w:sz w:val="34"/>
          <w:szCs w:val="34"/>
          <w:rtl/>
        </w:rPr>
      </w:pPr>
      <w:r>
        <w:rPr>
          <w:rFonts w:cs="Zar" w:hint="cs"/>
          <w:b/>
          <w:bCs/>
          <w:noProof/>
          <w:color w:val="5F497A" w:themeColor="accent4" w:themeShade="BF"/>
          <w:sz w:val="34"/>
          <w:szCs w:val="34"/>
          <w:rtl/>
        </w:rPr>
        <w:t>گزارش پيشرفت پروژه</w:t>
      </w:r>
    </w:p>
    <w:p w14:paraId="534311D4" w14:textId="68F1399B" w:rsidR="002D6F16" w:rsidRPr="00B42CBA" w:rsidRDefault="002D6F16" w:rsidP="002D6F16">
      <w:pPr>
        <w:spacing w:after="0" w:line="240" w:lineRule="auto"/>
        <w:ind w:firstLine="0"/>
        <w:jc w:val="center"/>
        <w:rPr>
          <w:rFonts w:cs="Zar"/>
          <w:b/>
          <w:bCs/>
          <w:color w:val="943634" w:themeColor="accent2" w:themeShade="BF"/>
          <w:sz w:val="36"/>
          <w:szCs w:val="36"/>
          <w:rtl/>
        </w:rPr>
      </w:pPr>
      <w:bookmarkStart w:id="0" w:name="_Hlk154128429"/>
      <w:r w:rsidRPr="002D6F16">
        <w:rPr>
          <w:rFonts w:cs="Zar" w:hint="cs"/>
          <w:b/>
          <w:bCs/>
          <w:noProof/>
          <w:color w:val="0070C0"/>
          <w:sz w:val="34"/>
          <w:szCs w:val="34"/>
          <w:rtl/>
        </w:rPr>
        <w:t>كارفرما:</w:t>
      </w:r>
      <w:r w:rsidRPr="002D6F16">
        <w:rPr>
          <w:rFonts w:cs="Zar" w:hint="cs"/>
          <w:b/>
          <w:bCs/>
          <w:noProof/>
          <w:color w:val="0070C0"/>
          <w:sz w:val="28"/>
          <w:rtl/>
        </w:rPr>
        <w:t xml:space="preserve"> </w:t>
      </w:r>
      <w:bookmarkEnd w:id="0"/>
      <w:r w:rsidR="00CF79FB">
        <w:rPr>
          <w:rFonts w:cs="Zar" w:hint="eastAsia"/>
          <w:b/>
          <w:bCs/>
          <w:noProof/>
          <w:color w:val="943634" w:themeColor="accent2" w:themeShade="BF"/>
          <w:sz w:val="28"/>
          <w:rtl/>
        </w:rPr>
        <w:t>…</w:t>
      </w:r>
    </w:p>
    <w:p w14:paraId="4F0FD346" w14:textId="562D6223" w:rsidR="002D6F16" w:rsidRPr="00B42CBA" w:rsidRDefault="002D6F16" w:rsidP="002D6F16">
      <w:pPr>
        <w:spacing w:after="0" w:line="240" w:lineRule="auto"/>
        <w:ind w:firstLine="0"/>
        <w:jc w:val="center"/>
        <w:rPr>
          <w:rFonts w:cs="Zar"/>
          <w:b/>
          <w:bCs/>
          <w:color w:val="943634" w:themeColor="accent2" w:themeShade="BF"/>
          <w:sz w:val="36"/>
          <w:szCs w:val="36"/>
          <w:rtl/>
        </w:rPr>
      </w:pPr>
      <w:r>
        <w:rPr>
          <w:rFonts w:cs="Zar" w:hint="cs"/>
          <w:b/>
          <w:bCs/>
          <w:noProof/>
          <w:color w:val="0070C0"/>
          <w:sz w:val="34"/>
          <w:szCs w:val="34"/>
          <w:rtl/>
        </w:rPr>
        <w:t>پيمانكار</w:t>
      </w:r>
      <w:r w:rsidRPr="002D6F16">
        <w:rPr>
          <w:rFonts w:cs="Zar" w:hint="cs"/>
          <w:b/>
          <w:bCs/>
          <w:noProof/>
          <w:color w:val="0070C0"/>
          <w:sz w:val="34"/>
          <w:szCs w:val="34"/>
          <w:rtl/>
        </w:rPr>
        <w:t>:</w:t>
      </w:r>
      <w:r w:rsidRPr="002D6F16">
        <w:rPr>
          <w:rFonts w:cs="Zar" w:hint="cs"/>
          <w:b/>
          <w:bCs/>
          <w:noProof/>
          <w:color w:val="0070C0"/>
          <w:sz w:val="28"/>
          <w:rtl/>
        </w:rPr>
        <w:t xml:space="preserve"> </w:t>
      </w:r>
      <w:r w:rsidR="00CF79FB">
        <w:rPr>
          <w:rFonts w:cs="Zar" w:hint="eastAsia"/>
          <w:b/>
          <w:bCs/>
          <w:noProof/>
          <w:color w:val="943634" w:themeColor="accent2" w:themeShade="BF"/>
          <w:sz w:val="28"/>
          <w:rtl/>
        </w:rPr>
        <w:t>…</w:t>
      </w:r>
    </w:p>
    <w:p w14:paraId="01D933BF" w14:textId="77777777" w:rsidR="00DD75D4" w:rsidRPr="00A52DD0" w:rsidRDefault="00DD75D4" w:rsidP="00DD75D4">
      <w:pPr>
        <w:spacing w:after="0" w:line="240" w:lineRule="auto"/>
        <w:ind w:firstLine="0"/>
        <w:jc w:val="center"/>
        <w:rPr>
          <w:rFonts w:cs="EntezareZohoor 5 **"/>
          <w:color w:val="245794"/>
          <w:sz w:val="36"/>
          <w:szCs w:val="36"/>
          <w:rtl/>
        </w:rPr>
      </w:pPr>
      <w:r>
        <w:rPr>
          <w:rFonts w:cs="EntezareZohoor 5 **" w:hint="cs"/>
          <w:color w:val="245794"/>
          <w:sz w:val="48"/>
          <w:szCs w:val="48"/>
          <w:rtl/>
          <w14:textFill>
            <w14:gradFill>
              <w14:gsLst>
                <w14:gs w14:pos="15000">
                  <w14:srgbClr w14:val="00B050"/>
                </w14:gs>
                <w14:gs w14:pos="38000">
                  <w14:srgbClr w14:val="FF0000"/>
                </w14:gs>
                <w14:gs w14:pos="100000">
                  <w14:srgbClr w14:val="FFFF00"/>
                </w14:gs>
                <w14:gs w14:pos="74000">
                  <w14:schemeClr w14:val="accent1">
                    <w14:lumMod w14:val="75000"/>
                  </w14:schemeClr>
                </w14:gs>
              </w14:gsLst>
              <w14:lin w14:ang="0" w14:scaled="0"/>
            </w14:gradFill>
          </w14:textFill>
        </w:rPr>
        <w:t xml:space="preserve"> </w:t>
      </w:r>
    </w:p>
    <w:p w14:paraId="04A2DE4A" w14:textId="77777777" w:rsidR="000F466F" w:rsidRPr="000F466F" w:rsidRDefault="000F466F" w:rsidP="007554B9">
      <w:pPr>
        <w:pBdr>
          <w:top w:val="single" w:sz="12" w:space="1" w:color="auto"/>
          <w:bottom w:val="single" w:sz="12" w:space="1" w:color="auto"/>
        </w:pBdr>
        <w:tabs>
          <w:tab w:val="left" w:pos="2266"/>
          <w:tab w:val="center" w:leader="dot" w:pos="4817"/>
          <w:tab w:val="right" w:leader="dot" w:pos="6802"/>
        </w:tabs>
        <w:spacing w:after="0" w:line="240" w:lineRule="auto"/>
        <w:ind w:firstLine="0"/>
        <w:jc w:val="left"/>
        <w:rPr>
          <w:rFonts w:cs="EntezareZohoor B4"/>
          <w:color w:val="245794"/>
          <w:sz w:val="40"/>
          <w:szCs w:val="40"/>
          <w:rtl/>
        </w:rPr>
      </w:pPr>
      <w:r w:rsidRPr="000F466F">
        <w:rPr>
          <w:rFonts w:cs="EntezareZohoor B4"/>
          <w:color w:val="245794"/>
          <w:sz w:val="40"/>
          <w:szCs w:val="40"/>
          <w:rtl/>
        </w:rPr>
        <w:tab/>
      </w:r>
      <w:r w:rsidRPr="000F466F">
        <w:rPr>
          <w:rFonts w:cs="EntezareZohoor B4"/>
          <w:bCs/>
          <w:color w:val="FF0000"/>
          <w:position w:val="-6"/>
          <w:sz w:val="44"/>
          <w:szCs w:val="44"/>
        </w:rPr>
        <w:sym w:font="Wingdings" w:char="F0FE"/>
      </w:r>
      <w:r w:rsidRPr="000F466F">
        <w:rPr>
          <w:rFonts w:cs="EntezareZohoor B4" w:hint="cs"/>
          <w:color w:val="245794"/>
          <w:sz w:val="40"/>
          <w:szCs w:val="40"/>
          <w:rtl/>
        </w:rPr>
        <w:t xml:space="preserve"> فاز اول</w:t>
      </w:r>
      <w:r w:rsidR="007554B9">
        <w:rPr>
          <w:rFonts w:cs="EntezareZohoor B4"/>
          <w:color w:val="245794"/>
          <w:sz w:val="40"/>
          <w:szCs w:val="40"/>
          <w:rtl/>
        </w:rPr>
        <w:tab/>
      </w:r>
      <w:r w:rsidR="00756EA0" w:rsidRPr="00756EA0">
        <w:rPr>
          <w:rFonts w:cs="Elham" w:hint="cs"/>
          <w:color w:val="00B050"/>
          <w:sz w:val="40"/>
          <w:szCs w:val="40"/>
          <w:bdr w:val="single" w:sz="8" w:space="0" w:color="00B050" w:shadow="1"/>
          <w:rtl/>
        </w:rPr>
        <w:t>66%</w:t>
      </w:r>
      <w:r w:rsidRPr="000F466F">
        <w:rPr>
          <w:rFonts w:cs="EntezareZohoor B4"/>
          <w:color w:val="245794"/>
          <w:sz w:val="40"/>
          <w:szCs w:val="40"/>
          <w:rtl/>
        </w:rPr>
        <w:tab/>
      </w:r>
      <w:r w:rsidRPr="000F466F">
        <w:rPr>
          <w:rFonts w:cs="EntezareZohoor B4" w:hint="cs"/>
          <w:color w:val="245794"/>
          <w:sz w:val="40"/>
          <w:szCs w:val="40"/>
          <w:rtl/>
        </w:rPr>
        <w:t>تجميع</w:t>
      </w:r>
    </w:p>
    <w:p w14:paraId="77365D53" w14:textId="77777777" w:rsidR="000F466F" w:rsidRPr="000F466F" w:rsidRDefault="000F466F" w:rsidP="00756EA0">
      <w:pPr>
        <w:pBdr>
          <w:top w:val="single" w:sz="12" w:space="1" w:color="auto"/>
          <w:bottom w:val="single" w:sz="12" w:space="1" w:color="auto"/>
        </w:pBdr>
        <w:tabs>
          <w:tab w:val="left" w:pos="2266"/>
          <w:tab w:val="center" w:leader="dot" w:pos="4817"/>
          <w:tab w:val="right" w:leader="dot" w:pos="6802"/>
        </w:tabs>
        <w:spacing w:after="0" w:line="240" w:lineRule="auto"/>
        <w:ind w:firstLine="0"/>
        <w:jc w:val="left"/>
        <w:rPr>
          <w:rFonts w:cs="EntezareZohoor B4"/>
          <w:color w:val="245794"/>
          <w:sz w:val="40"/>
          <w:szCs w:val="40"/>
          <w:rtl/>
        </w:rPr>
      </w:pPr>
      <w:r w:rsidRPr="000F466F">
        <w:rPr>
          <w:rFonts w:cs="EntezareZohoor B4"/>
          <w:color w:val="245794"/>
          <w:sz w:val="40"/>
          <w:szCs w:val="40"/>
          <w:rtl/>
        </w:rPr>
        <w:tab/>
      </w:r>
      <w:r w:rsidRPr="000F466F">
        <w:rPr>
          <w:rFonts w:cs="EntezareZohoor B4"/>
          <w:bCs/>
          <w:color w:val="FF0000"/>
          <w:position w:val="-6"/>
          <w:sz w:val="44"/>
          <w:szCs w:val="44"/>
        </w:rPr>
        <w:sym w:font="Wingdings" w:char="F0FE"/>
      </w:r>
      <w:r w:rsidRPr="000F466F">
        <w:rPr>
          <w:rFonts w:cs="EntezareZohoor B4" w:hint="cs"/>
          <w:color w:val="245794"/>
          <w:sz w:val="40"/>
          <w:szCs w:val="40"/>
          <w:rtl/>
        </w:rPr>
        <w:t xml:space="preserve"> فاز دوم</w:t>
      </w:r>
      <w:r w:rsidRPr="000F466F">
        <w:rPr>
          <w:rFonts w:cs="EntezareZohoor B4"/>
          <w:color w:val="245794"/>
          <w:sz w:val="40"/>
          <w:szCs w:val="40"/>
          <w:rtl/>
        </w:rPr>
        <w:tab/>
      </w:r>
      <w:r w:rsidR="00756EA0" w:rsidRPr="00756EA0">
        <w:rPr>
          <w:rFonts w:cs="Elham" w:hint="cs"/>
          <w:color w:val="00B050"/>
          <w:sz w:val="40"/>
          <w:szCs w:val="40"/>
          <w:bdr w:val="single" w:sz="8" w:space="0" w:color="00B050" w:shadow="1"/>
          <w:rtl/>
        </w:rPr>
        <w:t>27%</w:t>
      </w:r>
      <w:r w:rsidR="00756EA0">
        <w:rPr>
          <w:rFonts w:cs="EntezareZohoor B4"/>
          <w:color w:val="245794"/>
          <w:sz w:val="40"/>
          <w:szCs w:val="40"/>
          <w:rtl/>
        </w:rPr>
        <w:tab/>
      </w:r>
      <w:r w:rsidRPr="000F466F">
        <w:rPr>
          <w:rFonts w:cs="EntezareZohoor B4" w:hint="cs"/>
          <w:color w:val="245794"/>
          <w:sz w:val="40"/>
          <w:szCs w:val="40"/>
          <w:rtl/>
        </w:rPr>
        <w:t>تحليل</w:t>
      </w:r>
    </w:p>
    <w:p w14:paraId="7BA742EF" w14:textId="77777777" w:rsidR="000F466F" w:rsidRPr="000F466F" w:rsidRDefault="000F466F" w:rsidP="00756EA0">
      <w:pPr>
        <w:pBdr>
          <w:top w:val="single" w:sz="12" w:space="1" w:color="auto"/>
          <w:bottom w:val="single" w:sz="12" w:space="1" w:color="auto"/>
        </w:pBdr>
        <w:tabs>
          <w:tab w:val="left" w:pos="2266"/>
          <w:tab w:val="center" w:leader="dot" w:pos="4817"/>
          <w:tab w:val="right" w:leader="dot" w:pos="6802"/>
        </w:tabs>
        <w:spacing w:after="0" w:line="240" w:lineRule="auto"/>
        <w:ind w:firstLine="0"/>
        <w:jc w:val="left"/>
        <w:rPr>
          <w:rFonts w:cs="EntezareZohoor B4"/>
          <w:color w:val="245794"/>
          <w:sz w:val="40"/>
          <w:szCs w:val="40"/>
          <w:rtl/>
        </w:rPr>
      </w:pPr>
      <w:r w:rsidRPr="000F466F">
        <w:rPr>
          <w:rFonts w:cs="EntezareZohoor B4"/>
          <w:color w:val="245794"/>
          <w:sz w:val="40"/>
          <w:szCs w:val="40"/>
          <w:rtl/>
        </w:rPr>
        <w:tab/>
      </w:r>
      <w:r w:rsidRPr="00756EA0">
        <w:rPr>
          <w:rFonts w:cs="EntezareZohoor B4"/>
          <w:bCs/>
          <w:color w:val="FF0000"/>
          <w:position w:val="-6"/>
          <w:sz w:val="44"/>
          <w:szCs w:val="44"/>
        </w:rPr>
        <w:sym w:font="Wingdings" w:char="F0FE"/>
      </w:r>
      <w:r w:rsidRPr="000F466F">
        <w:rPr>
          <w:rFonts w:cs="EntezareZohoor B4" w:hint="cs"/>
          <w:color w:val="245794"/>
          <w:sz w:val="40"/>
          <w:szCs w:val="40"/>
          <w:rtl/>
        </w:rPr>
        <w:t xml:space="preserve"> فاز سوّم</w:t>
      </w:r>
      <w:r w:rsidR="00756EA0">
        <w:rPr>
          <w:rFonts w:cs="EntezareZohoor B4"/>
          <w:color w:val="245794"/>
          <w:sz w:val="40"/>
          <w:szCs w:val="40"/>
          <w:rtl/>
        </w:rPr>
        <w:tab/>
      </w:r>
      <w:r w:rsidR="00756EA0" w:rsidRPr="00756EA0">
        <w:rPr>
          <w:rFonts w:cs="Elham" w:hint="cs"/>
          <w:color w:val="00B050"/>
          <w:sz w:val="40"/>
          <w:szCs w:val="40"/>
          <w:bdr w:val="single" w:sz="8" w:space="0" w:color="00B050" w:shadow="1"/>
          <w:rtl/>
        </w:rPr>
        <w:t>23%</w:t>
      </w:r>
      <w:r w:rsidRPr="000F466F">
        <w:rPr>
          <w:rFonts w:cs="EntezareZohoor B4"/>
          <w:color w:val="245794"/>
          <w:sz w:val="40"/>
          <w:szCs w:val="40"/>
          <w:rtl/>
        </w:rPr>
        <w:tab/>
      </w:r>
      <w:r w:rsidRPr="000F466F">
        <w:rPr>
          <w:rFonts w:cs="EntezareZohoor B4" w:hint="cs"/>
          <w:color w:val="245794"/>
          <w:sz w:val="40"/>
          <w:szCs w:val="40"/>
          <w:rtl/>
        </w:rPr>
        <w:t>انطباق</w:t>
      </w:r>
    </w:p>
    <w:p w14:paraId="5ABFBD3D" w14:textId="77777777" w:rsidR="000F466F" w:rsidRPr="00A52DD0" w:rsidRDefault="000F466F" w:rsidP="00DD75D4">
      <w:pPr>
        <w:spacing w:after="0" w:line="240" w:lineRule="auto"/>
        <w:ind w:firstLine="0"/>
        <w:jc w:val="center"/>
        <w:rPr>
          <w:rFonts w:cs="EntezareZohoor B4"/>
          <w:color w:val="245794"/>
          <w:sz w:val="36"/>
          <w:szCs w:val="36"/>
          <w:rtl/>
        </w:rPr>
      </w:pPr>
    </w:p>
    <w:p w14:paraId="08CBB517" w14:textId="77777777" w:rsidR="00DD75D4" w:rsidRPr="000F466F" w:rsidRDefault="000F466F" w:rsidP="00DD75D4">
      <w:pPr>
        <w:spacing w:after="0" w:line="240" w:lineRule="auto"/>
        <w:ind w:firstLine="0"/>
        <w:jc w:val="center"/>
        <w:rPr>
          <w:rFonts w:cs="Homa"/>
          <w:color w:val="00682F"/>
          <w:sz w:val="38"/>
          <w:szCs w:val="38"/>
          <w:rtl/>
        </w:rPr>
      </w:pPr>
      <w:r w:rsidRPr="000F466F">
        <w:rPr>
          <w:rFonts w:cs="Homa"/>
          <w:color w:val="00682F"/>
          <w:sz w:val="38"/>
          <w:szCs w:val="38"/>
          <w:rtl/>
        </w:rPr>
        <w:fldChar w:fldCharType="begin"/>
      </w:r>
      <w:r w:rsidRPr="000F466F">
        <w:rPr>
          <w:rFonts w:cs="Homa"/>
          <w:color w:val="00682F"/>
          <w:sz w:val="38"/>
          <w:szCs w:val="38"/>
          <w:rtl/>
        </w:rPr>
        <w:instrText xml:space="preserve"> </w:instrText>
      </w:r>
      <w:r w:rsidRPr="000F466F">
        <w:rPr>
          <w:rFonts w:cs="Homa"/>
          <w:color w:val="00682F"/>
          <w:sz w:val="38"/>
          <w:szCs w:val="38"/>
        </w:rPr>
        <w:instrText>COMMENTS   \* MERGEFORMAT</w:instrText>
      </w:r>
      <w:r w:rsidRPr="000F466F">
        <w:rPr>
          <w:rFonts w:cs="Homa"/>
          <w:color w:val="00682F"/>
          <w:sz w:val="38"/>
          <w:szCs w:val="38"/>
          <w:rtl/>
        </w:rPr>
        <w:instrText xml:space="preserve"> </w:instrText>
      </w:r>
      <w:r w:rsidRPr="000F466F">
        <w:rPr>
          <w:rFonts w:cs="Homa"/>
          <w:color w:val="00682F"/>
          <w:sz w:val="38"/>
          <w:szCs w:val="38"/>
          <w:rtl/>
        </w:rPr>
        <w:fldChar w:fldCharType="separate"/>
      </w:r>
      <w:r w:rsidRPr="000F466F">
        <w:rPr>
          <w:rFonts w:cs="Homa" w:hint="cs"/>
          <w:color w:val="00682F"/>
          <w:sz w:val="38"/>
          <w:szCs w:val="38"/>
          <w:rtl/>
        </w:rPr>
        <w:t>آذرماه</w:t>
      </w:r>
      <w:r w:rsidRPr="000F466F">
        <w:rPr>
          <w:rFonts w:cs="Homa"/>
          <w:color w:val="00682F"/>
          <w:sz w:val="38"/>
          <w:szCs w:val="38"/>
          <w:rtl/>
        </w:rPr>
        <w:t xml:space="preserve"> 1402</w:t>
      </w:r>
      <w:r w:rsidRPr="000F466F">
        <w:rPr>
          <w:rFonts w:cs="Homa"/>
          <w:color w:val="00682F"/>
          <w:sz w:val="38"/>
          <w:szCs w:val="38"/>
          <w:rtl/>
        </w:rPr>
        <w:fldChar w:fldCharType="end"/>
      </w:r>
    </w:p>
    <w:p w14:paraId="09EEE45D" w14:textId="77777777" w:rsidR="00DD75D4" w:rsidRDefault="000F466F" w:rsidP="00DD75D4">
      <w:pPr>
        <w:widowControl/>
        <w:spacing w:after="200" w:line="240" w:lineRule="auto"/>
        <w:ind w:firstLine="0"/>
        <w:jc w:val="center"/>
        <w:rPr>
          <w:rtl/>
        </w:rPr>
      </w:pPr>
      <w:r>
        <w:rPr>
          <w:noProof/>
          <w:sz w:val="28"/>
          <w:rtl/>
        </w:rPr>
        <w:drawing>
          <wp:anchor distT="0" distB="0" distL="114300" distR="114300" simplePos="0" relativeHeight="251659264" behindDoc="0" locked="0" layoutInCell="1" allowOverlap="1" wp14:anchorId="4C951965" wp14:editId="49B5AC81">
            <wp:simplePos x="0" y="0"/>
            <wp:positionH relativeFrom="column">
              <wp:posOffset>-3901</wp:posOffset>
            </wp:positionH>
            <wp:positionV relativeFrom="paragraph">
              <wp:posOffset>100330</wp:posOffset>
            </wp:positionV>
            <wp:extent cx="658586" cy="658586"/>
            <wp:effectExtent l="0" t="0" r="8255" b="8255"/>
            <wp:wrapNone/>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586" cy="658586"/>
                    </a:xfrm>
                    <a:prstGeom prst="rect">
                      <a:avLst/>
                    </a:prstGeom>
                  </pic:spPr>
                </pic:pic>
              </a:graphicData>
            </a:graphic>
            <wp14:sizeRelH relativeFrom="page">
              <wp14:pctWidth>0</wp14:pctWidth>
            </wp14:sizeRelH>
            <wp14:sizeRelV relativeFrom="page">
              <wp14:pctHeight>0</wp14:pctHeight>
            </wp14:sizeRelV>
          </wp:anchor>
        </w:drawing>
      </w:r>
      <w:r w:rsidR="00DD75D4">
        <w:rPr>
          <w:rtl/>
        </w:rPr>
        <w:br w:type="page"/>
      </w:r>
    </w:p>
    <w:p w14:paraId="2CBB6F52" w14:textId="77777777" w:rsidR="00567B95" w:rsidRDefault="00567B95" w:rsidP="00567B95">
      <w:pPr>
        <w:pStyle w:val="a"/>
        <w:rPr>
          <w:rtl/>
        </w:rPr>
      </w:pPr>
    </w:p>
    <w:p w14:paraId="2DAA64B9" w14:textId="77777777" w:rsidR="005F0B68" w:rsidRPr="005F0B68" w:rsidRDefault="005F0B68" w:rsidP="005F0B68">
      <w:pPr>
        <w:pStyle w:val="a"/>
        <w:spacing w:before="2160"/>
        <w:ind w:firstLine="0"/>
        <w:jc w:val="center"/>
        <w:rPr>
          <w:rFonts w:cs="Zar"/>
          <w:b/>
          <w:bCs/>
          <w:color w:val="0070C0"/>
          <w:sz w:val="28"/>
          <w:szCs w:val="36"/>
          <w:rtl/>
        </w:rPr>
      </w:pPr>
      <w:r w:rsidRPr="005F0B68">
        <w:rPr>
          <w:rFonts w:cs="Zar" w:hint="cs"/>
          <w:b/>
          <w:bCs/>
          <w:color w:val="0070C0"/>
          <w:sz w:val="28"/>
          <w:szCs w:val="36"/>
          <w:rtl/>
        </w:rPr>
        <w:t>فهرست عناوين گزارش</w:t>
      </w:r>
    </w:p>
    <w:p w14:paraId="7CE6CF11" w14:textId="77777777" w:rsidR="005F0B68" w:rsidRPr="005F0B68" w:rsidRDefault="005F0B68" w:rsidP="00E06C61">
      <w:pPr>
        <w:pStyle w:val="a"/>
        <w:pBdr>
          <w:top w:val="single" w:sz="12" w:space="1" w:color="FF0000"/>
          <w:bottom w:val="single" w:sz="12" w:space="1" w:color="FF0000"/>
        </w:pBdr>
        <w:spacing w:after="0"/>
        <w:rPr>
          <w:sz w:val="2"/>
          <w:szCs w:val="2"/>
          <w:rtl/>
        </w:rPr>
      </w:pPr>
    </w:p>
    <w:sdt>
      <w:sdtPr>
        <w:rPr>
          <w:sz w:val="2"/>
          <w:szCs w:val="8"/>
        </w:rPr>
        <w:id w:val="-1135860062"/>
        <w:docPartObj>
          <w:docPartGallery w:val="Table of Contents"/>
          <w:docPartUnique/>
        </w:docPartObj>
      </w:sdtPr>
      <w:sdtEndPr>
        <w:rPr>
          <w:sz w:val="22"/>
          <w:szCs w:val="28"/>
          <w:rtl/>
        </w:rPr>
      </w:sdtEndPr>
      <w:sdtContent>
        <w:p w14:paraId="3DA2B26A" w14:textId="6B92A686" w:rsidR="005F0B68" w:rsidRPr="00E06C61" w:rsidRDefault="005F0B68" w:rsidP="00E06C61">
          <w:pPr>
            <w:pStyle w:val="a"/>
            <w:bidi w:val="0"/>
            <w:spacing w:after="0"/>
            <w:ind w:firstLine="0"/>
            <w:rPr>
              <w:sz w:val="2"/>
              <w:szCs w:val="8"/>
            </w:rPr>
          </w:pPr>
        </w:p>
        <w:p w14:paraId="5208648E" w14:textId="7C69741B" w:rsidR="00194B65" w:rsidRDefault="005F0B68">
          <w:pPr>
            <w:pStyle w:val="TOC1"/>
            <w:rPr>
              <w:rFonts w:eastAsiaTheme="minorEastAsia" w:cstheme="minorBidi"/>
              <w:noProof/>
              <w:szCs w:val="22"/>
              <w:rtl/>
            </w:rPr>
          </w:pPr>
          <w:r>
            <w:fldChar w:fldCharType="begin"/>
          </w:r>
          <w:r>
            <w:instrText xml:space="preserve"> TOC \o "1-3" \h \z \u </w:instrText>
          </w:r>
          <w:r>
            <w:fldChar w:fldCharType="separate"/>
          </w:r>
          <w:hyperlink w:anchor="_Toc154203093" w:history="1">
            <w:r w:rsidR="00194B65" w:rsidRPr="00511963">
              <w:rPr>
                <w:rStyle w:val="Hyperlink"/>
                <w:rFonts w:hint="eastAsia"/>
                <w:noProof/>
                <w:rtl/>
              </w:rPr>
              <w:t>معرفي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5</w:t>
            </w:r>
            <w:r w:rsidR="00194B65">
              <w:rPr>
                <w:noProof/>
                <w:webHidden/>
                <w:rtl/>
              </w:rPr>
              <w:fldChar w:fldCharType="end"/>
            </w:r>
          </w:hyperlink>
        </w:p>
        <w:p w14:paraId="27066F48" w14:textId="76CD4EA0" w:rsidR="00194B65" w:rsidRDefault="006C4B36">
          <w:pPr>
            <w:pStyle w:val="TOC2"/>
            <w:rPr>
              <w:rFonts w:eastAsiaTheme="minorEastAsia" w:cstheme="minorBidi"/>
              <w:noProof/>
              <w:szCs w:val="22"/>
              <w:rtl/>
            </w:rPr>
          </w:pPr>
          <w:hyperlink w:anchor="_Toc154203094" w:history="1">
            <w:r w:rsidR="00194B65" w:rsidRPr="00511963">
              <w:rPr>
                <w:rStyle w:val="Hyperlink"/>
                <w:rFonts w:hint="eastAsia"/>
                <w:noProof/>
                <w:rtl/>
              </w:rPr>
              <w:t>ضرورت</w:t>
            </w:r>
            <w:r w:rsidR="00194B65" w:rsidRPr="00511963">
              <w:rPr>
                <w:rStyle w:val="Hyperlink"/>
                <w:noProof/>
                <w:rtl/>
              </w:rPr>
              <w:t xml:space="preserve"> </w:t>
            </w:r>
            <w:r w:rsidR="00194B65" w:rsidRPr="00511963">
              <w:rPr>
                <w:rStyle w:val="Hyperlink"/>
                <w:rFonts w:hint="eastAsia"/>
                <w:noProof/>
                <w:rtl/>
              </w:rPr>
              <w:t>تنقيح</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5</w:t>
            </w:r>
            <w:r w:rsidR="00194B65">
              <w:rPr>
                <w:noProof/>
                <w:webHidden/>
                <w:rtl/>
              </w:rPr>
              <w:fldChar w:fldCharType="end"/>
            </w:r>
          </w:hyperlink>
        </w:p>
        <w:p w14:paraId="3CE7F2E0" w14:textId="018BEB55" w:rsidR="00194B65" w:rsidRDefault="006C4B36">
          <w:pPr>
            <w:pStyle w:val="TOC2"/>
            <w:rPr>
              <w:rFonts w:eastAsiaTheme="minorEastAsia" w:cstheme="minorBidi"/>
              <w:noProof/>
              <w:szCs w:val="22"/>
              <w:rtl/>
            </w:rPr>
          </w:pPr>
          <w:hyperlink w:anchor="_Toc154203095" w:history="1">
            <w:r w:rsidR="00194B65" w:rsidRPr="00511963">
              <w:rPr>
                <w:rStyle w:val="Hyperlink"/>
                <w:rFonts w:hint="eastAsia"/>
                <w:noProof/>
                <w:rtl/>
              </w:rPr>
              <w:t>گستره</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محدوده</w:t>
            </w:r>
            <w:r w:rsidR="00194B65" w:rsidRPr="00511963">
              <w:rPr>
                <w:rStyle w:val="Hyperlink"/>
                <w:noProof/>
                <w:rtl/>
              </w:rPr>
              <w:t xml:space="preserve"> </w:t>
            </w:r>
            <w:r w:rsidR="00194B65" w:rsidRPr="00511963">
              <w:rPr>
                <w:rStyle w:val="Hyperlink"/>
                <w:rFonts w:hint="eastAsia"/>
                <w:noProof/>
                <w:rtl/>
              </w:rPr>
              <w:t>موضوعي</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6</w:t>
            </w:r>
            <w:r w:rsidR="00194B65">
              <w:rPr>
                <w:noProof/>
                <w:webHidden/>
                <w:rtl/>
              </w:rPr>
              <w:fldChar w:fldCharType="end"/>
            </w:r>
          </w:hyperlink>
        </w:p>
        <w:p w14:paraId="295D4D6C" w14:textId="14C82B6A" w:rsidR="00194B65" w:rsidRDefault="006C4B36">
          <w:pPr>
            <w:pStyle w:val="TOC2"/>
            <w:rPr>
              <w:rFonts w:eastAsiaTheme="minorEastAsia" w:cstheme="minorBidi"/>
              <w:noProof/>
              <w:szCs w:val="22"/>
              <w:rtl/>
            </w:rPr>
          </w:pPr>
          <w:hyperlink w:anchor="_Toc154203096" w:history="1">
            <w:r w:rsidR="00194B65" w:rsidRPr="00511963">
              <w:rPr>
                <w:rStyle w:val="Hyperlink"/>
                <w:rFonts w:hint="eastAsia"/>
                <w:noProof/>
                <w:rtl/>
              </w:rPr>
              <w:t>فناوري</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قابل</w:t>
            </w:r>
            <w:r w:rsidR="00194B65" w:rsidRPr="00511963">
              <w:rPr>
                <w:rStyle w:val="Hyperlink"/>
                <w:noProof/>
                <w:rtl/>
              </w:rPr>
              <w:t xml:space="preserve"> </w:t>
            </w:r>
            <w:r w:rsidR="00194B65" w:rsidRPr="00511963">
              <w:rPr>
                <w:rStyle w:val="Hyperlink"/>
                <w:rFonts w:hint="eastAsia"/>
                <w:noProof/>
                <w:rtl/>
              </w:rPr>
              <w:t>استفاده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9</w:t>
            </w:r>
            <w:r w:rsidR="00194B65">
              <w:rPr>
                <w:noProof/>
                <w:webHidden/>
                <w:rtl/>
              </w:rPr>
              <w:fldChar w:fldCharType="end"/>
            </w:r>
          </w:hyperlink>
        </w:p>
        <w:p w14:paraId="7B6FFE19" w14:textId="5F4288BC" w:rsidR="00194B65" w:rsidRDefault="006C4B36">
          <w:pPr>
            <w:pStyle w:val="TOC2"/>
            <w:rPr>
              <w:rFonts w:eastAsiaTheme="minorEastAsia" w:cstheme="minorBidi"/>
              <w:noProof/>
              <w:szCs w:val="22"/>
              <w:rtl/>
            </w:rPr>
          </w:pPr>
          <w:hyperlink w:anchor="_Toc154203097" w:history="1">
            <w:r w:rsidR="00194B65" w:rsidRPr="00511963">
              <w:rPr>
                <w:rStyle w:val="Hyperlink"/>
                <w:rFonts w:hint="eastAsia"/>
                <w:noProof/>
                <w:rtl/>
              </w:rPr>
              <w:t>گام</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تنقيح</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10</w:t>
            </w:r>
            <w:r w:rsidR="00194B65">
              <w:rPr>
                <w:noProof/>
                <w:webHidden/>
                <w:rtl/>
              </w:rPr>
              <w:fldChar w:fldCharType="end"/>
            </w:r>
          </w:hyperlink>
        </w:p>
        <w:p w14:paraId="12740B6E" w14:textId="768F8C30" w:rsidR="00194B65" w:rsidRDefault="006C4B36">
          <w:pPr>
            <w:pStyle w:val="TOC2"/>
            <w:rPr>
              <w:rFonts w:eastAsiaTheme="minorEastAsia" w:cstheme="minorBidi"/>
              <w:noProof/>
              <w:szCs w:val="22"/>
              <w:rtl/>
            </w:rPr>
          </w:pPr>
          <w:hyperlink w:anchor="_Toc154203098" w:history="1">
            <w:r w:rsidR="00194B65" w:rsidRPr="00511963">
              <w:rPr>
                <w:rStyle w:val="Hyperlink"/>
                <w:rFonts w:hint="eastAsia"/>
                <w:noProof/>
                <w:rtl/>
              </w:rPr>
              <w:t>شرح</w:t>
            </w:r>
            <w:r w:rsidR="00194B65" w:rsidRPr="00511963">
              <w:rPr>
                <w:rStyle w:val="Hyperlink"/>
                <w:noProof/>
                <w:rtl/>
              </w:rPr>
              <w:t xml:space="preserve"> </w:t>
            </w:r>
            <w:r w:rsidR="00194B65" w:rsidRPr="00511963">
              <w:rPr>
                <w:rStyle w:val="Hyperlink"/>
                <w:rFonts w:hint="eastAsia"/>
                <w:noProof/>
                <w:rtl/>
              </w:rPr>
              <w:t>فرآيند</w:t>
            </w:r>
            <w:r w:rsidR="00194B65" w:rsidRPr="00511963">
              <w:rPr>
                <w:rStyle w:val="Hyperlink"/>
                <w:noProof/>
                <w:rtl/>
              </w:rPr>
              <w:t xml:space="preserve"> </w:t>
            </w:r>
            <w:r w:rsidR="00194B65" w:rsidRPr="00511963">
              <w:rPr>
                <w:rStyle w:val="Hyperlink"/>
                <w:rFonts w:hint="eastAsia"/>
                <w:noProof/>
                <w:rtl/>
              </w:rPr>
              <w:t>تنقيح</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11</w:t>
            </w:r>
            <w:r w:rsidR="00194B65">
              <w:rPr>
                <w:noProof/>
                <w:webHidden/>
                <w:rtl/>
              </w:rPr>
              <w:fldChar w:fldCharType="end"/>
            </w:r>
          </w:hyperlink>
        </w:p>
        <w:p w14:paraId="08E748AA" w14:textId="73CCB59A" w:rsidR="00194B65" w:rsidRDefault="006C4B36">
          <w:pPr>
            <w:pStyle w:val="TOC2"/>
            <w:rPr>
              <w:rFonts w:eastAsiaTheme="minorEastAsia" w:cstheme="minorBidi"/>
              <w:noProof/>
              <w:szCs w:val="22"/>
              <w:rtl/>
            </w:rPr>
          </w:pPr>
          <w:hyperlink w:anchor="_Toc154203099" w:history="1">
            <w:r w:rsidR="00194B65" w:rsidRPr="00511963">
              <w:rPr>
                <w:rStyle w:val="Hyperlink"/>
                <w:rFonts w:hint="eastAsia"/>
                <w:noProof/>
                <w:rtl/>
              </w:rPr>
              <w:t>فازهاي</w:t>
            </w:r>
            <w:r w:rsidR="00194B65" w:rsidRPr="00511963">
              <w:rPr>
                <w:rStyle w:val="Hyperlink"/>
                <w:noProof/>
                <w:rtl/>
              </w:rPr>
              <w:t xml:space="preserve"> </w:t>
            </w:r>
            <w:r w:rsidR="00194B65" w:rsidRPr="00511963">
              <w:rPr>
                <w:rStyle w:val="Hyperlink"/>
                <w:rFonts w:hint="eastAsia"/>
                <w:noProof/>
                <w:rtl/>
              </w:rPr>
              <w:t>عملياتي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Toc154203099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13</w:t>
            </w:r>
            <w:r w:rsidR="00194B65">
              <w:rPr>
                <w:noProof/>
                <w:webHidden/>
                <w:rtl/>
              </w:rPr>
              <w:fldChar w:fldCharType="end"/>
            </w:r>
          </w:hyperlink>
        </w:p>
        <w:p w14:paraId="2BDB6319" w14:textId="67AC8524" w:rsidR="00194B65" w:rsidRDefault="006C4B36">
          <w:pPr>
            <w:pStyle w:val="TOC2"/>
            <w:rPr>
              <w:rFonts w:eastAsiaTheme="minorEastAsia" w:cstheme="minorBidi"/>
              <w:noProof/>
              <w:szCs w:val="22"/>
              <w:rtl/>
            </w:rPr>
          </w:pPr>
          <w:hyperlink w:anchor="_Toc154203100" w:history="1">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تجميع</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13</w:t>
            </w:r>
            <w:r w:rsidR="00194B65">
              <w:rPr>
                <w:noProof/>
                <w:webHidden/>
                <w:rtl/>
              </w:rPr>
              <w:fldChar w:fldCharType="end"/>
            </w:r>
          </w:hyperlink>
        </w:p>
        <w:p w14:paraId="1A75788C" w14:textId="270B8C23" w:rsidR="00194B65" w:rsidRDefault="006C4B36">
          <w:pPr>
            <w:pStyle w:val="TOC2"/>
            <w:rPr>
              <w:rFonts w:eastAsiaTheme="minorEastAsia" w:cstheme="minorBidi"/>
              <w:noProof/>
              <w:szCs w:val="22"/>
              <w:rtl/>
            </w:rPr>
          </w:pPr>
          <w:hyperlink w:anchor="_Toc154203101" w:history="1">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تحليل</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16</w:t>
            </w:r>
            <w:r w:rsidR="00194B65">
              <w:rPr>
                <w:noProof/>
                <w:webHidden/>
                <w:rtl/>
              </w:rPr>
              <w:fldChar w:fldCharType="end"/>
            </w:r>
          </w:hyperlink>
        </w:p>
        <w:p w14:paraId="279E4AC2" w14:textId="41672C21" w:rsidR="00194B65" w:rsidRDefault="006C4B36">
          <w:pPr>
            <w:pStyle w:val="TOC2"/>
            <w:rPr>
              <w:rFonts w:eastAsiaTheme="minorEastAsia" w:cstheme="minorBidi"/>
              <w:noProof/>
              <w:szCs w:val="22"/>
              <w:rtl/>
            </w:rPr>
          </w:pPr>
          <w:hyperlink w:anchor="_Toc154203102" w:history="1">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انطباق</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Toc154203102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17</w:t>
            </w:r>
            <w:r w:rsidR="00194B65">
              <w:rPr>
                <w:noProof/>
                <w:webHidden/>
                <w:rtl/>
              </w:rPr>
              <w:fldChar w:fldCharType="end"/>
            </w:r>
          </w:hyperlink>
        </w:p>
        <w:p w14:paraId="7EA6BB48" w14:textId="7039F684" w:rsidR="00194B65" w:rsidRDefault="006C4B36">
          <w:pPr>
            <w:pStyle w:val="TOC2"/>
            <w:rPr>
              <w:rFonts w:eastAsiaTheme="minorEastAsia" w:cstheme="minorBidi"/>
              <w:noProof/>
              <w:szCs w:val="22"/>
              <w:rtl/>
            </w:rPr>
          </w:pPr>
          <w:hyperlink w:anchor="_Toc154203103" w:history="1">
            <w:r w:rsidR="00194B65" w:rsidRPr="00511963">
              <w:rPr>
                <w:rStyle w:val="Hyperlink"/>
                <w:rFonts w:hint="eastAsia"/>
                <w:noProof/>
                <w:rtl/>
              </w:rPr>
              <w:t>دستاورهاي</w:t>
            </w:r>
            <w:r w:rsidR="00194B65" w:rsidRPr="00511963">
              <w:rPr>
                <w:rStyle w:val="Hyperlink"/>
                <w:noProof/>
                <w:rtl/>
              </w:rPr>
              <w:t xml:space="preserve"> </w:t>
            </w:r>
            <w:r w:rsidR="00194B65" w:rsidRPr="00511963">
              <w:rPr>
                <w:rStyle w:val="Hyperlink"/>
                <w:rFonts w:hint="eastAsia"/>
                <w:noProof/>
                <w:rtl/>
              </w:rPr>
              <w:t>مورد</w:t>
            </w:r>
            <w:r w:rsidR="00194B65" w:rsidRPr="00511963">
              <w:rPr>
                <w:rStyle w:val="Hyperlink"/>
                <w:noProof/>
                <w:rtl/>
              </w:rPr>
              <w:t xml:space="preserve"> </w:t>
            </w:r>
            <w:r w:rsidR="00194B65" w:rsidRPr="00511963">
              <w:rPr>
                <w:rStyle w:val="Hyperlink"/>
                <w:rFonts w:hint="eastAsia"/>
                <w:noProof/>
                <w:rtl/>
              </w:rPr>
              <w:t>انتظار</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21</w:t>
            </w:r>
            <w:r w:rsidR="00194B65">
              <w:rPr>
                <w:noProof/>
                <w:webHidden/>
                <w:rtl/>
              </w:rPr>
              <w:fldChar w:fldCharType="end"/>
            </w:r>
          </w:hyperlink>
        </w:p>
        <w:p w14:paraId="5D6BABF2" w14:textId="45AEDF92" w:rsidR="00194B65" w:rsidRDefault="006C4B36">
          <w:pPr>
            <w:pStyle w:val="TOC2"/>
            <w:rPr>
              <w:rFonts w:eastAsiaTheme="minorEastAsia" w:cstheme="minorBidi"/>
              <w:noProof/>
              <w:szCs w:val="22"/>
              <w:rtl/>
            </w:rPr>
          </w:pPr>
          <w:hyperlink w:anchor="_Toc154203104" w:history="1">
            <w:r w:rsidR="00194B65" w:rsidRPr="00511963">
              <w:rPr>
                <w:rStyle w:val="Hyperlink"/>
                <w:rFonts w:hint="eastAsia"/>
                <w:noProof/>
                <w:rtl/>
              </w:rPr>
              <w:t>محصول</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اول</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21</w:t>
            </w:r>
            <w:r w:rsidR="00194B65">
              <w:rPr>
                <w:noProof/>
                <w:webHidden/>
                <w:rtl/>
              </w:rPr>
              <w:fldChar w:fldCharType="end"/>
            </w:r>
          </w:hyperlink>
        </w:p>
        <w:p w14:paraId="06B0473F" w14:textId="51C2621D" w:rsidR="00194B65" w:rsidRDefault="006C4B36">
          <w:pPr>
            <w:pStyle w:val="TOC2"/>
            <w:rPr>
              <w:rFonts w:eastAsiaTheme="minorEastAsia" w:cstheme="minorBidi"/>
              <w:noProof/>
              <w:szCs w:val="22"/>
              <w:rtl/>
            </w:rPr>
          </w:pPr>
          <w:hyperlink w:anchor="_Toc154203105" w:history="1">
            <w:r w:rsidR="00194B65" w:rsidRPr="00511963">
              <w:rPr>
                <w:rStyle w:val="Hyperlink"/>
                <w:rFonts w:hint="eastAsia"/>
                <w:noProof/>
                <w:rtl/>
              </w:rPr>
              <w:t>محصول</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دوم</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21</w:t>
            </w:r>
            <w:r w:rsidR="00194B65">
              <w:rPr>
                <w:noProof/>
                <w:webHidden/>
                <w:rtl/>
              </w:rPr>
              <w:fldChar w:fldCharType="end"/>
            </w:r>
          </w:hyperlink>
        </w:p>
        <w:p w14:paraId="33A9F7AE" w14:textId="525A328B" w:rsidR="00194B65" w:rsidRDefault="006C4B36">
          <w:pPr>
            <w:pStyle w:val="TOC2"/>
            <w:rPr>
              <w:rFonts w:eastAsiaTheme="minorEastAsia" w:cstheme="minorBidi"/>
              <w:noProof/>
              <w:szCs w:val="22"/>
              <w:rtl/>
            </w:rPr>
          </w:pPr>
          <w:hyperlink w:anchor="_Toc154203106" w:history="1">
            <w:r w:rsidR="00194B65" w:rsidRPr="00511963">
              <w:rPr>
                <w:rStyle w:val="Hyperlink"/>
                <w:rFonts w:hint="eastAsia"/>
                <w:noProof/>
                <w:rtl/>
              </w:rPr>
              <w:t>محصول</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سوم</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21</w:t>
            </w:r>
            <w:r w:rsidR="00194B65">
              <w:rPr>
                <w:noProof/>
                <w:webHidden/>
                <w:rtl/>
              </w:rPr>
              <w:fldChar w:fldCharType="end"/>
            </w:r>
          </w:hyperlink>
        </w:p>
        <w:p w14:paraId="1A8FA61B" w14:textId="0446E885" w:rsidR="00194B65" w:rsidRDefault="006C4B36">
          <w:pPr>
            <w:pStyle w:val="TOC1"/>
            <w:rPr>
              <w:rFonts w:eastAsiaTheme="minorEastAsia" w:cstheme="minorBidi"/>
              <w:noProof/>
              <w:szCs w:val="22"/>
              <w:rtl/>
            </w:rPr>
          </w:pPr>
          <w:hyperlink w:anchor="_Toc154203107" w:history="1">
            <w:r w:rsidR="00194B65" w:rsidRPr="00511963">
              <w:rPr>
                <w:rStyle w:val="Hyperlink"/>
                <w:rFonts w:hint="eastAsia"/>
                <w:noProof/>
                <w:rtl/>
              </w:rPr>
              <w:t>خلاصه</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22</w:t>
            </w:r>
            <w:r w:rsidR="00194B65">
              <w:rPr>
                <w:noProof/>
                <w:webHidden/>
                <w:rtl/>
              </w:rPr>
              <w:fldChar w:fldCharType="end"/>
            </w:r>
          </w:hyperlink>
        </w:p>
        <w:p w14:paraId="13E40FC3" w14:textId="1CCE4C2D" w:rsidR="00194B65" w:rsidRDefault="006C4B36">
          <w:pPr>
            <w:pStyle w:val="TOC2"/>
            <w:rPr>
              <w:rFonts w:eastAsiaTheme="minorEastAsia" w:cstheme="minorBidi"/>
              <w:noProof/>
              <w:szCs w:val="22"/>
              <w:rtl/>
            </w:rPr>
          </w:pPr>
          <w:hyperlink w:anchor="_Toc154203108" w:history="1">
            <w:r w:rsidR="00194B65" w:rsidRPr="00511963">
              <w:rPr>
                <w:rStyle w:val="Hyperlink"/>
                <w:rFonts w:hint="eastAsia"/>
                <w:noProof/>
                <w:rtl/>
              </w:rPr>
              <w:t>مقايسه</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با</w:t>
            </w:r>
            <w:r w:rsidR="00194B65" w:rsidRPr="00511963">
              <w:rPr>
                <w:rStyle w:val="Hyperlink"/>
                <w:noProof/>
                <w:rtl/>
              </w:rPr>
              <w:t xml:space="preserve"> </w:t>
            </w:r>
            <w:r w:rsidR="00194B65" w:rsidRPr="00511963">
              <w:rPr>
                <w:rStyle w:val="Hyperlink"/>
                <w:rFonts w:hint="eastAsia"/>
                <w:noProof/>
                <w:rtl/>
              </w:rPr>
              <w:t>انتظار</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سه</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22</w:t>
            </w:r>
            <w:r w:rsidR="00194B65">
              <w:rPr>
                <w:noProof/>
                <w:webHidden/>
                <w:rtl/>
              </w:rPr>
              <w:fldChar w:fldCharType="end"/>
            </w:r>
          </w:hyperlink>
        </w:p>
        <w:p w14:paraId="2F3D56ED" w14:textId="77094770" w:rsidR="00194B65" w:rsidRDefault="006C4B36">
          <w:pPr>
            <w:pStyle w:val="TOC2"/>
            <w:rPr>
              <w:rFonts w:eastAsiaTheme="minorEastAsia" w:cstheme="minorBidi"/>
              <w:noProof/>
              <w:szCs w:val="22"/>
              <w:rtl/>
            </w:rPr>
          </w:pPr>
          <w:hyperlink w:anchor="_Toc154203109" w:history="1">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فعاليت</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اول</w:t>
            </w:r>
            <w:r w:rsidR="00194B65" w:rsidRPr="00511963">
              <w:rPr>
                <w:rStyle w:val="Hyperlink"/>
                <w:noProof/>
                <w:rtl/>
              </w:rPr>
              <w:t xml:space="preserve"> - </w:t>
            </w:r>
            <w:r w:rsidR="00194B65" w:rsidRPr="00511963">
              <w:rPr>
                <w:rStyle w:val="Hyperlink"/>
                <w:rFonts w:hint="eastAsia"/>
                <w:noProof/>
                <w:rtl/>
              </w:rPr>
              <w:t>تجميع</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Toc154203109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23</w:t>
            </w:r>
            <w:r w:rsidR="00194B65">
              <w:rPr>
                <w:noProof/>
                <w:webHidden/>
                <w:rtl/>
              </w:rPr>
              <w:fldChar w:fldCharType="end"/>
            </w:r>
          </w:hyperlink>
        </w:p>
        <w:p w14:paraId="5F3C8695" w14:textId="287E6DEC" w:rsidR="00194B65" w:rsidRDefault="006C4B36">
          <w:pPr>
            <w:pStyle w:val="TOC2"/>
            <w:rPr>
              <w:rFonts w:eastAsiaTheme="minorEastAsia" w:cstheme="minorBidi"/>
              <w:noProof/>
              <w:szCs w:val="22"/>
              <w:rtl/>
            </w:rPr>
          </w:pPr>
          <w:hyperlink w:anchor="_Toc154203110" w:history="1">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فعاليت</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دوم</w:t>
            </w:r>
            <w:r w:rsidR="00194B65" w:rsidRPr="00511963">
              <w:rPr>
                <w:rStyle w:val="Hyperlink"/>
                <w:noProof/>
                <w:rtl/>
              </w:rPr>
              <w:t xml:space="preserve"> - </w:t>
            </w:r>
            <w:r w:rsidR="00194B65" w:rsidRPr="00511963">
              <w:rPr>
                <w:rStyle w:val="Hyperlink"/>
                <w:rFonts w:hint="eastAsia"/>
                <w:noProof/>
                <w:rtl/>
              </w:rPr>
              <w:t>تحليل</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24</w:t>
            </w:r>
            <w:r w:rsidR="00194B65">
              <w:rPr>
                <w:noProof/>
                <w:webHidden/>
                <w:rtl/>
              </w:rPr>
              <w:fldChar w:fldCharType="end"/>
            </w:r>
          </w:hyperlink>
        </w:p>
        <w:p w14:paraId="3003DCB8" w14:textId="173198BA" w:rsidR="00194B65" w:rsidRDefault="006C4B36">
          <w:pPr>
            <w:pStyle w:val="TOC2"/>
            <w:rPr>
              <w:rFonts w:eastAsiaTheme="minorEastAsia" w:cstheme="minorBidi"/>
              <w:noProof/>
              <w:szCs w:val="22"/>
              <w:rtl/>
            </w:rPr>
          </w:pPr>
          <w:hyperlink w:anchor="_Toc154203111" w:history="1">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فعاليت</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سوم</w:t>
            </w:r>
            <w:r w:rsidR="00194B65" w:rsidRPr="00511963">
              <w:rPr>
                <w:rStyle w:val="Hyperlink"/>
                <w:noProof/>
                <w:rtl/>
              </w:rPr>
              <w:t xml:space="preserve"> - </w:t>
            </w:r>
            <w:r w:rsidR="00194B65" w:rsidRPr="00511963">
              <w:rPr>
                <w:rStyle w:val="Hyperlink"/>
                <w:rFonts w:hint="eastAsia"/>
                <w:noProof/>
                <w:rtl/>
              </w:rPr>
              <w:t>انطباق</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25</w:t>
            </w:r>
            <w:r w:rsidR="00194B65">
              <w:rPr>
                <w:noProof/>
                <w:webHidden/>
                <w:rtl/>
              </w:rPr>
              <w:fldChar w:fldCharType="end"/>
            </w:r>
          </w:hyperlink>
        </w:p>
        <w:p w14:paraId="1F37497A" w14:textId="39B23DF0" w:rsidR="00194B65" w:rsidRDefault="006C4B36">
          <w:pPr>
            <w:pStyle w:val="TOC1"/>
            <w:rPr>
              <w:rFonts w:eastAsiaTheme="minorEastAsia" w:cstheme="minorBidi"/>
              <w:noProof/>
              <w:szCs w:val="22"/>
              <w:rtl/>
            </w:rPr>
          </w:pPr>
          <w:hyperlink w:anchor="_Toc154203112" w:history="1">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تفصيلي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Toc154203112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26</w:t>
            </w:r>
            <w:r w:rsidR="00194B65">
              <w:rPr>
                <w:noProof/>
                <w:webHidden/>
                <w:rtl/>
              </w:rPr>
              <w:fldChar w:fldCharType="end"/>
            </w:r>
          </w:hyperlink>
        </w:p>
        <w:p w14:paraId="270A7D80" w14:textId="204C616B" w:rsidR="00194B65" w:rsidRDefault="006C4B36">
          <w:pPr>
            <w:pStyle w:val="TOC2"/>
            <w:rPr>
              <w:rFonts w:eastAsiaTheme="minorEastAsia" w:cstheme="minorBidi"/>
              <w:noProof/>
              <w:szCs w:val="22"/>
              <w:rtl/>
            </w:rPr>
          </w:pPr>
          <w:hyperlink w:anchor="_Toc154203113" w:history="1">
            <w:r w:rsidR="00194B65" w:rsidRPr="00511963">
              <w:rPr>
                <w:rStyle w:val="Hyperlink"/>
                <w:rFonts w:hint="eastAsia"/>
                <w:noProof/>
                <w:rtl/>
              </w:rPr>
              <w:t>شناسايي</w:t>
            </w:r>
            <w:r w:rsidR="00194B65" w:rsidRPr="00511963">
              <w:rPr>
                <w:rStyle w:val="Hyperlink"/>
                <w:noProof/>
                <w:rtl/>
              </w:rPr>
              <w:t xml:space="preserve"> </w:t>
            </w:r>
            <w:r w:rsidR="00194B65" w:rsidRPr="00511963">
              <w:rPr>
                <w:rStyle w:val="Hyperlink"/>
                <w:rFonts w:hint="eastAsia"/>
                <w:noProof/>
                <w:rtl/>
              </w:rPr>
              <w:t>منابع</w:t>
            </w:r>
            <w:r w:rsidR="00194B65" w:rsidRPr="00511963">
              <w:rPr>
                <w:rStyle w:val="Hyperlink"/>
                <w:noProof/>
                <w:rtl/>
              </w:rPr>
              <w:t xml:space="preserve"> </w:t>
            </w:r>
            <w:r w:rsidR="00194B65" w:rsidRPr="00511963">
              <w:rPr>
                <w:rStyle w:val="Hyperlink"/>
                <w:rFonts w:hint="eastAsia"/>
                <w:noProof/>
                <w:rtl/>
              </w:rPr>
              <w:t>قابل</w:t>
            </w:r>
            <w:r w:rsidR="00194B65" w:rsidRPr="00511963">
              <w:rPr>
                <w:rStyle w:val="Hyperlink"/>
                <w:noProof/>
                <w:rtl/>
              </w:rPr>
              <w:t xml:space="preserve"> </w:t>
            </w:r>
            <w:r w:rsidR="00194B65" w:rsidRPr="00511963">
              <w:rPr>
                <w:rStyle w:val="Hyperlink"/>
                <w:rFonts w:hint="eastAsia"/>
                <w:noProof/>
                <w:rtl/>
              </w:rPr>
              <w:t>استفاده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26</w:t>
            </w:r>
            <w:r w:rsidR="00194B65">
              <w:rPr>
                <w:noProof/>
                <w:webHidden/>
                <w:rtl/>
              </w:rPr>
              <w:fldChar w:fldCharType="end"/>
            </w:r>
          </w:hyperlink>
        </w:p>
        <w:p w14:paraId="587D6978" w14:textId="589CEAC5" w:rsidR="00194B65" w:rsidRDefault="006C4B36">
          <w:pPr>
            <w:pStyle w:val="TOC2"/>
            <w:rPr>
              <w:rFonts w:eastAsiaTheme="minorEastAsia" w:cstheme="minorBidi"/>
              <w:noProof/>
              <w:szCs w:val="22"/>
              <w:rtl/>
            </w:rPr>
          </w:pPr>
          <w:hyperlink w:anchor="_Toc154203114" w:history="1">
            <w:r w:rsidR="00194B65" w:rsidRPr="00511963">
              <w:rPr>
                <w:rStyle w:val="Hyperlink"/>
                <w:rFonts w:hint="eastAsia"/>
                <w:noProof/>
                <w:rtl/>
              </w:rPr>
              <w:t>جلسه</w:t>
            </w:r>
            <w:r w:rsidR="00194B65" w:rsidRPr="00511963">
              <w:rPr>
                <w:rStyle w:val="Hyperlink"/>
                <w:noProof/>
                <w:rtl/>
              </w:rPr>
              <w:t xml:space="preserve"> </w:t>
            </w:r>
            <w:r w:rsidR="00194B65" w:rsidRPr="00511963">
              <w:rPr>
                <w:rStyle w:val="Hyperlink"/>
                <w:rFonts w:hint="eastAsia"/>
                <w:noProof/>
                <w:rtl/>
              </w:rPr>
              <w:t>معارفه</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شناخت</w:t>
            </w:r>
            <w:r w:rsidR="00194B65" w:rsidRPr="00511963">
              <w:rPr>
                <w:rStyle w:val="Hyperlink"/>
                <w:noProof/>
                <w:rtl/>
              </w:rPr>
              <w:t xml:space="preserve"> </w:t>
            </w:r>
            <w:r w:rsidR="00194B65" w:rsidRPr="00511963">
              <w:rPr>
                <w:rStyle w:val="Hyperlink"/>
                <w:rFonts w:hint="eastAsia"/>
                <w:noProof/>
                <w:rtl/>
              </w:rPr>
              <w:t>بررسي</w:t>
            </w:r>
            <w:r w:rsidR="00194B65" w:rsidRPr="00511963">
              <w:rPr>
                <w:rStyle w:val="Hyperlink"/>
                <w:noProof/>
                <w:rtl/>
              </w:rPr>
              <w:t xml:space="preserve"> </w:t>
            </w:r>
            <w:r w:rsidR="00194B65" w:rsidRPr="00511963">
              <w:rPr>
                <w:rStyle w:val="Hyperlink"/>
                <w:rFonts w:hint="eastAsia"/>
                <w:noProof/>
                <w:rtl/>
              </w:rPr>
              <w:t>دادگان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27</w:t>
            </w:r>
            <w:r w:rsidR="00194B65">
              <w:rPr>
                <w:noProof/>
                <w:webHidden/>
                <w:rtl/>
              </w:rPr>
              <w:fldChar w:fldCharType="end"/>
            </w:r>
          </w:hyperlink>
        </w:p>
        <w:p w14:paraId="5E4415DB" w14:textId="44A7CEEE" w:rsidR="00194B65" w:rsidRDefault="006C4B36">
          <w:pPr>
            <w:pStyle w:val="TOC2"/>
            <w:rPr>
              <w:rFonts w:eastAsiaTheme="minorEastAsia" w:cstheme="minorBidi"/>
              <w:noProof/>
              <w:szCs w:val="22"/>
              <w:rtl/>
            </w:rPr>
          </w:pPr>
          <w:hyperlink w:anchor="_Toc154203115" w:history="1">
            <w:r w:rsidR="00194B65" w:rsidRPr="00511963">
              <w:rPr>
                <w:rStyle w:val="Hyperlink"/>
                <w:rFonts w:hint="eastAsia"/>
                <w:noProof/>
                <w:rtl/>
              </w:rPr>
              <w:t>ارتباط</w:t>
            </w:r>
            <w:r w:rsidR="00194B65" w:rsidRPr="00511963">
              <w:rPr>
                <w:rStyle w:val="Hyperlink"/>
                <w:noProof/>
                <w:rtl/>
              </w:rPr>
              <w:t xml:space="preserve"> </w:t>
            </w:r>
            <w:r w:rsidR="00194B65" w:rsidRPr="00511963">
              <w:rPr>
                <w:rStyle w:val="Hyperlink"/>
                <w:rFonts w:hint="eastAsia"/>
                <w:noProof/>
                <w:rtl/>
              </w:rPr>
              <w:t>با</w:t>
            </w:r>
            <w:r w:rsidR="00194B65" w:rsidRPr="00511963">
              <w:rPr>
                <w:rStyle w:val="Hyperlink"/>
                <w:noProof/>
                <w:rtl/>
              </w:rPr>
              <w:t xml:space="preserve"> </w:t>
            </w:r>
            <w:r w:rsidR="00194B65" w:rsidRPr="00511963">
              <w:rPr>
                <w:rStyle w:val="Hyperlink"/>
                <w:rFonts w:hint="eastAsia"/>
                <w:noProof/>
                <w:rtl/>
              </w:rPr>
              <w:t>معاونت</w:t>
            </w:r>
            <w:r w:rsidR="00194B65" w:rsidRPr="00511963">
              <w:rPr>
                <w:rStyle w:val="Hyperlink"/>
                <w:noProof/>
                <w:rtl/>
              </w:rPr>
              <w:t xml:space="preserve"> </w:t>
            </w:r>
            <w:r w:rsidR="00194B65" w:rsidRPr="00511963">
              <w:rPr>
                <w:rStyle w:val="Hyperlink"/>
                <w:rFonts w:hint="eastAsia"/>
                <w:noProof/>
                <w:rtl/>
              </w:rPr>
              <w:t>فناوري</w:t>
            </w:r>
            <w:r w:rsidR="00194B65" w:rsidRPr="00511963">
              <w:rPr>
                <w:rStyle w:val="Hyperlink"/>
                <w:noProof/>
                <w:rtl/>
              </w:rPr>
              <w:t xml:space="preserve"> </w:t>
            </w:r>
            <w:r w:rsidR="00194B65" w:rsidRPr="00511963">
              <w:rPr>
                <w:rStyle w:val="Hyperlink"/>
                <w:rFonts w:hint="eastAsia"/>
                <w:noProof/>
                <w:rtl/>
              </w:rPr>
              <w:t>مجلس</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27</w:t>
            </w:r>
            <w:r w:rsidR="00194B65">
              <w:rPr>
                <w:noProof/>
                <w:webHidden/>
                <w:rtl/>
              </w:rPr>
              <w:fldChar w:fldCharType="end"/>
            </w:r>
          </w:hyperlink>
        </w:p>
        <w:p w14:paraId="750756A9" w14:textId="2A5E0235" w:rsidR="00194B65" w:rsidRDefault="006C4B36">
          <w:pPr>
            <w:pStyle w:val="TOC2"/>
            <w:rPr>
              <w:rFonts w:eastAsiaTheme="minorEastAsia" w:cstheme="minorBidi"/>
              <w:noProof/>
              <w:szCs w:val="22"/>
              <w:rtl/>
            </w:rPr>
          </w:pPr>
          <w:hyperlink w:anchor="_Toc154203116" w:history="1">
            <w:r w:rsidR="00194B65" w:rsidRPr="00511963">
              <w:rPr>
                <w:rStyle w:val="Hyperlink"/>
                <w:rFonts w:hint="eastAsia"/>
                <w:noProof/>
                <w:rtl/>
              </w:rPr>
              <w:t>جذب</w:t>
            </w:r>
            <w:r w:rsidR="00194B65" w:rsidRPr="00511963">
              <w:rPr>
                <w:rStyle w:val="Hyperlink"/>
                <w:noProof/>
                <w:rtl/>
              </w:rPr>
              <w:t xml:space="preserve"> </w:t>
            </w:r>
            <w:r w:rsidR="00194B65" w:rsidRPr="00511963">
              <w:rPr>
                <w:rStyle w:val="Hyperlink"/>
                <w:rFonts w:hint="eastAsia"/>
                <w:noProof/>
                <w:rtl/>
              </w:rPr>
              <w:t>نيروهاي</w:t>
            </w:r>
            <w:r w:rsidR="00194B65" w:rsidRPr="00511963">
              <w:rPr>
                <w:rStyle w:val="Hyperlink"/>
                <w:noProof/>
                <w:rtl/>
              </w:rPr>
              <w:t xml:space="preserve"> </w:t>
            </w:r>
            <w:r w:rsidR="00194B65" w:rsidRPr="00511963">
              <w:rPr>
                <w:rStyle w:val="Hyperlink"/>
                <w:rFonts w:hint="eastAsia"/>
                <w:noProof/>
                <w:rtl/>
              </w:rPr>
              <w:t>همكار</w:t>
            </w:r>
            <w:r w:rsidR="00194B65" w:rsidRPr="00511963">
              <w:rPr>
                <w:rStyle w:val="Hyperlink"/>
                <w:noProof/>
                <w:rtl/>
              </w:rPr>
              <w:t xml:space="preserve"> </w:t>
            </w:r>
            <w:r w:rsidR="00194B65" w:rsidRPr="00511963">
              <w:rPr>
                <w:rStyle w:val="Hyperlink"/>
                <w:rFonts w:hint="eastAsia"/>
                <w:noProof/>
                <w:rtl/>
              </w:rPr>
              <w:t>براي</w:t>
            </w:r>
            <w:r w:rsidR="00194B65" w:rsidRPr="00511963">
              <w:rPr>
                <w:rStyle w:val="Hyperlink"/>
                <w:noProof/>
                <w:rtl/>
              </w:rPr>
              <w:t xml:space="preserve"> </w:t>
            </w:r>
            <w:r w:rsidR="00194B65" w:rsidRPr="00511963">
              <w:rPr>
                <w:rStyle w:val="Hyperlink"/>
                <w:rFonts w:hint="eastAsia"/>
                <w:noProof/>
                <w:rtl/>
              </w:rPr>
              <w:t>تسريع</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اجراي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28</w:t>
            </w:r>
            <w:r w:rsidR="00194B65">
              <w:rPr>
                <w:noProof/>
                <w:webHidden/>
                <w:rtl/>
              </w:rPr>
              <w:fldChar w:fldCharType="end"/>
            </w:r>
          </w:hyperlink>
        </w:p>
        <w:p w14:paraId="35948503" w14:textId="317136BC" w:rsidR="00194B65" w:rsidRDefault="006C4B36">
          <w:pPr>
            <w:pStyle w:val="TOC2"/>
            <w:rPr>
              <w:rFonts w:eastAsiaTheme="minorEastAsia" w:cstheme="minorBidi"/>
              <w:noProof/>
              <w:szCs w:val="22"/>
              <w:rtl/>
            </w:rPr>
          </w:pPr>
          <w:hyperlink w:anchor="_Toc154203117" w:history="1">
            <w:r w:rsidR="00194B65" w:rsidRPr="00511963">
              <w:rPr>
                <w:rStyle w:val="Hyperlink"/>
                <w:rFonts w:hint="eastAsia"/>
                <w:noProof/>
                <w:rtl/>
              </w:rPr>
              <w:t>خزش</w:t>
            </w:r>
            <w:r w:rsidR="00194B65" w:rsidRPr="00511963">
              <w:rPr>
                <w:rStyle w:val="Hyperlink"/>
                <w:noProof/>
                <w:rtl/>
              </w:rPr>
              <w:t xml:space="preserve"> </w:t>
            </w:r>
            <w:r w:rsidR="00194B65" w:rsidRPr="00511963">
              <w:rPr>
                <w:rStyle w:val="Hyperlink"/>
                <w:rFonts w:hint="eastAsia"/>
                <w:noProof/>
                <w:rtl/>
              </w:rPr>
              <w:t>اطلاعات</w:t>
            </w:r>
            <w:r w:rsidR="00194B65" w:rsidRPr="00511963">
              <w:rPr>
                <w:rStyle w:val="Hyperlink"/>
                <w:noProof/>
                <w:rtl/>
              </w:rPr>
              <w:t xml:space="preserve"> </w:t>
            </w:r>
            <w:r w:rsidR="00194B65" w:rsidRPr="00511963">
              <w:rPr>
                <w:rStyle w:val="Hyperlink"/>
                <w:rFonts w:hint="eastAsia"/>
                <w:noProof/>
                <w:rtl/>
              </w:rPr>
              <w:t>به</w:t>
            </w:r>
            <w:r w:rsidR="00194B65" w:rsidRPr="00511963">
              <w:rPr>
                <w:rStyle w:val="Hyperlink"/>
                <w:noProof/>
                <w:rtl/>
              </w:rPr>
              <w:t xml:space="preserve"> </w:t>
            </w:r>
            <w:r w:rsidR="00194B65" w:rsidRPr="00511963">
              <w:rPr>
                <w:rStyle w:val="Hyperlink"/>
                <w:rFonts w:hint="eastAsia"/>
                <w:noProof/>
                <w:rtl/>
              </w:rPr>
              <w:t>صورت</w:t>
            </w:r>
            <w:r w:rsidR="00194B65" w:rsidRPr="00511963">
              <w:rPr>
                <w:rStyle w:val="Hyperlink"/>
                <w:noProof/>
                <w:rtl/>
              </w:rPr>
              <w:t xml:space="preserve"> </w:t>
            </w:r>
            <w:r w:rsidR="00194B65" w:rsidRPr="00511963">
              <w:rPr>
                <w:rStyle w:val="Hyperlink"/>
                <w:rFonts w:hint="eastAsia"/>
                <w:noProof/>
                <w:rtl/>
              </w:rPr>
              <w:t>نرم</w:t>
            </w:r>
            <w:r w:rsidR="00194B65" w:rsidRPr="00511963">
              <w:rPr>
                <w:rStyle w:val="Hyperlink"/>
                <w:rFonts w:hint="eastAsia"/>
                <w:noProof/>
              </w:rPr>
              <w:t>‌</w:t>
            </w:r>
            <w:r w:rsidR="00194B65" w:rsidRPr="00511963">
              <w:rPr>
                <w:rStyle w:val="Hyperlink"/>
                <w:rFonts w:hint="eastAsia"/>
                <w:noProof/>
                <w:rtl/>
              </w:rPr>
              <w:t>افزاري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29</w:t>
            </w:r>
            <w:r w:rsidR="00194B65">
              <w:rPr>
                <w:noProof/>
                <w:webHidden/>
                <w:rtl/>
              </w:rPr>
              <w:fldChar w:fldCharType="end"/>
            </w:r>
          </w:hyperlink>
        </w:p>
        <w:p w14:paraId="1DBF820F" w14:textId="41569C1C" w:rsidR="00194B65" w:rsidRDefault="006C4B36">
          <w:pPr>
            <w:pStyle w:val="TOC2"/>
            <w:rPr>
              <w:rFonts w:eastAsiaTheme="minorEastAsia" w:cstheme="minorBidi"/>
              <w:noProof/>
              <w:szCs w:val="22"/>
              <w:rtl/>
            </w:rPr>
          </w:pPr>
          <w:hyperlink w:anchor="_Toc154203118" w:history="1">
            <w:r w:rsidR="00194B65" w:rsidRPr="00511963">
              <w:rPr>
                <w:rStyle w:val="Hyperlink"/>
                <w:rFonts w:hint="eastAsia"/>
                <w:noProof/>
                <w:rtl/>
              </w:rPr>
              <w:t>تهيه</w:t>
            </w:r>
            <w:r w:rsidR="00194B65" w:rsidRPr="00511963">
              <w:rPr>
                <w:rStyle w:val="Hyperlink"/>
                <w:noProof/>
                <w:rtl/>
              </w:rPr>
              <w:t xml:space="preserve"> </w:t>
            </w:r>
            <w:r w:rsidR="00194B65" w:rsidRPr="00511963">
              <w:rPr>
                <w:rStyle w:val="Hyperlink"/>
                <w:rFonts w:hint="eastAsia"/>
                <w:noProof/>
                <w:rtl/>
              </w:rPr>
              <w:t>تجهيزات</w:t>
            </w:r>
            <w:r w:rsidR="00194B65" w:rsidRPr="00511963">
              <w:rPr>
                <w:rStyle w:val="Hyperlink"/>
                <w:noProof/>
                <w:rtl/>
              </w:rPr>
              <w:t xml:space="preserve"> </w:t>
            </w:r>
            <w:r w:rsidR="00194B65" w:rsidRPr="00511963">
              <w:rPr>
                <w:rStyle w:val="Hyperlink"/>
                <w:rFonts w:hint="eastAsia"/>
                <w:noProof/>
                <w:rtl/>
              </w:rPr>
              <w:t>مورد</w:t>
            </w:r>
            <w:r w:rsidR="00194B65" w:rsidRPr="00511963">
              <w:rPr>
                <w:rStyle w:val="Hyperlink"/>
                <w:noProof/>
                <w:rtl/>
              </w:rPr>
              <w:t xml:space="preserve"> </w:t>
            </w:r>
            <w:r w:rsidR="00194B65" w:rsidRPr="00511963">
              <w:rPr>
                <w:rStyle w:val="Hyperlink"/>
                <w:rFonts w:hint="eastAsia"/>
                <w:noProof/>
                <w:rtl/>
              </w:rPr>
              <w:t>نياز</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29</w:t>
            </w:r>
            <w:r w:rsidR="00194B65">
              <w:rPr>
                <w:noProof/>
                <w:webHidden/>
                <w:rtl/>
              </w:rPr>
              <w:fldChar w:fldCharType="end"/>
            </w:r>
          </w:hyperlink>
        </w:p>
        <w:p w14:paraId="56ED353E" w14:textId="1AD9D543" w:rsidR="00194B65" w:rsidRDefault="006C4B36">
          <w:pPr>
            <w:pStyle w:val="TOC2"/>
            <w:rPr>
              <w:rFonts w:eastAsiaTheme="minorEastAsia" w:cstheme="minorBidi"/>
              <w:noProof/>
              <w:szCs w:val="22"/>
              <w:rtl/>
            </w:rPr>
          </w:pPr>
          <w:hyperlink w:anchor="_Toc154203119" w:history="1">
            <w:r w:rsidR="00194B65" w:rsidRPr="00511963">
              <w:rPr>
                <w:rStyle w:val="Hyperlink"/>
                <w:rFonts w:hint="eastAsia"/>
                <w:noProof/>
                <w:rtl/>
              </w:rPr>
              <w:t>تأمين</w:t>
            </w:r>
            <w:r w:rsidR="00194B65" w:rsidRPr="00511963">
              <w:rPr>
                <w:rStyle w:val="Hyperlink"/>
                <w:noProof/>
                <w:rtl/>
              </w:rPr>
              <w:t xml:space="preserve"> </w:t>
            </w:r>
            <w:r w:rsidR="00194B65" w:rsidRPr="00511963">
              <w:rPr>
                <w:rStyle w:val="Hyperlink"/>
                <w:rFonts w:hint="eastAsia"/>
                <w:noProof/>
                <w:rtl/>
              </w:rPr>
              <w:t>نرم</w:t>
            </w:r>
            <w:r w:rsidR="00194B65" w:rsidRPr="00511963">
              <w:rPr>
                <w:rStyle w:val="Hyperlink"/>
                <w:rFonts w:hint="eastAsia"/>
                <w:noProof/>
              </w:rPr>
              <w:t>‌</w:t>
            </w:r>
            <w:r w:rsidR="00194B65" w:rsidRPr="00511963">
              <w:rPr>
                <w:rStyle w:val="Hyperlink"/>
                <w:rFonts w:hint="eastAsia"/>
                <w:noProof/>
                <w:rtl/>
              </w:rPr>
              <w:t>افزار</w:t>
            </w:r>
            <w:r w:rsidR="00194B65" w:rsidRPr="00511963">
              <w:rPr>
                <w:rStyle w:val="Hyperlink"/>
                <w:noProof/>
                <w:rtl/>
              </w:rPr>
              <w:t xml:space="preserve"> </w:t>
            </w:r>
            <w:r w:rsidR="00194B65" w:rsidRPr="00511963">
              <w:rPr>
                <w:rStyle w:val="Hyperlink"/>
                <w:rFonts w:hint="eastAsia"/>
                <w:noProof/>
                <w:rtl/>
              </w:rPr>
              <w:t>آنتولوژي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Toc154203119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30</w:t>
            </w:r>
            <w:r w:rsidR="00194B65">
              <w:rPr>
                <w:noProof/>
                <w:webHidden/>
                <w:rtl/>
              </w:rPr>
              <w:fldChar w:fldCharType="end"/>
            </w:r>
          </w:hyperlink>
        </w:p>
        <w:p w14:paraId="6520636A" w14:textId="2921576C" w:rsidR="00194B65" w:rsidRDefault="006C4B36">
          <w:pPr>
            <w:pStyle w:val="TOC2"/>
            <w:rPr>
              <w:rFonts w:eastAsiaTheme="minorEastAsia" w:cstheme="minorBidi"/>
              <w:noProof/>
              <w:szCs w:val="22"/>
              <w:rtl/>
            </w:rPr>
          </w:pPr>
          <w:hyperlink w:anchor="_Toc154203120" w:history="1">
            <w:r w:rsidR="00194B65" w:rsidRPr="00511963">
              <w:rPr>
                <w:rStyle w:val="Hyperlink"/>
                <w:rFonts w:hint="eastAsia"/>
                <w:noProof/>
                <w:rtl/>
              </w:rPr>
              <w:t>آموزش</w:t>
            </w:r>
            <w:r w:rsidR="00194B65" w:rsidRPr="00511963">
              <w:rPr>
                <w:rStyle w:val="Hyperlink"/>
                <w:noProof/>
                <w:rtl/>
              </w:rPr>
              <w:t xml:space="preserve"> </w:t>
            </w:r>
            <w:r w:rsidR="00194B65" w:rsidRPr="00511963">
              <w:rPr>
                <w:rStyle w:val="Hyperlink"/>
                <w:rFonts w:hint="eastAsia"/>
                <w:noProof/>
                <w:rtl/>
              </w:rPr>
              <w:t>همكاران</w:t>
            </w:r>
            <w:r w:rsidR="00194B65" w:rsidRPr="00511963">
              <w:rPr>
                <w:rStyle w:val="Hyperlink"/>
                <w:noProof/>
                <w:rtl/>
              </w:rPr>
              <w:t xml:space="preserve"> </w:t>
            </w:r>
            <w:r w:rsidR="00194B65" w:rsidRPr="00511963">
              <w:rPr>
                <w:rStyle w:val="Hyperlink"/>
                <w:rFonts w:hint="eastAsia"/>
                <w:noProof/>
                <w:rtl/>
              </w:rPr>
              <w:t>جذب</w:t>
            </w:r>
            <w:r w:rsidR="00194B65" w:rsidRPr="00511963">
              <w:rPr>
                <w:rStyle w:val="Hyperlink"/>
                <w:noProof/>
                <w:rtl/>
              </w:rPr>
              <w:t xml:space="preserve"> </w:t>
            </w:r>
            <w:r w:rsidR="00194B65" w:rsidRPr="00511963">
              <w:rPr>
                <w:rStyle w:val="Hyperlink"/>
                <w:rFonts w:hint="eastAsia"/>
                <w:noProof/>
                <w:rtl/>
              </w:rPr>
              <w:t>شده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30</w:t>
            </w:r>
            <w:r w:rsidR="00194B65">
              <w:rPr>
                <w:noProof/>
                <w:webHidden/>
                <w:rtl/>
              </w:rPr>
              <w:fldChar w:fldCharType="end"/>
            </w:r>
          </w:hyperlink>
        </w:p>
        <w:p w14:paraId="2692B5D2" w14:textId="1160AC5C" w:rsidR="00194B65" w:rsidRDefault="006C4B36">
          <w:pPr>
            <w:pStyle w:val="TOC2"/>
            <w:rPr>
              <w:rFonts w:eastAsiaTheme="minorEastAsia" w:cstheme="minorBidi"/>
              <w:noProof/>
              <w:szCs w:val="22"/>
              <w:rtl/>
            </w:rPr>
          </w:pPr>
          <w:hyperlink w:anchor="_Toc154203121" w:history="1">
            <w:r w:rsidR="00194B65" w:rsidRPr="00511963">
              <w:rPr>
                <w:rStyle w:val="Hyperlink"/>
                <w:rFonts w:hint="eastAsia"/>
                <w:noProof/>
                <w:rtl/>
              </w:rPr>
              <w:t>آموزش</w:t>
            </w:r>
            <w:r w:rsidR="00194B65" w:rsidRPr="00511963">
              <w:rPr>
                <w:rStyle w:val="Hyperlink"/>
                <w:noProof/>
                <w:rtl/>
              </w:rPr>
              <w:t xml:space="preserve"> </w:t>
            </w:r>
            <w:r w:rsidR="00194B65" w:rsidRPr="00511963">
              <w:rPr>
                <w:rStyle w:val="Hyperlink"/>
                <w:rFonts w:hint="eastAsia"/>
                <w:noProof/>
                <w:rtl/>
              </w:rPr>
              <w:t>ناظر</w:t>
            </w:r>
            <w:r w:rsidR="00194B65" w:rsidRPr="00511963">
              <w:rPr>
                <w:rStyle w:val="Hyperlink"/>
                <w:noProof/>
                <w:rtl/>
              </w:rPr>
              <w:t xml:space="preserve"> </w:t>
            </w:r>
            <w:r w:rsidR="00194B65" w:rsidRPr="00511963">
              <w:rPr>
                <w:rStyle w:val="Hyperlink"/>
                <w:rFonts w:hint="eastAsia"/>
                <w:noProof/>
                <w:rtl/>
              </w:rPr>
              <w:t>حقوقي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30</w:t>
            </w:r>
            <w:r w:rsidR="00194B65">
              <w:rPr>
                <w:noProof/>
                <w:webHidden/>
                <w:rtl/>
              </w:rPr>
              <w:fldChar w:fldCharType="end"/>
            </w:r>
          </w:hyperlink>
        </w:p>
        <w:p w14:paraId="65560ABC" w14:textId="3A306031" w:rsidR="00194B65" w:rsidRDefault="006C4B36">
          <w:pPr>
            <w:pStyle w:val="TOC2"/>
            <w:rPr>
              <w:rFonts w:eastAsiaTheme="minorEastAsia" w:cstheme="minorBidi"/>
              <w:noProof/>
              <w:szCs w:val="22"/>
              <w:rtl/>
            </w:rPr>
          </w:pPr>
          <w:hyperlink w:anchor="_Toc154203122" w:history="1">
            <w:r w:rsidR="00194B65" w:rsidRPr="00511963">
              <w:rPr>
                <w:rStyle w:val="Hyperlink"/>
                <w:rFonts w:hint="eastAsia"/>
                <w:noProof/>
                <w:rtl/>
              </w:rPr>
              <w:t>تأمين</w:t>
            </w:r>
            <w:r w:rsidR="00194B65" w:rsidRPr="00511963">
              <w:rPr>
                <w:rStyle w:val="Hyperlink"/>
                <w:noProof/>
                <w:rtl/>
              </w:rPr>
              <w:t xml:space="preserve"> </w:t>
            </w:r>
            <w:r w:rsidR="00194B65" w:rsidRPr="00511963">
              <w:rPr>
                <w:rStyle w:val="Hyperlink"/>
                <w:rFonts w:hint="eastAsia"/>
                <w:noProof/>
                <w:rtl/>
              </w:rPr>
              <w:t>تجهيزات</w:t>
            </w:r>
            <w:r w:rsidR="00194B65" w:rsidRPr="00511963">
              <w:rPr>
                <w:rStyle w:val="Hyperlink"/>
                <w:noProof/>
                <w:rtl/>
              </w:rPr>
              <w:t xml:space="preserve"> </w:t>
            </w:r>
            <w:r w:rsidR="00194B65" w:rsidRPr="00511963">
              <w:rPr>
                <w:rStyle w:val="Hyperlink"/>
                <w:rFonts w:hint="eastAsia"/>
                <w:noProof/>
                <w:rtl/>
              </w:rPr>
              <w:t>سخت</w:t>
            </w:r>
            <w:r w:rsidR="00194B65" w:rsidRPr="00511963">
              <w:rPr>
                <w:rStyle w:val="Hyperlink"/>
                <w:rFonts w:hint="eastAsia"/>
                <w:noProof/>
              </w:rPr>
              <w:t>‌</w:t>
            </w:r>
            <w:r w:rsidR="00194B65" w:rsidRPr="00511963">
              <w:rPr>
                <w:rStyle w:val="Hyperlink"/>
                <w:rFonts w:hint="eastAsia"/>
                <w:noProof/>
                <w:rtl/>
              </w:rPr>
              <w:t>افزاري</w:t>
            </w:r>
            <w:r w:rsidR="00194B65" w:rsidRPr="00511963">
              <w:rPr>
                <w:rStyle w:val="Hyperlink"/>
                <w:noProof/>
                <w:rtl/>
              </w:rPr>
              <w:t xml:space="preserve"> </w:t>
            </w:r>
            <w:r w:rsidR="00194B65" w:rsidRPr="00511963">
              <w:rPr>
                <w:rStyle w:val="Hyperlink"/>
                <w:rFonts w:hint="eastAsia"/>
                <w:noProof/>
                <w:rtl/>
              </w:rPr>
              <w:t>هوش</w:t>
            </w:r>
            <w:r w:rsidR="00194B65" w:rsidRPr="00511963">
              <w:rPr>
                <w:rStyle w:val="Hyperlink"/>
                <w:noProof/>
                <w:rtl/>
              </w:rPr>
              <w:t xml:space="preserve"> </w:t>
            </w:r>
            <w:r w:rsidR="00194B65" w:rsidRPr="00511963">
              <w:rPr>
                <w:rStyle w:val="Hyperlink"/>
                <w:rFonts w:hint="eastAsia"/>
                <w:noProof/>
                <w:rtl/>
              </w:rPr>
              <w:t>مصنوعي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Toc154203122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30</w:t>
            </w:r>
            <w:r w:rsidR="00194B65">
              <w:rPr>
                <w:noProof/>
                <w:webHidden/>
                <w:rtl/>
              </w:rPr>
              <w:fldChar w:fldCharType="end"/>
            </w:r>
          </w:hyperlink>
        </w:p>
        <w:p w14:paraId="30E6B925" w14:textId="785A49B6" w:rsidR="00194B65" w:rsidRDefault="006C4B36">
          <w:pPr>
            <w:pStyle w:val="TOC2"/>
            <w:rPr>
              <w:rFonts w:eastAsiaTheme="minorEastAsia" w:cstheme="minorBidi"/>
              <w:noProof/>
              <w:szCs w:val="22"/>
              <w:rtl/>
            </w:rPr>
          </w:pPr>
          <w:hyperlink w:anchor="_Toc154203123" w:history="1">
            <w:r w:rsidR="00194B65" w:rsidRPr="00511963">
              <w:rPr>
                <w:rStyle w:val="Hyperlink"/>
                <w:rFonts w:hint="eastAsia"/>
                <w:noProof/>
                <w:rtl/>
              </w:rPr>
              <w:t>اولين</w:t>
            </w:r>
            <w:r w:rsidR="00194B65" w:rsidRPr="00511963">
              <w:rPr>
                <w:rStyle w:val="Hyperlink"/>
                <w:noProof/>
                <w:rtl/>
              </w:rPr>
              <w:t xml:space="preserve"> </w:t>
            </w:r>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31</w:t>
            </w:r>
            <w:r w:rsidR="00194B65">
              <w:rPr>
                <w:noProof/>
                <w:webHidden/>
                <w:rtl/>
              </w:rPr>
              <w:fldChar w:fldCharType="end"/>
            </w:r>
          </w:hyperlink>
        </w:p>
        <w:p w14:paraId="1E599B08" w14:textId="10516144" w:rsidR="00194B65" w:rsidRDefault="006C4B36">
          <w:pPr>
            <w:pStyle w:val="TOC2"/>
            <w:rPr>
              <w:rFonts w:eastAsiaTheme="minorEastAsia" w:cstheme="minorBidi"/>
              <w:noProof/>
              <w:szCs w:val="22"/>
              <w:rtl/>
            </w:rPr>
          </w:pPr>
          <w:hyperlink w:anchor="_Toc154203124" w:history="1">
            <w:r w:rsidR="00194B65" w:rsidRPr="00511963">
              <w:rPr>
                <w:rStyle w:val="Hyperlink"/>
                <w:rFonts w:hint="eastAsia"/>
                <w:noProof/>
                <w:rtl/>
              </w:rPr>
              <w:t>برگزاري</w:t>
            </w:r>
            <w:r w:rsidR="00194B65" w:rsidRPr="00511963">
              <w:rPr>
                <w:rStyle w:val="Hyperlink"/>
                <w:noProof/>
                <w:rtl/>
              </w:rPr>
              <w:t xml:space="preserve"> </w:t>
            </w:r>
            <w:r w:rsidR="00194B65" w:rsidRPr="00511963">
              <w:rPr>
                <w:rStyle w:val="Hyperlink"/>
                <w:rFonts w:hint="eastAsia"/>
                <w:noProof/>
                <w:rtl/>
              </w:rPr>
              <w:t>دوره</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آموزشي</w:t>
            </w:r>
            <w:r w:rsidR="00194B65" w:rsidRPr="00511963">
              <w:rPr>
                <w:rStyle w:val="Hyperlink"/>
                <w:noProof/>
                <w:rtl/>
              </w:rPr>
              <w:t xml:space="preserve"> </w:t>
            </w:r>
            <w:r w:rsidR="00194B65" w:rsidRPr="00511963">
              <w:rPr>
                <w:rStyle w:val="Hyperlink"/>
                <w:rFonts w:hint="eastAsia"/>
                <w:noProof/>
                <w:rtl/>
              </w:rPr>
              <w:t>مرحله</w:t>
            </w:r>
            <w:r w:rsidR="00194B65" w:rsidRPr="00511963">
              <w:rPr>
                <w:rStyle w:val="Hyperlink"/>
                <w:noProof/>
                <w:rtl/>
              </w:rPr>
              <w:t xml:space="preserve"> </w:t>
            </w:r>
            <w:r w:rsidR="00194B65" w:rsidRPr="00511963">
              <w:rPr>
                <w:rStyle w:val="Hyperlink"/>
                <w:rFonts w:hint="eastAsia"/>
                <w:noProof/>
                <w:rtl/>
              </w:rPr>
              <w:t>متوسطه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32</w:t>
            </w:r>
            <w:r w:rsidR="00194B65">
              <w:rPr>
                <w:noProof/>
                <w:webHidden/>
                <w:rtl/>
              </w:rPr>
              <w:fldChar w:fldCharType="end"/>
            </w:r>
          </w:hyperlink>
        </w:p>
        <w:p w14:paraId="6E9D4C88" w14:textId="1A57638D" w:rsidR="00194B65" w:rsidRDefault="006C4B36">
          <w:pPr>
            <w:pStyle w:val="TOC2"/>
            <w:rPr>
              <w:rFonts w:eastAsiaTheme="minorEastAsia" w:cstheme="minorBidi"/>
              <w:noProof/>
              <w:szCs w:val="22"/>
              <w:rtl/>
            </w:rPr>
          </w:pPr>
          <w:hyperlink w:anchor="_Toc154203125" w:history="1">
            <w:r w:rsidR="00194B65" w:rsidRPr="00511963">
              <w:rPr>
                <w:rStyle w:val="Hyperlink"/>
                <w:rFonts w:hint="eastAsia"/>
                <w:noProof/>
                <w:rtl/>
              </w:rPr>
              <w:t>طراحي</w:t>
            </w:r>
            <w:r w:rsidR="00194B65" w:rsidRPr="00511963">
              <w:rPr>
                <w:rStyle w:val="Hyperlink"/>
                <w:noProof/>
                <w:rtl/>
              </w:rPr>
              <w:t xml:space="preserve"> </w:t>
            </w:r>
            <w:r w:rsidR="00194B65" w:rsidRPr="00511963">
              <w:rPr>
                <w:rStyle w:val="Hyperlink"/>
                <w:rFonts w:hint="eastAsia"/>
                <w:noProof/>
                <w:rtl/>
              </w:rPr>
              <w:t>نماي</w:t>
            </w:r>
            <w:r w:rsidR="00194B65" w:rsidRPr="00511963">
              <w:rPr>
                <w:rStyle w:val="Hyperlink"/>
                <w:noProof/>
                <w:rtl/>
              </w:rPr>
              <w:t xml:space="preserve"> </w:t>
            </w:r>
            <w:r w:rsidR="00194B65" w:rsidRPr="00511963">
              <w:rPr>
                <w:rStyle w:val="Hyperlink"/>
                <w:rFonts w:hint="eastAsia"/>
                <w:noProof/>
                <w:rtl/>
              </w:rPr>
              <w:t>سامانه</w:t>
            </w:r>
            <w:r w:rsidR="00194B65" w:rsidRPr="00511963">
              <w:rPr>
                <w:rStyle w:val="Hyperlink"/>
                <w:noProof/>
                <w:rtl/>
              </w:rPr>
              <w:t xml:space="preserve"> (</w:t>
            </w:r>
            <w:r w:rsidR="00194B65" w:rsidRPr="00511963">
              <w:rPr>
                <w:rStyle w:val="Hyperlink"/>
                <w:noProof/>
              </w:rPr>
              <w:t>UX</w:t>
            </w:r>
            <w:r w:rsidR="00194B65" w:rsidRPr="00511963">
              <w:rPr>
                <w:rStyle w:val="Hyperlink"/>
                <w:noProof/>
                <w:rtl/>
              </w:rPr>
              <w:t>)</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32</w:t>
            </w:r>
            <w:r w:rsidR="00194B65">
              <w:rPr>
                <w:noProof/>
                <w:webHidden/>
                <w:rtl/>
              </w:rPr>
              <w:fldChar w:fldCharType="end"/>
            </w:r>
          </w:hyperlink>
        </w:p>
        <w:p w14:paraId="238DFA50" w14:textId="0E01A828" w:rsidR="00194B65" w:rsidRDefault="006C4B36">
          <w:pPr>
            <w:pStyle w:val="TOC2"/>
            <w:rPr>
              <w:rFonts w:eastAsiaTheme="minorEastAsia" w:cstheme="minorBidi"/>
              <w:noProof/>
              <w:szCs w:val="22"/>
              <w:rtl/>
            </w:rPr>
          </w:pPr>
          <w:hyperlink w:anchor="_Toc154203126" w:history="1">
            <w:r w:rsidR="00194B65" w:rsidRPr="00511963">
              <w:rPr>
                <w:rStyle w:val="Hyperlink"/>
                <w:rFonts w:hint="eastAsia"/>
                <w:noProof/>
                <w:rtl/>
              </w:rPr>
              <w:t>تشريح</w:t>
            </w:r>
            <w:r w:rsidR="00194B65" w:rsidRPr="00511963">
              <w:rPr>
                <w:rStyle w:val="Hyperlink"/>
                <w:noProof/>
                <w:rtl/>
              </w:rPr>
              <w:t xml:space="preserve"> </w:t>
            </w:r>
            <w:r w:rsidR="00194B65" w:rsidRPr="00511963">
              <w:rPr>
                <w:rStyle w:val="Hyperlink"/>
                <w:rFonts w:hint="eastAsia"/>
                <w:noProof/>
                <w:rtl/>
              </w:rPr>
              <w:t>روند</w:t>
            </w:r>
            <w:r w:rsidR="00194B65" w:rsidRPr="00511963">
              <w:rPr>
                <w:rStyle w:val="Hyperlink"/>
                <w:noProof/>
                <w:rtl/>
              </w:rPr>
              <w:t xml:space="preserve"> </w:t>
            </w:r>
            <w:r w:rsidR="00194B65" w:rsidRPr="00511963">
              <w:rPr>
                <w:rStyle w:val="Hyperlink"/>
                <w:rFonts w:hint="eastAsia"/>
                <w:noProof/>
                <w:rtl/>
              </w:rPr>
              <w:t>تنقيح</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33</w:t>
            </w:r>
            <w:r w:rsidR="00194B65">
              <w:rPr>
                <w:noProof/>
                <w:webHidden/>
                <w:rtl/>
              </w:rPr>
              <w:fldChar w:fldCharType="end"/>
            </w:r>
          </w:hyperlink>
        </w:p>
        <w:p w14:paraId="18C8A11D" w14:textId="4836C949" w:rsidR="00194B65" w:rsidRDefault="006C4B36">
          <w:pPr>
            <w:pStyle w:val="TOC2"/>
            <w:rPr>
              <w:rFonts w:eastAsiaTheme="minorEastAsia" w:cstheme="minorBidi"/>
              <w:noProof/>
              <w:szCs w:val="22"/>
              <w:rtl/>
            </w:rPr>
          </w:pPr>
          <w:hyperlink w:anchor="_Toc154203127" w:history="1">
            <w:r w:rsidR="00194B65" w:rsidRPr="00511963">
              <w:rPr>
                <w:rStyle w:val="Hyperlink"/>
                <w:rFonts w:hint="eastAsia"/>
                <w:noProof/>
                <w:rtl/>
              </w:rPr>
              <w:t>تشريح</w:t>
            </w:r>
            <w:r w:rsidR="00194B65" w:rsidRPr="00511963">
              <w:rPr>
                <w:rStyle w:val="Hyperlink"/>
                <w:noProof/>
                <w:rtl/>
              </w:rPr>
              <w:t xml:space="preserve"> </w:t>
            </w:r>
            <w:r w:rsidR="00194B65" w:rsidRPr="00511963">
              <w:rPr>
                <w:rStyle w:val="Hyperlink"/>
                <w:rFonts w:hint="eastAsia"/>
                <w:noProof/>
                <w:rtl/>
              </w:rPr>
              <w:t>ساختار</w:t>
            </w:r>
            <w:r w:rsidR="00194B65" w:rsidRPr="00511963">
              <w:rPr>
                <w:rStyle w:val="Hyperlink"/>
                <w:noProof/>
                <w:rtl/>
              </w:rPr>
              <w:t xml:space="preserve"> </w:t>
            </w:r>
            <w:r w:rsidR="00194B65" w:rsidRPr="00511963">
              <w:rPr>
                <w:rStyle w:val="Hyperlink"/>
                <w:rFonts w:hint="eastAsia"/>
                <w:noProof/>
                <w:rtl/>
              </w:rPr>
              <w:t>پايگاه</w:t>
            </w:r>
            <w:r w:rsidR="00194B65" w:rsidRPr="00511963">
              <w:rPr>
                <w:rStyle w:val="Hyperlink"/>
                <w:noProof/>
                <w:rtl/>
              </w:rPr>
              <w:t xml:space="preserve"> </w:t>
            </w:r>
            <w:r w:rsidR="00194B65" w:rsidRPr="00511963">
              <w:rPr>
                <w:rStyle w:val="Hyperlink"/>
                <w:rFonts w:hint="eastAsia"/>
                <w:noProof/>
                <w:rtl/>
              </w:rPr>
              <w:t>داده</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منابع</w:t>
            </w:r>
            <w:r w:rsidR="00194B65" w:rsidRPr="00511963">
              <w:rPr>
                <w:rStyle w:val="Hyperlink"/>
                <w:noProof/>
                <w:rtl/>
              </w:rPr>
              <w:t xml:space="preserve"> </w:t>
            </w:r>
            <w:r w:rsidR="00194B65" w:rsidRPr="00511963">
              <w:rPr>
                <w:rStyle w:val="Hyperlink"/>
                <w:rFonts w:hint="eastAsia"/>
                <w:noProof/>
                <w:rtl/>
              </w:rPr>
              <w:t>جمع</w:t>
            </w:r>
            <w:r w:rsidR="00194B65" w:rsidRPr="00511963">
              <w:rPr>
                <w:rStyle w:val="Hyperlink"/>
                <w:rFonts w:hint="eastAsia"/>
                <w:noProof/>
              </w:rPr>
              <w:t>‌</w:t>
            </w:r>
            <w:r w:rsidR="00194B65" w:rsidRPr="00511963">
              <w:rPr>
                <w:rStyle w:val="Hyperlink"/>
                <w:rFonts w:hint="eastAsia"/>
                <w:noProof/>
                <w:rtl/>
              </w:rPr>
              <w:t>آوري</w:t>
            </w:r>
            <w:r w:rsidR="00194B65" w:rsidRPr="00511963">
              <w:rPr>
                <w:rStyle w:val="Hyperlink"/>
                <w:noProof/>
                <w:rtl/>
              </w:rPr>
              <w:t xml:space="preserve"> </w:t>
            </w:r>
            <w:r w:rsidR="00194B65" w:rsidRPr="00511963">
              <w:rPr>
                <w:rStyle w:val="Hyperlink"/>
                <w:rFonts w:hint="eastAsia"/>
                <w:noProof/>
                <w:rtl/>
              </w:rPr>
              <w:t>شده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34</w:t>
            </w:r>
            <w:r w:rsidR="00194B65">
              <w:rPr>
                <w:noProof/>
                <w:webHidden/>
                <w:rtl/>
              </w:rPr>
              <w:fldChar w:fldCharType="end"/>
            </w:r>
          </w:hyperlink>
        </w:p>
        <w:p w14:paraId="63D9850A" w14:textId="179C88AA" w:rsidR="00194B65" w:rsidRDefault="006C4B36">
          <w:pPr>
            <w:pStyle w:val="TOC2"/>
            <w:rPr>
              <w:rFonts w:eastAsiaTheme="minorEastAsia" w:cstheme="minorBidi"/>
              <w:noProof/>
              <w:szCs w:val="22"/>
              <w:rtl/>
            </w:rPr>
          </w:pPr>
          <w:hyperlink w:anchor="_Toc154203128" w:history="1">
            <w:r w:rsidR="00194B65" w:rsidRPr="00511963">
              <w:rPr>
                <w:rStyle w:val="Hyperlink"/>
                <w:rFonts w:hint="eastAsia"/>
                <w:noProof/>
                <w:rtl/>
              </w:rPr>
              <w:t>تأمين</w:t>
            </w:r>
            <w:r w:rsidR="00194B65" w:rsidRPr="00511963">
              <w:rPr>
                <w:rStyle w:val="Hyperlink"/>
                <w:noProof/>
                <w:rtl/>
              </w:rPr>
              <w:t xml:space="preserve"> </w:t>
            </w:r>
            <w:r w:rsidR="00194B65" w:rsidRPr="00511963">
              <w:rPr>
                <w:rStyle w:val="Hyperlink"/>
                <w:rFonts w:hint="eastAsia"/>
                <w:noProof/>
                <w:rtl/>
              </w:rPr>
              <w:t>شاخص</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مورد</w:t>
            </w:r>
            <w:r w:rsidR="00194B65" w:rsidRPr="00511963">
              <w:rPr>
                <w:rStyle w:val="Hyperlink"/>
                <w:noProof/>
                <w:rtl/>
              </w:rPr>
              <w:t xml:space="preserve"> </w:t>
            </w:r>
            <w:r w:rsidR="00194B65" w:rsidRPr="00511963">
              <w:rPr>
                <w:rStyle w:val="Hyperlink"/>
                <w:rFonts w:hint="eastAsia"/>
                <w:noProof/>
                <w:rtl/>
              </w:rPr>
              <w:t>ارجاع</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34</w:t>
            </w:r>
            <w:r w:rsidR="00194B65">
              <w:rPr>
                <w:noProof/>
                <w:webHidden/>
                <w:rtl/>
              </w:rPr>
              <w:fldChar w:fldCharType="end"/>
            </w:r>
          </w:hyperlink>
        </w:p>
        <w:p w14:paraId="2AD1B09E" w14:textId="37AE50EA" w:rsidR="00194B65" w:rsidRDefault="006C4B36">
          <w:pPr>
            <w:pStyle w:val="TOC2"/>
            <w:rPr>
              <w:rFonts w:eastAsiaTheme="minorEastAsia" w:cstheme="minorBidi"/>
              <w:noProof/>
              <w:szCs w:val="22"/>
              <w:rtl/>
            </w:rPr>
          </w:pPr>
          <w:hyperlink w:anchor="_Toc154203129" w:history="1">
            <w:r w:rsidR="00194B65" w:rsidRPr="00511963">
              <w:rPr>
                <w:rStyle w:val="Hyperlink"/>
                <w:rFonts w:hint="eastAsia"/>
                <w:noProof/>
                <w:rtl/>
              </w:rPr>
              <w:t>آغاز</w:t>
            </w:r>
            <w:r w:rsidR="00194B65" w:rsidRPr="00511963">
              <w:rPr>
                <w:rStyle w:val="Hyperlink"/>
                <w:noProof/>
                <w:rtl/>
              </w:rPr>
              <w:t xml:space="preserve"> </w:t>
            </w:r>
            <w:r w:rsidR="00194B65" w:rsidRPr="00511963">
              <w:rPr>
                <w:rStyle w:val="Hyperlink"/>
                <w:rFonts w:hint="eastAsia"/>
                <w:noProof/>
                <w:rtl/>
              </w:rPr>
              <w:t>همكاري</w:t>
            </w:r>
            <w:r w:rsidR="00194B65" w:rsidRPr="00511963">
              <w:rPr>
                <w:rStyle w:val="Hyperlink"/>
                <w:noProof/>
                <w:rtl/>
              </w:rPr>
              <w:t xml:space="preserve"> </w:t>
            </w:r>
            <w:r w:rsidR="00194B65" w:rsidRPr="00511963">
              <w:rPr>
                <w:rStyle w:val="Hyperlink"/>
                <w:rFonts w:hint="eastAsia"/>
                <w:noProof/>
                <w:rtl/>
              </w:rPr>
              <w:t>آزمايشي</w:t>
            </w:r>
            <w:r w:rsidR="00194B65" w:rsidRPr="00511963">
              <w:rPr>
                <w:rStyle w:val="Hyperlink"/>
                <w:noProof/>
                <w:rtl/>
              </w:rPr>
              <w:t xml:space="preserve"> </w:t>
            </w:r>
            <w:r w:rsidR="00194B65" w:rsidRPr="00511963">
              <w:rPr>
                <w:rStyle w:val="Hyperlink"/>
                <w:rFonts w:hint="eastAsia"/>
                <w:noProof/>
                <w:rtl/>
              </w:rPr>
              <w:t>نيروهاي</w:t>
            </w:r>
            <w:r w:rsidR="00194B65" w:rsidRPr="00511963">
              <w:rPr>
                <w:rStyle w:val="Hyperlink"/>
                <w:noProof/>
                <w:rtl/>
              </w:rPr>
              <w:t xml:space="preserve"> </w:t>
            </w:r>
            <w:r w:rsidR="00194B65" w:rsidRPr="00511963">
              <w:rPr>
                <w:rStyle w:val="Hyperlink"/>
                <w:rFonts w:hint="eastAsia"/>
                <w:noProof/>
                <w:rtl/>
              </w:rPr>
              <w:t>جذب</w:t>
            </w:r>
            <w:r w:rsidR="00194B65" w:rsidRPr="00511963">
              <w:rPr>
                <w:rStyle w:val="Hyperlink"/>
                <w:noProof/>
                <w:rtl/>
              </w:rPr>
              <w:t xml:space="preserve"> </w:t>
            </w:r>
            <w:r w:rsidR="00194B65" w:rsidRPr="00511963">
              <w:rPr>
                <w:rStyle w:val="Hyperlink"/>
                <w:rFonts w:hint="eastAsia"/>
                <w:noProof/>
                <w:rtl/>
              </w:rPr>
              <w:t>شده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Toc154203129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37</w:t>
            </w:r>
            <w:r w:rsidR="00194B65">
              <w:rPr>
                <w:noProof/>
                <w:webHidden/>
                <w:rtl/>
              </w:rPr>
              <w:fldChar w:fldCharType="end"/>
            </w:r>
          </w:hyperlink>
        </w:p>
        <w:p w14:paraId="49716B06" w14:textId="2FFC36FD" w:rsidR="00194B65" w:rsidRDefault="006C4B36">
          <w:pPr>
            <w:pStyle w:val="TOC2"/>
            <w:rPr>
              <w:rFonts w:eastAsiaTheme="minorEastAsia" w:cstheme="minorBidi"/>
              <w:noProof/>
              <w:szCs w:val="22"/>
              <w:rtl/>
            </w:rPr>
          </w:pPr>
          <w:hyperlink w:anchor="_Toc154203130" w:history="1">
            <w:r w:rsidR="00194B65" w:rsidRPr="00511963">
              <w:rPr>
                <w:rStyle w:val="Hyperlink"/>
                <w:rFonts w:hint="eastAsia"/>
                <w:noProof/>
                <w:rtl/>
              </w:rPr>
              <w:t>رفع</w:t>
            </w:r>
            <w:r w:rsidR="00194B65" w:rsidRPr="00511963">
              <w:rPr>
                <w:rStyle w:val="Hyperlink"/>
                <w:noProof/>
                <w:rtl/>
              </w:rPr>
              <w:t xml:space="preserve"> </w:t>
            </w:r>
            <w:r w:rsidR="00194B65" w:rsidRPr="00511963">
              <w:rPr>
                <w:rStyle w:val="Hyperlink"/>
                <w:rFonts w:hint="eastAsia"/>
                <w:noProof/>
                <w:rtl/>
              </w:rPr>
              <w:t>ابهام</w:t>
            </w:r>
            <w:r w:rsidR="00194B65" w:rsidRPr="00511963">
              <w:rPr>
                <w:rStyle w:val="Hyperlink"/>
                <w:noProof/>
                <w:rtl/>
              </w:rPr>
              <w:t xml:space="preserve"> </w:t>
            </w:r>
            <w:r w:rsidR="00194B65" w:rsidRPr="00511963">
              <w:rPr>
                <w:rStyle w:val="Hyperlink"/>
                <w:rFonts w:hint="eastAsia"/>
                <w:noProof/>
                <w:rtl/>
              </w:rPr>
              <w:t>از</w:t>
            </w:r>
            <w:r w:rsidR="00194B65" w:rsidRPr="00511963">
              <w:rPr>
                <w:rStyle w:val="Hyperlink"/>
                <w:noProof/>
                <w:rtl/>
              </w:rPr>
              <w:t xml:space="preserve"> </w:t>
            </w:r>
            <w:r w:rsidR="00194B65" w:rsidRPr="00511963">
              <w:rPr>
                <w:rStyle w:val="Hyperlink"/>
                <w:rFonts w:hint="eastAsia"/>
                <w:noProof/>
                <w:rtl/>
              </w:rPr>
              <w:t>فيلدهاي</w:t>
            </w:r>
            <w:r w:rsidR="00194B65" w:rsidRPr="00511963">
              <w:rPr>
                <w:rStyle w:val="Hyperlink"/>
                <w:noProof/>
                <w:rtl/>
              </w:rPr>
              <w:t xml:space="preserve"> </w:t>
            </w:r>
            <w:r w:rsidR="00194B65" w:rsidRPr="00511963">
              <w:rPr>
                <w:rStyle w:val="Hyperlink"/>
                <w:rFonts w:hint="eastAsia"/>
                <w:noProof/>
                <w:rtl/>
              </w:rPr>
              <w:t>شاخص</w:t>
            </w:r>
            <w:r w:rsidR="00194B65" w:rsidRPr="00511963">
              <w:rPr>
                <w:rStyle w:val="Hyperlink"/>
                <w:rFonts w:hint="eastAsia"/>
                <w:noProof/>
              </w:rPr>
              <w:t>‌</w:t>
            </w:r>
            <w:r w:rsidR="00194B65" w:rsidRPr="00511963">
              <w:rPr>
                <w:rStyle w:val="Hyperlink"/>
                <w:rFonts w:hint="eastAsia"/>
                <w:noProof/>
                <w:rtl/>
              </w:rPr>
              <w:t>هاي</w:t>
            </w:r>
            <w:r w:rsidR="00194B65" w:rsidRPr="00511963">
              <w:rPr>
                <w:rStyle w:val="Hyperlink"/>
                <w:noProof/>
                <w:rtl/>
              </w:rPr>
              <w:t xml:space="preserve"> </w:t>
            </w:r>
            <w:r w:rsidR="00194B65" w:rsidRPr="00511963">
              <w:rPr>
                <w:rStyle w:val="Hyperlink"/>
                <w:rFonts w:hint="eastAsia"/>
                <w:noProof/>
                <w:rtl/>
              </w:rPr>
              <w:t>قوانين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37</w:t>
            </w:r>
            <w:r w:rsidR="00194B65">
              <w:rPr>
                <w:noProof/>
                <w:webHidden/>
                <w:rtl/>
              </w:rPr>
              <w:fldChar w:fldCharType="end"/>
            </w:r>
          </w:hyperlink>
        </w:p>
        <w:p w14:paraId="1F23A5EA" w14:textId="308D9321" w:rsidR="00194B65" w:rsidRDefault="006C4B36">
          <w:pPr>
            <w:pStyle w:val="TOC2"/>
            <w:rPr>
              <w:rFonts w:eastAsiaTheme="minorEastAsia" w:cstheme="minorBidi"/>
              <w:noProof/>
              <w:szCs w:val="22"/>
              <w:rtl/>
            </w:rPr>
          </w:pPr>
          <w:hyperlink w:anchor="_Toc154203131" w:history="1">
            <w:r w:rsidR="00194B65" w:rsidRPr="00511963">
              <w:rPr>
                <w:rStyle w:val="Hyperlink"/>
                <w:rFonts w:hint="eastAsia"/>
                <w:noProof/>
                <w:rtl/>
              </w:rPr>
              <w:t>اتصال</w:t>
            </w:r>
            <w:r w:rsidR="00194B65" w:rsidRPr="00511963">
              <w:rPr>
                <w:rStyle w:val="Hyperlink"/>
                <w:noProof/>
                <w:rtl/>
              </w:rPr>
              <w:t xml:space="preserve"> </w:t>
            </w:r>
            <w:r w:rsidR="00194B65" w:rsidRPr="00511963">
              <w:rPr>
                <w:rStyle w:val="Hyperlink"/>
                <w:rFonts w:hint="eastAsia"/>
                <w:noProof/>
                <w:rtl/>
              </w:rPr>
              <w:t>به</w:t>
            </w:r>
            <w:r w:rsidR="00194B65" w:rsidRPr="00511963">
              <w:rPr>
                <w:rStyle w:val="Hyperlink"/>
                <w:noProof/>
                <w:rtl/>
              </w:rPr>
              <w:t xml:space="preserve"> </w:t>
            </w:r>
            <w:r w:rsidR="00194B65" w:rsidRPr="00511963">
              <w:rPr>
                <w:rStyle w:val="Hyperlink"/>
                <w:rFonts w:hint="eastAsia"/>
                <w:noProof/>
                <w:rtl/>
              </w:rPr>
              <w:t>سامانه</w:t>
            </w:r>
            <w:r w:rsidR="00194B65" w:rsidRPr="00511963">
              <w:rPr>
                <w:rStyle w:val="Hyperlink"/>
                <w:noProof/>
                <w:rtl/>
              </w:rPr>
              <w:t xml:space="preserve"> </w:t>
            </w:r>
            <w:r w:rsidR="00194B65" w:rsidRPr="00511963">
              <w:rPr>
                <w:rStyle w:val="Hyperlink"/>
                <w:rFonts w:hint="eastAsia"/>
                <w:noProof/>
                <w:rtl/>
              </w:rPr>
              <w:t>مجلس‌يار</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38</w:t>
            </w:r>
            <w:r w:rsidR="00194B65">
              <w:rPr>
                <w:noProof/>
                <w:webHidden/>
                <w:rtl/>
              </w:rPr>
              <w:fldChar w:fldCharType="end"/>
            </w:r>
          </w:hyperlink>
        </w:p>
        <w:p w14:paraId="35A0C897" w14:textId="65F64660" w:rsidR="00194B65" w:rsidRDefault="006C4B36">
          <w:pPr>
            <w:pStyle w:val="TOC2"/>
            <w:rPr>
              <w:rFonts w:eastAsiaTheme="minorEastAsia" w:cstheme="minorBidi"/>
              <w:noProof/>
              <w:szCs w:val="22"/>
              <w:rtl/>
            </w:rPr>
          </w:pPr>
          <w:hyperlink w:anchor="_Toc154203132" w:history="1">
            <w:r w:rsidR="00194B65" w:rsidRPr="00511963">
              <w:rPr>
                <w:rStyle w:val="Hyperlink"/>
                <w:rFonts w:hint="eastAsia"/>
                <w:noProof/>
                <w:rtl/>
              </w:rPr>
              <w:t>تأمين</w:t>
            </w:r>
            <w:r w:rsidR="00194B65" w:rsidRPr="00511963">
              <w:rPr>
                <w:rStyle w:val="Hyperlink"/>
                <w:noProof/>
                <w:rtl/>
              </w:rPr>
              <w:t xml:space="preserve"> </w:t>
            </w:r>
            <w:r w:rsidR="00194B65" w:rsidRPr="00511963">
              <w:rPr>
                <w:rStyle w:val="Hyperlink"/>
                <w:rFonts w:hint="eastAsia"/>
                <w:noProof/>
                <w:rtl/>
              </w:rPr>
              <w:t>سرورهاي</w:t>
            </w:r>
            <w:r w:rsidR="00194B65" w:rsidRPr="00511963">
              <w:rPr>
                <w:rStyle w:val="Hyperlink"/>
                <w:noProof/>
                <w:rtl/>
              </w:rPr>
              <w:t xml:space="preserve"> </w:t>
            </w:r>
            <w:r w:rsidR="00194B65" w:rsidRPr="00511963">
              <w:rPr>
                <w:rStyle w:val="Hyperlink"/>
                <w:rFonts w:hint="eastAsia"/>
                <w:noProof/>
                <w:rtl/>
              </w:rPr>
              <w:t>مورد</w:t>
            </w:r>
            <w:r w:rsidR="00194B65" w:rsidRPr="00511963">
              <w:rPr>
                <w:rStyle w:val="Hyperlink"/>
                <w:noProof/>
                <w:rtl/>
              </w:rPr>
              <w:t xml:space="preserve"> </w:t>
            </w:r>
            <w:r w:rsidR="00194B65" w:rsidRPr="00511963">
              <w:rPr>
                <w:rStyle w:val="Hyperlink"/>
                <w:rFonts w:hint="eastAsia"/>
                <w:noProof/>
                <w:rtl/>
              </w:rPr>
              <w:t>نياز</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داخل</w:t>
            </w:r>
            <w:r w:rsidR="00194B65" w:rsidRPr="00511963">
              <w:rPr>
                <w:rStyle w:val="Hyperlink"/>
                <w:noProof/>
                <w:rtl/>
              </w:rPr>
              <w:t xml:space="preserve"> </w:t>
            </w:r>
            <w:r w:rsidR="00194B65" w:rsidRPr="00511963">
              <w:rPr>
                <w:rStyle w:val="Hyperlink"/>
                <w:rFonts w:hint="eastAsia"/>
                <w:noProof/>
                <w:rtl/>
              </w:rPr>
              <w:t>مجلس</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Toc154203132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41</w:t>
            </w:r>
            <w:r w:rsidR="00194B65">
              <w:rPr>
                <w:noProof/>
                <w:webHidden/>
                <w:rtl/>
              </w:rPr>
              <w:fldChar w:fldCharType="end"/>
            </w:r>
          </w:hyperlink>
        </w:p>
        <w:p w14:paraId="743C26BD" w14:textId="1D1C10D2" w:rsidR="00194B65" w:rsidRDefault="006C4B36">
          <w:pPr>
            <w:pStyle w:val="TOC2"/>
            <w:rPr>
              <w:rFonts w:eastAsiaTheme="minorEastAsia" w:cstheme="minorBidi"/>
              <w:noProof/>
              <w:szCs w:val="22"/>
              <w:rtl/>
            </w:rPr>
          </w:pPr>
          <w:hyperlink w:anchor="_Toc154203133" w:history="1">
            <w:r w:rsidR="00194B65" w:rsidRPr="00511963">
              <w:rPr>
                <w:rStyle w:val="Hyperlink"/>
                <w:rFonts w:hint="eastAsia"/>
                <w:noProof/>
                <w:rtl/>
              </w:rPr>
              <w:t>رونمايي</w:t>
            </w:r>
            <w:r w:rsidR="00194B65" w:rsidRPr="00511963">
              <w:rPr>
                <w:rStyle w:val="Hyperlink"/>
                <w:noProof/>
                <w:rtl/>
              </w:rPr>
              <w:t xml:space="preserve"> </w:t>
            </w:r>
            <w:r w:rsidR="00194B65" w:rsidRPr="00511963">
              <w:rPr>
                <w:rStyle w:val="Hyperlink"/>
                <w:rFonts w:hint="eastAsia"/>
                <w:noProof/>
                <w:rtl/>
              </w:rPr>
              <w:t>از</w:t>
            </w:r>
            <w:r w:rsidR="00194B65" w:rsidRPr="00511963">
              <w:rPr>
                <w:rStyle w:val="Hyperlink"/>
                <w:noProof/>
                <w:rtl/>
              </w:rPr>
              <w:t xml:space="preserve"> </w:t>
            </w:r>
            <w:r w:rsidR="00194B65" w:rsidRPr="00511963">
              <w:rPr>
                <w:rStyle w:val="Hyperlink"/>
                <w:rFonts w:hint="eastAsia"/>
                <w:noProof/>
                <w:rtl/>
              </w:rPr>
              <w:t>نسخه</w:t>
            </w:r>
            <w:r w:rsidR="00194B65" w:rsidRPr="00511963">
              <w:rPr>
                <w:rStyle w:val="Hyperlink"/>
                <w:noProof/>
                <w:rtl/>
              </w:rPr>
              <w:t xml:space="preserve"> </w:t>
            </w:r>
            <w:r w:rsidR="00194B65" w:rsidRPr="00511963">
              <w:rPr>
                <w:rStyle w:val="Hyperlink"/>
                <w:rFonts w:hint="eastAsia"/>
                <w:noProof/>
                <w:rtl/>
              </w:rPr>
              <w:t>اول</w:t>
            </w:r>
            <w:r w:rsidR="00194B65" w:rsidRPr="00511963">
              <w:rPr>
                <w:rStyle w:val="Hyperlink"/>
                <w:noProof/>
                <w:rtl/>
              </w:rPr>
              <w:t xml:space="preserve"> </w:t>
            </w:r>
            <w:r w:rsidR="00194B65" w:rsidRPr="00511963">
              <w:rPr>
                <w:rStyle w:val="Hyperlink"/>
                <w:rFonts w:hint="eastAsia"/>
                <w:noProof/>
                <w:rtl/>
              </w:rPr>
              <w:t>سامانه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41</w:t>
            </w:r>
            <w:r w:rsidR="00194B65">
              <w:rPr>
                <w:noProof/>
                <w:webHidden/>
                <w:rtl/>
              </w:rPr>
              <w:fldChar w:fldCharType="end"/>
            </w:r>
          </w:hyperlink>
        </w:p>
        <w:p w14:paraId="42A7115A" w14:textId="0F4D3364" w:rsidR="00194B65" w:rsidRDefault="006C4B36">
          <w:pPr>
            <w:pStyle w:val="TOC2"/>
            <w:rPr>
              <w:rFonts w:eastAsiaTheme="minorEastAsia" w:cstheme="minorBidi"/>
              <w:noProof/>
              <w:szCs w:val="22"/>
              <w:rtl/>
            </w:rPr>
          </w:pPr>
          <w:hyperlink w:anchor="_Toc154203134" w:history="1">
            <w:r w:rsidR="00194B65" w:rsidRPr="00511963">
              <w:rPr>
                <w:rStyle w:val="Hyperlink"/>
                <w:rFonts w:hint="eastAsia"/>
                <w:noProof/>
                <w:rtl/>
              </w:rPr>
              <w:t>تصاويري</w:t>
            </w:r>
            <w:r w:rsidR="00194B65" w:rsidRPr="00511963">
              <w:rPr>
                <w:rStyle w:val="Hyperlink"/>
                <w:noProof/>
                <w:rtl/>
              </w:rPr>
              <w:t xml:space="preserve"> </w:t>
            </w:r>
            <w:r w:rsidR="00194B65" w:rsidRPr="00511963">
              <w:rPr>
                <w:rStyle w:val="Hyperlink"/>
                <w:rFonts w:hint="eastAsia"/>
                <w:noProof/>
                <w:rtl/>
              </w:rPr>
              <w:t>از</w:t>
            </w:r>
            <w:r w:rsidR="00194B65" w:rsidRPr="00511963">
              <w:rPr>
                <w:rStyle w:val="Hyperlink"/>
                <w:noProof/>
                <w:rtl/>
              </w:rPr>
              <w:t xml:space="preserve"> </w:t>
            </w:r>
            <w:r w:rsidR="00194B65" w:rsidRPr="00511963">
              <w:rPr>
                <w:rStyle w:val="Hyperlink"/>
                <w:rFonts w:hint="eastAsia"/>
                <w:noProof/>
                <w:rtl/>
              </w:rPr>
              <w:t>نماي</w:t>
            </w:r>
            <w:r w:rsidR="00194B65" w:rsidRPr="00511963">
              <w:rPr>
                <w:rStyle w:val="Hyperlink"/>
                <w:noProof/>
                <w:rtl/>
              </w:rPr>
              <w:t xml:space="preserve"> </w:t>
            </w:r>
            <w:r w:rsidR="00194B65" w:rsidRPr="00511963">
              <w:rPr>
                <w:rStyle w:val="Hyperlink"/>
                <w:rFonts w:hint="eastAsia"/>
                <w:noProof/>
                <w:rtl/>
              </w:rPr>
              <w:t>بخش‌هاي</w:t>
            </w:r>
            <w:r w:rsidR="00194B65" w:rsidRPr="00511963">
              <w:rPr>
                <w:rStyle w:val="Hyperlink"/>
                <w:noProof/>
                <w:rtl/>
              </w:rPr>
              <w:t xml:space="preserve"> </w:t>
            </w:r>
            <w:r w:rsidR="00194B65" w:rsidRPr="00511963">
              <w:rPr>
                <w:rStyle w:val="Hyperlink"/>
                <w:rFonts w:hint="eastAsia"/>
                <w:noProof/>
                <w:rtl/>
              </w:rPr>
              <w:t>مختلف</w:t>
            </w:r>
            <w:r w:rsidR="00194B65" w:rsidRPr="00511963">
              <w:rPr>
                <w:rStyle w:val="Hyperlink"/>
                <w:noProof/>
                <w:rtl/>
              </w:rPr>
              <w:t xml:space="preserve"> </w:t>
            </w:r>
            <w:r w:rsidR="00194B65" w:rsidRPr="00511963">
              <w:rPr>
                <w:rStyle w:val="Hyperlink"/>
                <w:rFonts w:hint="eastAsia"/>
                <w:noProof/>
                <w:rtl/>
              </w:rPr>
              <w:t>سامانه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42</w:t>
            </w:r>
            <w:r w:rsidR="00194B65">
              <w:rPr>
                <w:noProof/>
                <w:webHidden/>
                <w:rtl/>
              </w:rPr>
              <w:fldChar w:fldCharType="end"/>
            </w:r>
          </w:hyperlink>
        </w:p>
        <w:p w14:paraId="1E518ABB" w14:textId="1FAC0C2F" w:rsidR="00194B65" w:rsidRDefault="006C4B36">
          <w:pPr>
            <w:pStyle w:val="TOC2"/>
            <w:rPr>
              <w:rFonts w:eastAsiaTheme="minorEastAsia" w:cstheme="minorBidi"/>
              <w:noProof/>
              <w:szCs w:val="22"/>
              <w:rtl/>
            </w:rPr>
          </w:pPr>
          <w:hyperlink w:anchor="_Toc154203135" w:history="1">
            <w:r w:rsidR="00194B65" w:rsidRPr="00511963">
              <w:rPr>
                <w:rStyle w:val="Hyperlink"/>
                <w:rFonts w:hint="eastAsia"/>
                <w:noProof/>
                <w:rtl/>
              </w:rPr>
              <w:t>جدول</w:t>
            </w:r>
            <w:r w:rsidR="00194B65" w:rsidRPr="00511963">
              <w:rPr>
                <w:rStyle w:val="Hyperlink"/>
                <w:noProof/>
                <w:rtl/>
              </w:rPr>
              <w:t xml:space="preserve"> </w:t>
            </w:r>
            <w:r w:rsidR="00194B65" w:rsidRPr="00511963">
              <w:rPr>
                <w:rStyle w:val="Hyperlink"/>
                <w:rFonts w:hint="eastAsia"/>
                <w:noProof/>
                <w:rtl/>
              </w:rPr>
              <w:t>گانت</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فعاليت‌هاي</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44</w:t>
            </w:r>
            <w:r w:rsidR="00194B65">
              <w:rPr>
                <w:noProof/>
                <w:webHidden/>
                <w:rtl/>
              </w:rPr>
              <w:fldChar w:fldCharType="end"/>
            </w:r>
          </w:hyperlink>
        </w:p>
        <w:p w14:paraId="3943E407" w14:textId="36C3E146" w:rsidR="00194B65" w:rsidRDefault="006C4B36">
          <w:pPr>
            <w:pStyle w:val="TOC2"/>
            <w:rPr>
              <w:rFonts w:eastAsiaTheme="minorEastAsia" w:cstheme="minorBidi"/>
              <w:noProof/>
              <w:szCs w:val="22"/>
              <w:rtl/>
            </w:rPr>
          </w:pPr>
          <w:hyperlink w:anchor="_Toc154203136" w:history="1">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اول</w:t>
            </w:r>
            <w:r w:rsidR="00194B65" w:rsidRPr="00511963">
              <w:rPr>
                <w:rStyle w:val="Hyperlink"/>
                <w:noProof/>
                <w:rtl/>
              </w:rPr>
              <w:t xml:space="preserve"> </w:t>
            </w:r>
            <w:r w:rsidR="00194B65" w:rsidRPr="00511963">
              <w:rPr>
                <w:rStyle w:val="Hyperlink"/>
                <w:rFonts w:hint="eastAsia"/>
                <w:noProof/>
                <w:rtl/>
              </w:rPr>
              <w:t>به</w:t>
            </w:r>
            <w:r w:rsidR="00194B65" w:rsidRPr="00511963">
              <w:rPr>
                <w:rStyle w:val="Hyperlink"/>
                <w:noProof/>
                <w:rtl/>
              </w:rPr>
              <w:t xml:space="preserve"> </w:t>
            </w:r>
            <w:r w:rsidR="00194B65" w:rsidRPr="00511963">
              <w:rPr>
                <w:rStyle w:val="Hyperlink"/>
                <w:rFonts w:hint="eastAsia"/>
                <w:noProof/>
                <w:rtl/>
              </w:rPr>
              <w:t>تفكيك</w:t>
            </w:r>
            <w:r w:rsidR="00194B65" w:rsidRPr="00511963">
              <w:rPr>
                <w:rStyle w:val="Hyperlink"/>
                <w:noProof/>
                <w:rtl/>
              </w:rPr>
              <w:t xml:space="preserve"> </w:t>
            </w:r>
            <w:r w:rsidR="00194B65" w:rsidRPr="00511963">
              <w:rPr>
                <w:rStyle w:val="Hyperlink"/>
                <w:rFonts w:hint="eastAsia"/>
                <w:noProof/>
                <w:rtl/>
              </w:rPr>
              <w:t>هر</w:t>
            </w:r>
            <w:r w:rsidR="00194B65" w:rsidRPr="00511963">
              <w:rPr>
                <w:rStyle w:val="Hyperlink"/>
                <w:noProof/>
                <w:rtl/>
              </w:rPr>
              <w:t xml:space="preserve"> </w:t>
            </w:r>
            <w:r w:rsidR="00194B65" w:rsidRPr="00511963">
              <w:rPr>
                <w:rStyle w:val="Hyperlink"/>
                <w:rFonts w:hint="eastAsia"/>
                <w:noProof/>
                <w:rtl/>
              </w:rPr>
              <w:t>فعاليت</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44</w:t>
            </w:r>
            <w:r w:rsidR="00194B65">
              <w:rPr>
                <w:noProof/>
                <w:webHidden/>
                <w:rtl/>
              </w:rPr>
              <w:fldChar w:fldCharType="end"/>
            </w:r>
          </w:hyperlink>
        </w:p>
        <w:p w14:paraId="7C8FADF1" w14:textId="6547AE08" w:rsidR="00194B65" w:rsidRDefault="006C4B36">
          <w:pPr>
            <w:pStyle w:val="TOC2"/>
            <w:rPr>
              <w:rFonts w:eastAsiaTheme="minorEastAsia" w:cstheme="minorBidi"/>
              <w:noProof/>
              <w:szCs w:val="22"/>
              <w:rtl/>
            </w:rPr>
          </w:pPr>
          <w:hyperlink w:anchor="_Toc154203137" w:history="1">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دوم</w:t>
            </w:r>
            <w:r w:rsidR="00194B65" w:rsidRPr="00511963">
              <w:rPr>
                <w:rStyle w:val="Hyperlink"/>
                <w:noProof/>
                <w:rtl/>
              </w:rPr>
              <w:t xml:space="preserve"> </w:t>
            </w:r>
            <w:r w:rsidR="00194B65" w:rsidRPr="00511963">
              <w:rPr>
                <w:rStyle w:val="Hyperlink"/>
                <w:rFonts w:hint="eastAsia"/>
                <w:noProof/>
                <w:rtl/>
              </w:rPr>
              <w:t>به</w:t>
            </w:r>
            <w:r w:rsidR="00194B65" w:rsidRPr="00511963">
              <w:rPr>
                <w:rStyle w:val="Hyperlink"/>
                <w:noProof/>
                <w:rtl/>
              </w:rPr>
              <w:t xml:space="preserve"> </w:t>
            </w:r>
            <w:r w:rsidR="00194B65" w:rsidRPr="00511963">
              <w:rPr>
                <w:rStyle w:val="Hyperlink"/>
                <w:rFonts w:hint="eastAsia"/>
                <w:noProof/>
                <w:rtl/>
              </w:rPr>
              <w:t>تفكيك</w:t>
            </w:r>
            <w:r w:rsidR="00194B65" w:rsidRPr="00511963">
              <w:rPr>
                <w:rStyle w:val="Hyperlink"/>
                <w:noProof/>
                <w:rtl/>
              </w:rPr>
              <w:t xml:space="preserve"> </w:t>
            </w:r>
            <w:r w:rsidR="00194B65" w:rsidRPr="00511963">
              <w:rPr>
                <w:rStyle w:val="Hyperlink"/>
                <w:rFonts w:hint="eastAsia"/>
                <w:noProof/>
                <w:rtl/>
              </w:rPr>
              <w:t>هر</w:t>
            </w:r>
            <w:r w:rsidR="00194B65" w:rsidRPr="00511963">
              <w:rPr>
                <w:rStyle w:val="Hyperlink"/>
                <w:noProof/>
                <w:rtl/>
              </w:rPr>
              <w:t xml:space="preserve"> </w:t>
            </w:r>
            <w:r w:rsidR="00194B65" w:rsidRPr="00511963">
              <w:rPr>
                <w:rStyle w:val="Hyperlink"/>
                <w:rFonts w:hint="eastAsia"/>
                <w:noProof/>
                <w:rtl/>
              </w:rPr>
              <w:t>فعاليت</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45</w:t>
            </w:r>
            <w:r w:rsidR="00194B65">
              <w:rPr>
                <w:noProof/>
                <w:webHidden/>
                <w:rtl/>
              </w:rPr>
              <w:fldChar w:fldCharType="end"/>
            </w:r>
          </w:hyperlink>
        </w:p>
        <w:p w14:paraId="2F10E8BE" w14:textId="482566EC" w:rsidR="00194B65" w:rsidRDefault="006C4B36">
          <w:pPr>
            <w:pStyle w:val="TOC2"/>
            <w:rPr>
              <w:rFonts w:eastAsiaTheme="minorEastAsia" w:cstheme="minorBidi"/>
              <w:noProof/>
              <w:szCs w:val="22"/>
              <w:rtl/>
            </w:rPr>
          </w:pPr>
          <w:hyperlink w:anchor="_Toc154203138" w:history="1">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فاز</w:t>
            </w:r>
            <w:r w:rsidR="00194B65" w:rsidRPr="00511963">
              <w:rPr>
                <w:rStyle w:val="Hyperlink"/>
                <w:noProof/>
                <w:rtl/>
              </w:rPr>
              <w:t xml:space="preserve"> </w:t>
            </w:r>
            <w:r w:rsidR="00194B65" w:rsidRPr="00511963">
              <w:rPr>
                <w:rStyle w:val="Hyperlink"/>
                <w:rFonts w:hint="eastAsia"/>
                <w:noProof/>
                <w:rtl/>
              </w:rPr>
              <w:t>سوم</w:t>
            </w:r>
            <w:r w:rsidR="00194B65" w:rsidRPr="00511963">
              <w:rPr>
                <w:rStyle w:val="Hyperlink"/>
                <w:noProof/>
                <w:rtl/>
              </w:rPr>
              <w:t xml:space="preserve"> </w:t>
            </w:r>
            <w:r w:rsidR="00194B65" w:rsidRPr="00511963">
              <w:rPr>
                <w:rStyle w:val="Hyperlink"/>
                <w:rFonts w:hint="eastAsia"/>
                <w:noProof/>
                <w:rtl/>
              </w:rPr>
              <w:t>به</w:t>
            </w:r>
            <w:r w:rsidR="00194B65" w:rsidRPr="00511963">
              <w:rPr>
                <w:rStyle w:val="Hyperlink"/>
                <w:noProof/>
                <w:rtl/>
              </w:rPr>
              <w:t xml:space="preserve"> </w:t>
            </w:r>
            <w:r w:rsidR="00194B65" w:rsidRPr="00511963">
              <w:rPr>
                <w:rStyle w:val="Hyperlink"/>
                <w:rFonts w:hint="eastAsia"/>
                <w:noProof/>
                <w:rtl/>
              </w:rPr>
              <w:t>تفكيك</w:t>
            </w:r>
            <w:r w:rsidR="00194B65" w:rsidRPr="00511963">
              <w:rPr>
                <w:rStyle w:val="Hyperlink"/>
                <w:noProof/>
                <w:rtl/>
              </w:rPr>
              <w:t xml:space="preserve"> </w:t>
            </w:r>
            <w:r w:rsidR="00194B65" w:rsidRPr="00511963">
              <w:rPr>
                <w:rStyle w:val="Hyperlink"/>
                <w:rFonts w:hint="eastAsia"/>
                <w:noProof/>
                <w:rtl/>
              </w:rPr>
              <w:t>هر</w:t>
            </w:r>
            <w:r w:rsidR="00194B65" w:rsidRPr="00511963">
              <w:rPr>
                <w:rStyle w:val="Hyperlink"/>
                <w:noProof/>
                <w:rtl/>
              </w:rPr>
              <w:t xml:space="preserve"> </w:t>
            </w:r>
            <w:r w:rsidR="00194B65" w:rsidRPr="00511963">
              <w:rPr>
                <w:rStyle w:val="Hyperlink"/>
                <w:rFonts w:hint="eastAsia"/>
                <w:noProof/>
                <w:rtl/>
              </w:rPr>
              <w:t>فعاليت</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46</w:t>
            </w:r>
            <w:r w:rsidR="00194B65">
              <w:rPr>
                <w:noProof/>
                <w:webHidden/>
                <w:rtl/>
              </w:rPr>
              <w:fldChar w:fldCharType="end"/>
            </w:r>
          </w:hyperlink>
        </w:p>
        <w:p w14:paraId="36BD93F8" w14:textId="7CE6C7D1" w:rsidR="00194B65" w:rsidRDefault="006C4B36">
          <w:pPr>
            <w:pStyle w:val="TOC2"/>
            <w:rPr>
              <w:rFonts w:eastAsiaTheme="minorEastAsia" w:cstheme="minorBidi"/>
              <w:noProof/>
              <w:szCs w:val="22"/>
              <w:rtl/>
            </w:rPr>
          </w:pPr>
          <w:hyperlink w:anchor="_Toc154203139" w:history="1">
            <w:r w:rsidR="00194B65" w:rsidRPr="00511963">
              <w:rPr>
                <w:rStyle w:val="Hyperlink"/>
                <w:rFonts w:hint="eastAsia"/>
                <w:noProof/>
                <w:rtl/>
              </w:rPr>
              <w:t>گزارش</w:t>
            </w:r>
            <w:r w:rsidR="00194B65" w:rsidRPr="00511963">
              <w:rPr>
                <w:rStyle w:val="Hyperlink"/>
                <w:noProof/>
                <w:rtl/>
              </w:rPr>
              <w:t xml:space="preserve"> </w:t>
            </w:r>
            <w:r w:rsidR="00194B65" w:rsidRPr="00511963">
              <w:rPr>
                <w:rStyle w:val="Hyperlink"/>
                <w:rFonts w:hint="eastAsia"/>
                <w:noProof/>
                <w:rtl/>
              </w:rPr>
              <w:t>پيشرفت</w:t>
            </w:r>
            <w:r w:rsidR="00194B65" w:rsidRPr="00511963">
              <w:rPr>
                <w:rStyle w:val="Hyperlink"/>
                <w:noProof/>
                <w:rtl/>
              </w:rPr>
              <w:t xml:space="preserve"> </w:t>
            </w:r>
            <w:r w:rsidR="00194B65" w:rsidRPr="00511963">
              <w:rPr>
                <w:rStyle w:val="Hyperlink"/>
                <w:rFonts w:hint="eastAsia"/>
                <w:noProof/>
                <w:rtl/>
              </w:rPr>
              <w:t>كل</w:t>
            </w:r>
            <w:r w:rsidR="00194B65" w:rsidRPr="00511963">
              <w:rPr>
                <w:rStyle w:val="Hyperlink"/>
                <w:noProof/>
                <w:rtl/>
              </w:rPr>
              <w:t xml:space="preserve"> </w:t>
            </w:r>
            <w:r w:rsidR="00194B65" w:rsidRPr="00511963">
              <w:rPr>
                <w:rStyle w:val="Hyperlink"/>
                <w:rFonts w:hint="eastAsia"/>
                <w:noProof/>
                <w:rtl/>
              </w:rPr>
              <w:t>پروژه</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اين</w:t>
            </w:r>
            <w:r w:rsidR="00194B65" w:rsidRPr="00511963">
              <w:rPr>
                <w:rStyle w:val="Hyperlink"/>
                <w:noProof/>
                <w:rtl/>
              </w:rPr>
              <w:t xml:space="preserve"> </w:t>
            </w:r>
            <w:r w:rsidR="00194B65" w:rsidRPr="00511963">
              <w:rPr>
                <w:rStyle w:val="Hyperlink"/>
                <w:rFonts w:hint="eastAsia"/>
                <w:noProof/>
                <w:rtl/>
              </w:rPr>
              <w:t>مرحله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Toc154203139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46</w:t>
            </w:r>
            <w:r w:rsidR="00194B65">
              <w:rPr>
                <w:noProof/>
                <w:webHidden/>
                <w:rtl/>
              </w:rPr>
              <w:fldChar w:fldCharType="end"/>
            </w:r>
          </w:hyperlink>
        </w:p>
        <w:p w14:paraId="21E26DDB" w14:textId="77B460E8" w:rsidR="00194B65" w:rsidRDefault="006C4B36">
          <w:pPr>
            <w:pStyle w:val="TOC1"/>
            <w:rPr>
              <w:rFonts w:eastAsiaTheme="minorEastAsia" w:cstheme="minorBidi"/>
              <w:noProof/>
              <w:szCs w:val="22"/>
              <w:rtl/>
            </w:rPr>
          </w:pPr>
          <w:hyperlink w:anchor="_Toc154203140" w:history="1">
            <w:r w:rsidR="00194B65" w:rsidRPr="00511963">
              <w:rPr>
                <w:rStyle w:val="Hyperlink"/>
                <w:rFonts w:hint="eastAsia"/>
                <w:noProof/>
                <w:rtl/>
              </w:rPr>
              <w:t>محصولات</w:t>
            </w:r>
            <w:r w:rsidR="00194B65" w:rsidRPr="00511963">
              <w:rPr>
                <w:rStyle w:val="Hyperlink"/>
                <w:noProof/>
                <w:rtl/>
              </w:rPr>
              <w:t xml:space="preserve"> </w:t>
            </w:r>
            <w:r w:rsidR="00194B65" w:rsidRPr="00511963">
              <w:rPr>
                <w:rStyle w:val="Hyperlink"/>
                <w:rFonts w:hint="eastAsia"/>
                <w:noProof/>
                <w:rtl/>
              </w:rPr>
              <w:t>پروژه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47</w:t>
            </w:r>
            <w:r w:rsidR="00194B65">
              <w:rPr>
                <w:noProof/>
                <w:webHidden/>
                <w:rtl/>
              </w:rPr>
              <w:fldChar w:fldCharType="end"/>
            </w:r>
          </w:hyperlink>
        </w:p>
        <w:p w14:paraId="069D3F75" w14:textId="59A69FA7" w:rsidR="00194B65" w:rsidRDefault="006C4B36">
          <w:pPr>
            <w:pStyle w:val="TOC2"/>
            <w:rPr>
              <w:rFonts w:eastAsiaTheme="minorEastAsia" w:cstheme="minorBidi"/>
              <w:noProof/>
              <w:szCs w:val="22"/>
              <w:rtl/>
            </w:rPr>
          </w:pPr>
          <w:hyperlink w:anchor="_Toc154203141" w:history="1">
            <w:r w:rsidR="00194B65" w:rsidRPr="00511963">
              <w:rPr>
                <w:rStyle w:val="Hyperlink"/>
                <w:rFonts w:hint="eastAsia"/>
                <w:noProof/>
                <w:rtl/>
              </w:rPr>
              <w:t>آماده</w:t>
            </w:r>
            <w:r w:rsidR="00194B65" w:rsidRPr="00511963">
              <w:rPr>
                <w:rStyle w:val="Hyperlink"/>
                <w:rFonts w:hint="eastAsia"/>
                <w:noProof/>
              </w:rPr>
              <w:t>‌</w:t>
            </w:r>
            <w:r w:rsidR="00194B65" w:rsidRPr="00511963">
              <w:rPr>
                <w:rStyle w:val="Hyperlink"/>
                <w:rFonts w:hint="eastAsia"/>
                <w:noProof/>
                <w:rtl/>
              </w:rPr>
              <w:t>سازي</w:t>
            </w:r>
            <w:r w:rsidR="00194B65" w:rsidRPr="00511963">
              <w:rPr>
                <w:rStyle w:val="Hyperlink"/>
                <w:noProof/>
                <w:rtl/>
              </w:rPr>
              <w:t xml:space="preserve"> </w:t>
            </w:r>
            <w:r w:rsidR="00194B65" w:rsidRPr="00511963">
              <w:rPr>
                <w:rStyle w:val="Hyperlink"/>
                <w:rFonts w:hint="eastAsia"/>
                <w:noProof/>
                <w:rtl/>
              </w:rPr>
              <w:t>انباره</w:t>
            </w:r>
            <w:r w:rsidR="00194B65" w:rsidRPr="00511963">
              <w:rPr>
                <w:rStyle w:val="Hyperlink"/>
                <w:noProof/>
                <w:rtl/>
              </w:rPr>
              <w:t xml:space="preserve"> </w:t>
            </w:r>
            <w:r w:rsidR="00194B65" w:rsidRPr="00511963">
              <w:rPr>
                <w:rStyle w:val="Hyperlink"/>
                <w:rFonts w:hint="eastAsia"/>
                <w:noProof/>
                <w:rtl/>
              </w:rPr>
              <w:t>دادگان</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مقررات</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محتواي</w:t>
            </w:r>
            <w:r w:rsidR="00194B65" w:rsidRPr="00511963">
              <w:rPr>
                <w:rStyle w:val="Hyperlink"/>
                <w:noProof/>
                <w:rtl/>
              </w:rPr>
              <w:t xml:space="preserve"> </w:t>
            </w:r>
            <w:r w:rsidR="00194B65" w:rsidRPr="00511963">
              <w:rPr>
                <w:rStyle w:val="Hyperlink"/>
                <w:rFonts w:hint="eastAsia"/>
                <w:noProof/>
                <w:rtl/>
              </w:rPr>
              <w:t>پيرامون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47</w:t>
            </w:r>
            <w:r w:rsidR="00194B65">
              <w:rPr>
                <w:noProof/>
                <w:webHidden/>
                <w:rtl/>
              </w:rPr>
              <w:fldChar w:fldCharType="end"/>
            </w:r>
          </w:hyperlink>
        </w:p>
        <w:p w14:paraId="59981743" w14:textId="21388E4E" w:rsidR="00194B65" w:rsidRDefault="006C4B36">
          <w:pPr>
            <w:pStyle w:val="TOC2"/>
            <w:rPr>
              <w:rFonts w:eastAsiaTheme="minorEastAsia" w:cstheme="minorBidi"/>
              <w:noProof/>
              <w:szCs w:val="22"/>
              <w:rtl/>
            </w:rPr>
          </w:pPr>
          <w:hyperlink w:anchor="_Toc154203142" w:history="1">
            <w:r w:rsidR="00194B65" w:rsidRPr="00511963">
              <w:rPr>
                <w:rStyle w:val="Hyperlink"/>
                <w:rFonts w:hint="eastAsia"/>
                <w:noProof/>
                <w:rtl/>
              </w:rPr>
              <w:t>ايجاد</w:t>
            </w:r>
            <w:r w:rsidR="00194B65" w:rsidRPr="00511963">
              <w:rPr>
                <w:rStyle w:val="Hyperlink"/>
                <w:noProof/>
                <w:rtl/>
              </w:rPr>
              <w:t xml:space="preserve"> </w:t>
            </w:r>
            <w:r w:rsidR="00194B65" w:rsidRPr="00511963">
              <w:rPr>
                <w:rStyle w:val="Hyperlink"/>
                <w:rFonts w:hint="eastAsia"/>
                <w:noProof/>
                <w:rtl/>
              </w:rPr>
              <w:t>پايگاه</w:t>
            </w:r>
            <w:r w:rsidR="00194B65" w:rsidRPr="00511963">
              <w:rPr>
                <w:rStyle w:val="Hyperlink"/>
                <w:noProof/>
                <w:rtl/>
              </w:rPr>
              <w:t xml:space="preserve"> </w:t>
            </w:r>
            <w:r w:rsidR="00194B65" w:rsidRPr="00511963">
              <w:rPr>
                <w:rStyle w:val="Hyperlink"/>
                <w:rFonts w:hint="eastAsia"/>
                <w:noProof/>
                <w:rtl/>
              </w:rPr>
              <w:t>جامع</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با</w:t>
            </w:r>
            <w:r w:rsidR="00194B65" w:rsidRPr="00511963">
              <w:rPr>
                <w:rStyle w:val="Hyperlink"/>
                <w:noProof/>
                <w:rtl/>
              </w:rPr>
              <w:t xml:space="preserve"> </w:t>
            </w:r>
            <w:r w:rsidR="00194B65" w:rsidRPr="00511963">
              <w:rPr>
                <w:rStyle w:val="Hyperlink"/>
                <w:rFonts w:hint="eastAsia"/>
                <w:noProof/>
                <w:rtl/>
              </w:rPr>
              <w:t>كاركردهاي</w:t>
            </w:r>
            <w:r w:rsidR="00194B65" w:rsidRPr="00511963">
              <w:rPr>
                <w:rStyle w:val="Hyperlink"/>
                <w:noProof/>
                <w:rtl/>
              </w:rPr>
              <w:t xml:space="preserve"> </w:t>
            </w:r>
            <w:r w:rsidR="00194B65" w:rsidRPr="00511963">
              <w:rPr>
                <w:rStyle w:val="Hyperlink"/>
                <w:rFonts w:hint="eastAsia"/>
                <w:noProof/>
                <w:rtl/>
              </w:rPr>
              <w:t>تخصصي</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عمومي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Toc154203142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48</w:t>
            </w:r>
            <w:r w:rsidR="00194B65">
              <w:rPr>
                <w:noProof/>
                <w:webHidden/>
                <w:rtl/>
              </w:rPr>
              <w:fldChar w:fldCharType="end"/>
            </w:r>
          </w:hyperlink>
        </w:p>
        <w:p w14:paraId="3AC1422D" w14:textId="5A3F4F00" w:rsidR="00194B65" w:rsidRDefault="006C4B36">
          <w:pPr>
            <w:pStyle w:val="TOC2"/>
            <w:rPr>
              <w:rFonts w:eastAsiaTheme="minorEastAsia" w:cstheme="minorBidi"/>
              <w:noProof/>
              <w:szCs w:val="22"/>
              <w:rtl/>
            </w:rPr>
          </w:pPr>
          <w:hyperlink w:anchor="_Toc154203143" w:history="1">
            <w:r w:rsidR="00194B65" w:rsidRPr="00511963">
              <w:rPr>
                <w:rStyle w:val="Hyperlink"/>
                <w:rFonts w:hint="eastAsia"/>
                <w:noProof/>
                <w:rtl/>
              </w:rPr>
              <w:t>ايجاد</w:t>
            </w:r>
            <w:r w:rsidR="00194B65" w:rsidRPr="00511963">
              <w:rPr>
                <w:rStyle w:val="Hyperlink"/>
                <w:noProof/>
                <w:rtl/>
              </w:rPr>
              <w:t xml:space="preserve"> </w:t>
            </w:r>
            <w:r w:rsidR="00194B65" w:rsidRPr="00511963">
              <w:rPr>
                <w:rStyle w:val="Hyperlink"/>
                <w:rFonts w:hint="eastAsia"/>
                <w:noProof/>
                <w:rtl/>
              </w:rPr>
              <w:t>داشبورد</w:t>
            </w:r>
            <w:r w:rsidR="00194B65" w:rsidRPr="00511963">
              <w:rPr>
                <w:rStyle w:val="Hyperlink"/>
                <w:noProof/>
                <w:rtl/>
              </w:rPr>
              <w:t xml:space="preserve"> </w:t>
            </w:r>
            <w:r w:rsidR="00194B65" w:rsidRPr="00511963">
              <w:rPr>
                <w:rStyle w:val="Hyperlink"/>
                <w:rFonts w:hint="eastAsia"/>
                <w:noProof/>
                <w:rtl/>
              </w:rPr>
              <w:t>مديريت</w:t>
            </w:r>
            <w:r w:rsidR="00194B65" w:rsidRPr="00511963">
              <w:rPr>
                <w:rStyle w:val="Hyperlink"/>
                <w:noProof/>
                <w:rtl/>
              </w:rPr>
              <w:t xml:space="preserve"> </w:t>
            </w:r>
            <w:r w:rsidR="00194B65" w:rsidRPr="00511963">
              <w:rPr>
                <w:rStyle w:val="Hyperlink"/>
                <w:rFonts w:hint="eastAsia"/>
                <w:noProof/>
                <w:rtl/>
              </w:rPr>
              <w:t>پايگاه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Toc154203143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48</w:t>
            </w:r>
            <w:r w:rsidR="00194B65">
              <w:rPr>
                <w:noProof/>
                <w:webHidden/>
                <w:rtl/>
              </w:rPr>
              <w:fldChar w:fldCharType="end"/>
            </w:r>
          </w:hyperlink>
        </w:p>
        <w:p w14:paraId="23149436" w14:textId="62D371BB" w:rsidR="00194B65" w:rsidRDefault="006C4B36">
          <w:pPr>
            <w:pStyle w:val="TOC2"/>
            <w:rPr>
              <w:rFonts w:eastAsiaTheme="minorEastAsia" w:cstheme="minorBidi"/>
              <w:noProof/>
              <w:szCs w:val="22"/>
              <w:rtl/>
            </w:rPr>
          </w:pPr>
          <w:hyperlink w:anchor="_Toc154203144" w:history="1">
            <w:r w:rsidR="00194B65" w:rsidRPr="00511963">
              <w:rPr>
                <w:rStyle w:val="Hyperlink"/>
                <w:rFonts w:hint="eastAsia"/>
                <w:noProof/>
                <w:rtl/>
              </w:rPr>
              <w:t>تحليل</w:t>
            </w:r>
            <w:r w:rsidR="00194B65" w:rsidRPr="00511963">
              <w:rPr>
                <w:rStyle w:val="Hyperlink"/>
                <w:noProof/>
                <w:rtl/>
              </w:rPr>
              <w:t xml:space="preserve"> </w:t>
            </w:r>
            <w:r w:rsidR="00194B65" w:rsidRPr="00511963">
              <w:rPr>
                <w:rStyle w:val="Hyperlink"/>
                <w:rFonts w:hint="eastAsia"/>
                <w:noProof/>
                <w:rtl/>
              </w:rPr>
              <w:t>هوشمند</w:t>
            </w:r>
            <w:r w:rsidR="00194B65" w:rsidRPr="00511963">
              <w:rPr>
                <w:rStyle w:val="Hyperlink"/>
                <w:noProof/>
                <w:rtl/>
              </w:rPr>
              <w:t xml:space="preserve"> </w:t>
            </w:r>
            <w:r w:rsidR="00194B65" w:rsidRPr="00511963">
              <w:rPr>
                <w:rStyle w:val="Hyperlink"/>
                <w:rFonts w:hint="eastAsia"/>
                <w:noProof/>
                <w:rtl/>
              </w:rPr>
              <w:t>دادگان</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مقررات</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محتواي</w:t>
            </w:r>
            <w:r w:rsidR="00194B65" w:rsidRPr="00511963">
              <w:rPr>
                <w:rStyle w:val="Hyperlink"/>
                <w:noProof/>
                <w:rtl/>
              </w:rPr>
              <w:t xml:space="preserve"> </w:t>
            </w:r>
            <w:r w:rsidR="00194B65" w:rsidRPr="00511963">
              <w:rPr>
                <w:rStyle w:val="Hyperlink"/>
                <w:rFonts w:hint="eastAsia"/>
                <w:noProof/>
                <w:rtl/>
              </w:rPr>
              <w:t>پيرامون</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Toc154203144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49</w:t>
            </w:r>
            <w:r w:rsidR="00194B65">
              <w:rPr>
                <w:noProof/>
                <w:webHidden/>
                <w:rtl/>
              </w:rPr>
              <w:fldChar w:fldCharType="end"/>
            </w:r>
          </w:hyperlink>
        </w:p>
        <w:p w14:paraId="6786A99E" w14:textId="0D7F833B" w:rsidR="00194B65" w:rsidRDefault="006C4B36">
          <w:pPr>
            <w:pStyle w:val="TOC2"/>
            <w:rPr>
              <w:rFonts w:eastAsiaTheme="minorEastAsia" w:cstheme="minorBidi"/>
              <w:noProof/>
              <w:szCs w:val="22"/>
              <w:rtl/>
            </w:rPr>
          </w:pPr>
          <w:hyperlink w:anchor="_Toc154203145" w:history="1">
            <w:r w:rsidR="00194B65" w:rsidRPr="00511963">
              <w:rPr>
                <w:rStyle w:val="Hyperlink"/>
                <w:rFonts w:hint="eastAsia"/>
                <w:noProof/>
                <w:rtl/>
              </w:rPr>
              <w:t>پيشنهادات</w:t>
            </w:r>
            <w:r w:rsidR="00194B65" w:rsidRPr="00511963">
              <w:rPr>
                <w:rStyle w:val="Hyperlink"/>
                <w:noProof/>
                <w:rtl/>
              </w:rPr>
              <w:t xml:space="preserve"> </w:t>
            </w:r>
            <w:r w:rsidR="00194B65" w:rsidRPr="00511963">
              <w:rPr>
                <w:rStyle w:val="Hyperlink"/>
                <w:rFonts w:hint="eastAsia"/>
                <w:noProof/>
                <w:rtl/>
              </w:rPr>
              <w:t>هوشمند</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مقتضي</w:t>
            </w:r>
            <w:r w:rsidR="00194B65" w:rsidRPr="00511963">
              <w:rPr>
                <w:rStyle w:val="Hyperlink"/>
                <w:noProof/>
                <w:rtl/>
              </w:rPr>
              <w:t xml:space="preserve"> </w:t>
            </w:r>
            <w:r w:rsidR="00194B65" w:rsidRPr="00511963">
              <w:rPr>
                <w:rStyle w:val="Hyperlink"/>
                <w:rFonts w:hint="eastAsia"/>
                <w:noProof/>
                <w:rtl/>
              </w:rPr>
              <w:t>در</w:t>
            </w:r>
            <w:r w:rsidR="00194B65" w:rsidRPr="00511963">
              <w:rPr>
                <w:rStyle w:val="Hyperlink"/>
                <w:noProof/>
                <w:rtl/>
              </w:rPr>
              <w:t xml:space="preserve"> </w:t>
            </w:r>
            <w:r w:rsidR="00194B65" w:rsidRPr="00511963">
              <w:rPr>
                <w:rStyle w:val="Hyperlink"/>
                <w:rFonts w:hint="eastAsia"/>
                <w:noProof/>
                <w:rtl/>
              </w:rPr>
              <w:t>پايگاه</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Toc154203145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49</w:t>
            </w:r>
            <w:r w:rsidR="00194B65">
              <w:rPr>
                <w:noProof/>
                <w:webHidden/>
                <w:rtl/>
              </w:rPr>
              <w:fldChar w:fldCharType="end"/>
            </w:r>
          </w:hyperlink>
        </w:p>
        <w:p w14:paraId="3425EF9C" w14:textId="20A6BE8C" w:rsidR="00194B65" w:rsidRDefault="006C4B36">
          <w:pPr>
            <w:pStyle w:val="TOC2"/>
            <w:rPr>
              <w:rFonts w:eastAsiaTheme="minorEastAsia" w:cstheme="minorBidi"/>
              <w:noProof/>
              <w:szCs w:val="22"/>
              <w:rtl/>
            </w:rPr>
          </w:pPr>
          <w:hyperlink w:anchor="_Toc154203146" w:history="1">
            <w:r w:rsidR="00194B65" w:rsidRPr="00511963">
              <w:rPr>
                <w:rStyle w:val="Hyperlink"/>
                <w:rFonts w:hint="eastAsia"/>
                <w:noProof/>
                <w:rtl/>
              </w:rPr>
              <w:t>ورود</w:t>
            </w:r>
            <w:r w:rsidR="00194B65" w:rsidRPr="00511963">
              <w:rPr>
                <w:rStyle w:val="Hyperlink"/>
                <w:noProof/>
                <w:rtl/>
              </w:rPr>
              <w:t xml:space="preserve"> </w:t>
            </w:r>
            <w:r w:rsidR="00194B65" w:rsidRPr="00511963">
              <w:rPr>
                <w:rStyle w:val="Hyperlink"/>
                <w:rFonts w:hint="eastAsia"/>
                <w:noProof/>
                <w:rtl/>
              </w:rPr>
              <w:t>اطلاعات</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براساس</w:t>
            </w:r>
            <w:r w:rsidR="00194B65" w:rsidRPr="00511963">
              <w:rPr>
                <w:rStyle w:val="Hyperlink"/>
                <w:noProof/>
                <w:rtl/>
              </w:rPr>
              <w:t xml:space="preserve"> </w:t>
            </w:r>
            <w:r w:rsidR="00194B65" w:rsidRPr="00511963">
              <w:rPr>
                <w:rStyle w:val="Hyperlink"/>
                <w:rFonts w:hint="eastAsia"/>
                <w:noProof/>
                <w:rtl/>
              </w:rPr>
              <w:t>حوزه‌هاي</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تحت</w:t>
            </w:r>
            <w:r w:rsidR="00194B65" w:rsidRPr="00511963">
              <w:rPr>
                <w:rStyle w:val="Hyperlink"/>
                <w:noProof/>
                <w:rtl/>
              </w:rPr>
              <w:t xml:space="preserve"> </w:t>
            </w:r>
            <w:r w:rsidR="00194B65" w:rsidRPr="00511963">
              <w:rPr>
                <w:rStyle w:val="Hyperlink"/>
                <w:rFonts w:hint="eastAsia"/>
                <w:noProof/>
                <w:rtl/>
              </w:rPr>
              <w:t>پوشش</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Toc154203146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49</w:t>
            </w:r>
            <w:r w:rsidR="00194B65">
              <w:rPr>
                <w:noProof/>
                <w:webHidden/>
                <w:rtl/>
              </w:rPr>
              <w:fldChar w:fldCharType="end"/>
            </w:r>
          </w:hyperlink>
        </w:p>
        <w:p w14:paraId="2E660C04" w14:textId="79B0A6FE" w:rsidR="00194B65" w:rsidRDefault="006C4B36">
          <w:pPr>
            <w:pStyle w:val="TOC2"/>
            <w:rPr>
              <w:rFonts w:eastAsiaTheme="minorEastAsia" w:cstheme="minorBidi"/>
              <w:noProof/>
              <w:szCs w:val="22"/>
              <w:rtl/>
            </w:rPr>
          </w:pPr>
          <w:hyperlink w:anchor="_Toc154203147" w:history="1">
            <w:r w:rsidR="00194B65" w:rsidRPr="00511963">
              <w:rPr>
                <w:rStyle w:val="Hyperlink"/>
                <w:rFonts w:hint="eastAsia"/>
                <w:noProof/>
                <w:rtl/>
              </w:rPr>
              <w:t>آموزش</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مهارت‌بخشي</w:t>
            </w:r>
            <w:r w:rsidR="00194B65" w:rsidRPr="00511963">
              <w:rPr>
                <w:rStyle w:val="Hyperlink"/>
                <w:noProof/>
                <w:rtl/>
              </w:rPr>
              <w:t xml:space="preserve"> </w:t>
            </w:r>
            <w:r w:rsidR="00194B65" w:rsidRPr="00511963">
              <w:rPr>
                <w:rStyle w:val="Hyperlink"/>
                <w:rFonts w:hint="eastAsia"/>
                <w:noProof/>
                <w:rtl/>
              </w:rPr>
              <w:t>خبرگان</w:t>
            </w:r>
            <w:r w:rsidR="00194B65" w:rsidRPr="00511963">
              <w:rPr>
                <w:rStyle w:val="Hyperlink"/>
                <w:noProof/>
                <w:rtl/>
              </w:rPr>
              <w:t xml:space="preserve"> </w:t>
            </w:r>
            <w:r w:rsidR="00194B65" w:rsidRPr="00511963">
              <w:rPr>
                <w:rStyle w:val="Hyperlink"/>
                <w:rFonts w:hint="eastAsia"/>
                <w:noProof/>
                <w:rtl/>
              </w:rPr>
              <w:t>مدل‌ساز</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Toc154203147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49</w:t>
            </w:r>
            <w:r w:rsidR="00194B65">
              <w:rPr>
                <w:noProof/>
                <w:webHidden/>
                <w:rtl/>
              </w:rPr>
              <w:fldChar w:fldCharType="end"/>
            </w:r>
          </w:hyperlink>
        </w:p>
        <w:p w14:paraId="1BE7AEDA" w14:textId="5E8EDF9F" w:rsidR="00194B65" w:rsidRDefault="006C4B36">
          <w:pPr>
            <w:pStyle w:val="TOC2"/>
            <w:rPr>
              <w:rFonts w:eastAsiaTheme="minorEastAsia" w:cstheme="minorBidi"/>
              <w:noProof/>
              <w:szCs w:val="22"/>
              <w:rtl/>
            </w:rPr>
          </w:pPr>
          <w:hyperlink w:anchor="_Toc154203148" w:history="1">
            <w:r w:rsidR="00194B65" w:rsidRPr="00511963">
              <w:rPr>
                <w:rStyle w:val="Hyperlink"/>
                <w:rFonts w:hint="eastAsia"/>
                <w:noProof/>
                <w:rtl/>
              </w:rPr>
              <w:t>ترجمه</w:t>
            </w:r>
            <w:r w:rsidR="00194B65" w:rsidRPr="00511963">
              <w:rPr>
                <w:rStyle w:val="Hyperlink"/>
                <w:noProof/>
                <w:rtl/>
              </w:rPr>
              <w:t xml:space="preserve"> </w:t>
            </w:r>
            <w:r w:rsidR="00194B65" w:rsidRPr="00511963">
              <w:rPr>
                <w:rStyle w:val="Hyperlink"/>
                <w:rFonts w:hint="eastAsia"/>
                <w:noProof/>
                <w:rtl/>
              </w:rPr>
              <w:t>قوانين</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اسناد</w:t>
            </w:r>
            <w:r w:rsidR="00194B65" w:rsidRPr="00511963">
              <w:rPr>
                <w:rStyle w:val="Hyperlink"/>
                <w:noProof/>
                <w:rtl/>
              </w:rPr>
              <w:t xml:space="preserve"> </w:t>
            </w:r>
            <w:r w:rsidR="00194B65" w:rsidRPr="00511963">
              <w:rPr>
                <w:rStyle w:val="Hyperlink"/>
                <w:rFonts w:hint="eastAsia"/>
                <w:noProof/>
                <w:rtl/>
              </w:rPr>
              <w:t>بالادستي</w:t>
            </w:r>
            <w:r w:rsidR="00194B65" w:rsidRPr="00511963">
              <w:rPr>
                <w:rStyle w:val="Hyperlink"/>
                <w:noProof/>
                <w:rtl/>
              </w:rPr>
              <w:t xml:space="preserve"> </w:t>
            </w:r>
            <w:r w:rsidR="00194B65" w:rsidRPr="00511963">
              <w:rPr>
                <w:rStyle w:val="Hyperlink"/>
                <w:rFonts w:hint="eastAsia"/>
                <w:noProof/>
                <w:rtl/>
              </w:rPr>
              <w:t>موردتعهد</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Toc154203148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49</w:t>
            </w:r>
            <w:r w:rsidR="00194B65">
              <w:rPr>
                <w:noProof/>
                <w:webHidden/>
                <w:rtl/>
              </w:rPr>
              <w:fldChar w:fldCharType="end"/>
            </w:r>
          </w:hyperlink>
        </w:p>
        <w:p w14:paraId="222B99EB" w14:textId="05255C67" w:rsidR="00194B65" w:rsidRDefault="006C4B36">
          <w:pPr>
            <w:pStyle w:val="TOC2"/>
            <w:rPr>
              <w:rFonts w:eastAsiaTheme="minorEastAsia" w:cstheme="minorBidi"/>
              <w:noProof/>
              <w:szCs w:val="22"/>
              <w:rtl/>
            </w:rPr>
          </w:pPr>
          <w:hyperlink w:anchor="_Toc154203149" w:history="1">
            <w:r w:rsidR="00194B65" w:rsidRPr="00511963">
              <w:rPr>
                <w:rStyle w:val="Hyperlink"/>
                <w:rFonts w:hint="eastAsia"/>
                <w:noProof/>
                <w:rtl/>
              </w:rPr>
              <w:t>يك</w:t>
            </w:r>
            <w:r w:rsidR="00194B65" w:rsidRPr="00511963">
              <w:rPr>
                <w:rStyle w:val="Hyperlink"/>
                <w:noProof/>
                <w:rtl/>
              </w:rPr>
              <w:t xml:space="preserve"> </w:t>
            </w:r>
            <w:r w:rsidR="00194B65" w:rsidRPr="00511963">
              <w:rPr>
                <w:rStyle w:val="Hyperlink"/>
                <w:rFonts w:hint="eastAsia"/>
                <w:noProof/>
                <w:rtl/>
              </w:rPr>
              <w:t>نسخه</w:t>
            </w:r>
            <w:r w:rsidR="00194B65" w:rsidRPr="00511963">
              <w:rPr>
                <w:rStyle w:val="Hyperlink"/>
                <w:noProof/>
                <w:rtl/>
              </w:rPr>
              <w:t xml:space="preserve"> </w:t>
            </w:r>
            <w:r w:rsidR="00194B65" w:rsidRPr="00511963">
              <w:rPr>
                <w:rStyle w:val="Hyperlink"/>
                <w:rFonts w:hint="eastAsia"/>
                <w:noProof/>
                <w:rtl/>
              </w:rPr>
              <w:t>بومي</w:t>
            </w:r>
            <w:r w:rsidR="00194B65" w:rsidRPr="00511963">
              <w:rPr>
                <w:rStyle w:val="Hyperlink"/>
                <w:noProof/>
                <w:rtl/>
              </w:rPr>
              <w:t xml:space="preserve"> </w:t>
            </w:r>
            <w:r w:rsidR="00194B65" w:rsidRPr="00511963">
              <w:rPr>
                <w:rStyle w:val="Hyperlink"/>
                <w:rFonts w:hint="eastAsia"/>
                <w:noProof/>
                <w:rtl/>
              </w:rPr>
              <w:t>از</w:t>
            </w:r>
            <w:r w:rsidR="00194B65" w:rsidRPr="00511963">
              <w:rPr>
                <w:rStyle w:val="Hyperlink"/>
                <w:noProof/>
                <w:rtl/>
              </w:rPr>
              <w:t xml:space="preserve"> </w:t>
            </w:r>
            <w:r w:rsidR="00194B65" w:rsidRPr="00511963">
              <w:rPr>
                <w:rStyle w:val="Hyperlink"/>
                <w:rFonts w:hint="eastAsia"/>
                <w:noProof/>
                <w:rtl/>
              </w:rPr>
              <w:t>سامانه</w:t>
            </w:r>
            <w:r w:rsidR="00194B65" w:rsidRPr="00511963">
              <w:rPr>
                <w:rStyle w:val="Hyperlink"/>
                <w:noProof/>
                <w:rtl/>
              </w:rPr>
              <w:t xml:space="preserve"> </w:t>
            </w:r>
            <w:r w:rsidR="00194B65" w:rsidRPr="00511963">
              <w:rPr>
                <w:rStyle w:val="Hyperlink"/>
                <w:rFonts w:hint="eastAsia"/>
                <w:noProof/>
                <w:rtl/>
              </w:rPr>
              <w:t>مدلسازي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Toc154203149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50</w:t>
            </w:r>
            <w:r w:rsidR="00194B65">
              <w:rPr>
                <w:noProof/>
                <w:webHidden/>
                <w:rtl/>
              </w:rPr>
              <w:fldChar w:fldCharType="end"/>
            </w:r>
          </w:hyperlink>
        </w:p>
        <w:p w14:paraId="7DBC931A" w14:textId="64F11625" w:rsidR="00194B65" w:rsidRDefault="006C4B36">
          <w:pPr>
            <w:pStyle w:val="TOC2"/>
            <w:rPr>
              <w:rFonts w:eastAsiaTheme="minorEastAsia" w:cstheme="minorBidi"/>
              <w:noProof/>
              <w:szCs w:val="22"/>
              <w:rtl/>
            </w:rPr>
          </w:pPr>
          <w:hyperlink w:anchor="_Toc154203150" w:history="1">
            <w:r w:rsidR="00194B65" w:rsidRPr="00511963">
              <w:rPr>
                <w:rStyle w:val="Hyperlink"/>
                <w:rFonts w:hint="eastAsia"/>
                <w:noProof/>
                <w:rtl/>
              </w:rPr>
              <w:t>يك</w:t>
            </w:r>
            <w:r w:rsidR="00194B65" w:rsidRPr="00511963">
              <w:rPr>
                <w:rStyle w:val="Hyperlink"/>
                <w:noProof/>
                <w:rtl/>
              </w:rPr>
              <w:t xml:space="preserve"> </w:t>
            </w:r>
            <w:r w:rsidR="00194B65" w:rsidRPr="00511963">
              <w:rPr>
                <w:rStyle w:val="Hyperlink"/>
                <w:rFonts w:hint="eastAsia"/>
                <w:noProof/>
                <w:rtl/>
              </w:rPr>
              <w:t>نسخه</w:t>
            </w:r>
            <w:r w:rsidR="00194B65" w:rsidRPr="00511963">
              <w:rPr>
                <w:rStyle w:val="Hyperlink"/>
                <w:noProof/>
                <w:rtl/>
              </w:rPr>
              <w:t xml:space="preserve"> </w:t>
            </w:r>
            <w:r w:rsidR="00194B65" w:rsidRPr="00511963">
              <w:rPr>
                <w:rStyle w:val="Hyperlink"/>
                <w:rFonts w:hint="eastAsia"/>
                <w:noProof/>
                <w:rtl/>
              </w:rPr>
              <w:t>بومي</w:t>
            </w:r>
            <w:r w:rsidR="00194B65" w:rsidRPr="00511963">
              <w:rPr>
                <w:rStyle w:val="Hyperlink"/>
                <w:noProof/>
                <w:rtl/>
              </w:rPr>
              <w:t xml:space="preserve"> </w:t>
            </w:r>
            <w:r w:rsidR="00194B65" w:rsidRPr="00511963">
              <w:rPr>
                <w:rStyle w:val="Hyperlink"/>
                <w:rFonts w:hint="eastAsia"/>
                <w:noProof/>
                <w:rtl/>
              </w:rPr>
              <w:t>از</w:t>
            </w:r>
            <w:r w:rsidR="00194B65" w:rsidRPr="00511963">
              <w:rPr>
                <w:rStyle w:val="Hyperlink"/>
                <w:noProof/>
                <w:rtl/>
              </w:rPr>
              <w:t xml:space="preserve"> </w:t>
            </w:r>
            <w:r w:rsidR="00194B65" w:rsidRPr="00511963">
              <w:rPr>
                <w:rStyle w:val="Hyperlink"/>
                <w:rFonts w:hint="eastAsia"/>
                <w:noProof/>
                <w:rtl/>
              </w:rPr>
              <w:t>استدلالگرهاي</w:t>
            </w:r>
            <w:r w:rsidR="00194B65" w:rsidRPr="00511963">
              <w:rPr>
                <w:rStyle w:val="Hyperlink"/>
                <w:noProof/>
                <w:rtl/>
              </w:rPr>
              <w:t xml:space="preserve"> </w:t>
            </w:r>
            <w:r w:rsidR="00194B65" w:rsidRPr="00511963">
              <w:rPr>
                <w:rStyle w:val="Hyperlink"/>
                <w:rFonts w:hint="eastAsia"/>
                <w:noProof/>
                <w:rtl/>
              </w:rPr>
              <w:t>هوشمند</w:t>
            </w:r>
            <w:r w:rsidR="00194B65" w:rsidRPr="00511963">
              <w:rPr>
                <w:rStyle w:val="Hyperlink"/>
                <w:noProof/>
                <w:rtl/>
              </w:rPr>
              <w:t xml:space="preserve"> </w:t>
            </w:r>
            <w:r w:rsidR="00194B65" w:rsidRPr="00511963">
              <w:rPr>
                <w:rStyle w:val="Hyperlink"/>
                <w:rFonts w:hint="eastAsia"/>
                <w:noProof/>
                <w:rtl/>
              </w:rPr>
              <w:t>وب‌معنايي</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Toc154203150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50</w:t>
            </w:r>
            <w:r w:rsidR="00194B65">
              <w:rPr>
                <w:noProof/>
                <w:webHidden/>
                <w:rtl/>
              </w:rPr>
              <w:fldChar w:fldCharType="end"/>
            </w:r>
          </w:hyperlink>
        </w:p>
        <w:p w14:paraId="46643844" w14:textId="58828254" w:rsidR="00194B65" w:rsidRDefault="006C4B36">
          <w:pPr>
            <w:pStyle w:val="TOC2"/>
            <w:rPr>
              <w:rFonts w:eastAsiaTheme="minorEastAsia" w:cstheme="minorBidi"/>
              <w:noProof/>
              <w:szCs w:val="22"/>
              <w:rtl/>
            </w:rPr>
          </w:pPr>
          <w:hyperlink w:anchor="_Toc154203151" w:history="1">
            <w:r w:rsidR="00194B65" w:rsidRPr="00511963">
              <w:rPr>
                <w:rStyle w:val="Hyperlink"/>
                <w:rFonts w:hint="eastAsia"/>
                <w:noProof/>
                <w:rtl/>
              </w:rPr>
              <w:t>اجرا</w:t>
            </w:r>
            <w:r w:rsidR="00194B65" w:rsidRPr="00511963">
              <w:rPr>
                <w:rStyle w:val="Hyperlink"/>
                <w:noProof/>
                <w:rtl/>
              </w:rPr>
              <w:t xml:space="preserve"> </w:t>
            </w:r>
            <w:r w:rsidR="00194B65" w:rsidRPr="00511963">
              <w:rPr>
                <w:rStyle w:val="Hyperlink"/>
                <w:rFonts w:hint="eastAsia"/>
                <w:noProof/>
                <w:rtl/>
              </w:rPr>
              <w:t>و</w:t>
            </w:r>
            <w:r w:rsidR="00194B65" w:rsidRPr="00511963">
              <w:rPr>
                <w:rStyle w:val="Hyperlink"/>
                <w:noProof/>
                <w:rtl/>
              </w:rPr>
              <w:t xml:space="preserve"> </w:t>
            </w:r>
            <w:r w:rsidR="00194B65" w:rsidRPr="00511963">
              <w:rPr>
                <w:rStyle w:val="Hyperlink"/>
                <w:rFonts w:hint="eastAsia"/>
                <w:noProof/>
                <w:rtl/>
              </w:rPr>
              <w:t>بهينه‌سازي</w:t>
            </w:r>
            <w:r w:rsidR="00194B65" w:rsidRPr="00511963">
              <w:rPr>
                <w:rStyle w:val="Hyperlink"/>
                <w:noProof/>
                <w:rtl/>
              </w:rPr>
              <w:t xml:space="preserve"> </w:t>
            </w:r>
            <w:r w:rsidR="00194B65" w:rsidRPr="00511963">
              <w:rPr>
                <w:rStyle w:val="Hyperlink"/>
                <w:rFonts w:hint="eastAsia"/>
                <w:noProof/>
                <w:rtl/>
              </w:rPr>
              <w:t>تنقيح‌يار</w:t>
            </w:r>
            <w:r w:rsidR="00194B65" w:rsidRPr="00511963">
              <w:rPr>
                <w:rStyle w:val="Hyperlink"/>
                <w:noProof/>
                <w:rtl/>
              </w:rPr>
              <w:t xml:space="preserve"> </w:t>
            </w:r>
            <w:r w:rsidR="00194B65" w:rsidRPr="00511963">
              <w:rPr>
                <w:rStyle w:val="Hyperlink"/>
                <w:rFonts w:hint="eastAsia"/>
                <w:noProof/>
                <w:rtl/>
              </w:rPr>
              <w:t>هوشمند</w:t>
            </w:r>
            <w:r w:rsidR="00194B65">
              <w:rPr>
                <w:noProof/>
                <w:webHidden/>
                <w:rtl/>
              </w:rPr>
              <w:tab/>
            </w:r>
            <w:r w:rsidR="00194B65">
              <w:rPr>
                <w:noProof/>
                <w:webHidden/>
                <w:rtl/>
              </w:rPr>
              <w:fldChar w:fldCharType="begin"/>
            </w:r>
            <w:r w:rsidR="00194B65">
              <w:rPr>
                <w:noProof/>
                <w:webHidden/>
                <w:rtl/>
              </w:rPr>
              <w:instrText xml:space="preserve"> </w:instrText>
            </w:r>
            <w:r w:rsidR="00194B65">
              <w:rPr>
                <w:noProof/>
                <w:webHidden/>
              </w:rPr>
              <w:instrText>PAGEREF</w:instrText>
            </w:r>
            <w:r w:rsidR="00194B65">
              <w:rPr>
                <w:noProof/>
                <w:webHidden/>
                <w:rtl/>
              </w:rPr>
              <w:instrText xml:space="preserve"> _</w:instrText>
            </w:r>
            <w:r w:rsidR="00194B65">
              <w:rPr>
                <w:noProof/>
                <w:webHidden/>
              </w:rPr>
              <w:instrText>Toc154203151 \h</w:instrText>
            </w:r>
            <w:r w:rsidR="00194B65">
              <w:rPr>
                <w:noProof/>
                <w:webHidden/>
                <w:rtl/>
              </w:rPr>
              <w:instrText xml:space="preserve"> </w:instrText>
            </w:r>
            <w:r w:rsidR="00194B65">
              <w:rPr>
                <w:noProof/>
                <w:webHidden/>
                <w:rtl/>
              </w:rPr>
            </w:r>
            <w:r w:rsidR="00194B65">
              <w:rPr>
                <w:noProof/>
                <w:webHidden/>
                <w:rtl/>
              </w:rPr>
              <w:fldChar w:fldCharType="separate"/>
            </w:r>
            <w:r w:rsidR="00CF79FB">
              <w:rPr>
                <w:noProof/>
                <w:webHidden/>
                <w:rtl/>
              </w:rPr>
              <w:t>50</w:t>
            </w:r>
            <w:r w:rsidR="00194B65">
              <w:rPr>
                <w:noProof/>
                <w:webHidden/>
                <w:rtl/>
              </w:rPr>
              <w:fldChar w:fldCharType="end"/>
            </w:r>
          </w:hyperlink>
        </w:p>
        <w:p w14:paraId="1ACC6133" w14:textId="0DCF713B" w:rsidR="005F0B68" w:rsidRDefault="005F0B68" w:rsidP="00E06C61">
          <w:pPr>
            <w:spacing w:after="0"/>
          </w:pPr>
          <w:r>
            <w:rPr>
              <w:b/>
              <w:bCs/>
              <w:noProof/>
            </w:rPr>
            <w:fldChar w:fldCharType="end"/>
          </w:r>
        </w:p>
      </w:sdtContent>
    </w:sdt>
    <w:p w14:paraId="2DB9A976" w14:textId="77777777" w:rsidR="005F0B68" w:rsidRPr="005F0B68" w:rsidRDefault="005F0B68" w:rsidP="005F0B68">
      <w:pPr>
        <w:pStyle w:val="a"/>
        <w:pBdr>
          <w:top w:val="single" w:sz="12" w:space="1" w:color="FF0000"/>
          <w:bottom w:val="single" w:sz="12" w:space="1" w:color="FF0000"/>
        </w:pBdr>
        <w:rPr>
          <w:sz w:val="2"/>
          <w:szCs w:val="2"/>
          <w:rtl/>
        </w:rPr>
      </w:pPr>
    </w:p>
    <w:p w14:paraId="46A6D5BB" w14:textId="77777777" w:rsidR="005F0B68" w:rsidRDefault="005F0B68" w:rsidP="00567B95">
      <w:pPr>
        <w:pStyle w:val="a"/>
        <w:rPr>
          <w:rtl/>
        </w:rPr>
      </w:pPr>
    </w:p>
    <w:p w14:paraId="096233D0" w14:textId="77777777" w:rsidR="005F0B68" w:rsidRDefault="005F0B68" w:rsidP="00567B95">
      <w:pPr>
        <w:pStyle w:val="a"/>
        <w:rPr>
          <w:rtl/>
        </w:rPr>
      </w:pPr>
    </w:p>
    <w:p w14:paraId="176A73FA" w14:textId="77777777" w:rsidR="005F0B68" w:rsidRDefault="005F0B68">
      <w:pPr>
        <w:widowControl/>
        <w:bidi w:val="0"/>
        <w:spacing w:after="200" w:line="276" w:lineRule="auto"/>
        <w:ind w:firstLine="0"/>
        <w:jc w:val="left"/>
      </w:pPr>
      <w:r>
        <w:rPr>
          <w:rtl/>
        </w:rPr>
        <w:br w:type="page"/>
      </w:r>
    </w:p>
    <w:p w14:paraId="69F0073F" w14:textId="77777777" w:rsidR="005F0B68" w:rsidRDefault="005F0B68" w:rsidP="00567B95">
      <w:pPr>
        <w:pStyle w:val="a"/>
        <w:rPr>
          <w:rtl/>
        </w:rPr>
      </w:pPr>
    </w:p>
    <w:p w14:paraId="3852FC64" w14:textId="64E858B5" w:rsidR="00567B95" w:rsidRPr="00731F90" w:rsidRDefault="00611E9A" w:rsidP="00731F90">
      <w:pPr>
        <w:pStyle w:val="Heading1"/>
        <w:rPr>
          <w:rtl/>
        </w:rPr>
      </w:pPr>
      <w:bookmarkStart w:id="1" w:name="_Toc154203093"/>
      <w:r w:rsidRPr="00731F90">
        <w:rPr>
          <w:rFonts w:hint="cs"/>
          <w:rtl/>
        </w:rPr>
        <w:t>معرفي پروژه</w:t>
      </w:r>
      <w:bookmarkEnd w:id="1"/>
    </w:p>
    <w:p w14:paraId="62A94F82" w14:textId="36CB4C79" w:rsidR="00567B95" w:rsidRPr="00567B95" w:rsidRDefault="00575D8D" w:rsidP="00567B95">
      <w:pPr>
        <w:pStyle w:val="Heading2"/>
        <w:rPr>
          <w:rtl/>
        </w:rPr>
      </w:pPr>
      <w:bookmarkStart w:id="2" w:name="_Toc154203094"/>
      <w:r>
        <w:rPr>
          <w:rFonts w:hint="cs"/>
          <w:rtl/>
        </w:rPr>
        <w:t>ضرورت تنقيح قوانين</w:t>
      </w:r>
      <w:bookmarkEnd w:id="2"/>
    </w:p>
    <w:p w14:paraId="145C1D80" w14:textId="2361B3BC" w:rsidR="000F466F" w:rsidRDefault="00575D8D" w:rsidP="007554B9">
      <w:pPr>
        <w:pStyle w:val="a"/>
        <w:rPr>
          <w:rtl/>
        </w:rPr>
      </w:pPr>
      <w:r w:rsidRPr="00575D8D">
        <w:rPr>
          <w:rFonts w:hint="cs"/>
          <w:rtl/>
        </w:rPr>
        <w:t>در</w:t>
      </w:r>
      <w:r w:rsidRPr="00575D8D">
        <w:rPr>
          <w:rtl/>
        </w:rPr>
        <w:t xml:space="preserve"> </w:t>
      </w:r>
      <w:r w:rsidRPr="00575D8D">
        <w:rPr>
          <w:rFonts w:hint="cs"/>
          <w:rtl/>
        </w:rPr>
        <w:t>طول</w:t>
      </w:r>
      <w:r w:rsidRPr="00575D8D">
        <w:rPr>
          <w:rtl/>
        </w:rPr>
        <w:t xml:space="preserve"> </w:t>
      </w:r>
      <w:r w:rsidRPr="00575D8D">
        <w:rPr>
          <w:rFonts w:hint="cs"/>
          <w:rtl/>
        </w:rPr>
        <w:t>يكصد</w:t>
      </w:r>
      <w:r w:rsidRPr="00575D8D">
        <w:rPr>
          <w:rtl/>
        </w:rPr>
        <w:t xml:space="preserve"> </w:t>
      </w:r>
      <w:r w:rsidRPr="00575D8D">
        <w:rPr>
          <w:rFonts w:hint="cs"/>
          <w:rtl/>
        </w:rPr>
        <w:t>و</w:t>
      </w:r>
      <w:r w:rsidRPr="00575D8D">
        <w:rPr>
          <w:rtl/>
        </w:rPr>
        <w:t xml:space="preserve"> </w:t>
      </w:r>
      <w:r w:rsidRPr="00575D8D">
        <w:rPr>
          <w:rFonts w:hint="cs"/>
          <w:rtl/>
        </w:rPr>
        <w:t>هفده</w:t>
      </w:r>
      <w:r w:rsidRPr="00575D8D">
        <w:rPr>
          <w:rtl/>
        </w:rPr>
        <w:t xml:space="preserve"> </w:t>
      </w:r>
      <w:r w:rsidRPr="00575D8D">
        <w:rPr>
          <w:rFonts w:hint="cs"/>
          <w:rtl/>
        </w:rPr>
        <w:t>سالي</w:t>
      </w:r>
      <w:r w:rsidRPr="00575D8D">
        <w:rPr>
          <w:rtl/>
        </w:rPr>
        <w:t xml:space="preserve"> </w:t>
      </w:r>
      <w:r w:rsidRPr="00575D8D">
        <w:rPr>
          <w:rFonts w:hint="cs"/>
          <w:rtl/>
        </w:rPr>
        <w:t>كه</w:t>
      </w:r>
      <w:r>
        <w:rPr>
          <w:rFonts w:hint="cs"/>
          <w:rtl/>
        </w:rPr>
        <w:t xml:space="preserve"> در كشورمان</w:t>
      </w:r>
      <w:r w:rsidRPr="00575D8D">
        <w:rPr>
          <w:rtl/>
        </w:rPr>
        <w:t xml:space="preserve"> </w:t>
      </w:r>
      <w:r w:rsidRPr="00575D8D">
        <w:rPr>
          <w:rFonts w:hint="cs"/>
          <w:rtl/>
        </w:rPr>
        <w:t>قدرت</w:t>
      </w:r>
      <w:r w:rsidRPr="00575D8D">
        <w:rPr>
          <w:rtl/>
        </w:rPr>
        <w:t xml:space="preserve"> </w:t>
      </w:r>
      <w:r w:rsidRPr="00575D8D">
        <w:rPr>
          <w:rFonts w:hint="cs"/>
          <w:rtl/>
        </w:rPr>
        <w:t>قانونگذاري</w:t>
      </w:r>
      <w:r w:rsidRPr="00575D8D">
        <w:rPr>
          <w:rtl/>
        </w:rPr>
        <w:t xml:space="preserve"> </w:t>
      </w:r>
      <w:r w:rsidRPr="00575D8D">
        <w:rPr>
          <w:rFonts w:hint="cs"/>
          <w:rtl/>
        </w:rPr>
        <w:t>از</w:t>
      </w:r>
      <w:r w:rsidRPr="00575D8D">
        <w:rPr>
          <w:rtl/>
        </w:rPr>
        <w:t xml:space="preserve"> </w:t>
      </w:r>
      <w:r w:rsidRPr="00575D8D">
        <w:rPr>
          <w:rFonts w:hint="cs"/>
          <w:rtl/>
        </w:rPr>
        <w:t>اشخاص</w:t>
      </w:r>
      <w:r w:rsidRPr="00575D8D">
        <w:rPr>
          <w:rtl/>
        </w:rPr>
        <w:t xml:space="preserve"> </w:t>
      </w:r>
      <w:r w:rsidRPr="00575D8D">
        <w:rPr>
          <w:rFonts w:hint="cs"/>
          <w:rtl/>
        </w:rPr>
        <w:t>حقيقي</w:t>
      </w:r>
      <w:r w:rsidRPr="00575D8D">
        <w:rPr>
          <w:rtl/>
        </w:rPr>
        <w:t xml:space="preserve"> </w:t>
      </w:r>
      <w:r w:rsidRPr="00575D8D">
        <w:rPr>
          <w:rFonts w:hint="cs"/>
          <w:rtl/>
        </w:rPr>
        <w:t>به</w:t>
      </w:r>
      <w:r w:rsidRPr="00575D8D">
        <w:rPr>
          <w:rtl/>
        </w:rPr>
        <w:t xml:space="preserve"> </w:t>
      </w:r>
      <w:r w:rsidRPr="00575D8D">
        <w:rPr>
          <w:rFonts w:hint="cs"/>
          <w:rtl/>
        </w:rPr>
        <w:t>اشخاص</w:t>
      </w:r>
      <w:r w:rsidRPr="00575D8D">
        <w:rPr>
          <w:rtl/>
        </w:rPr>
        <w:t xml:space="preserve"> </w:t>
      </w:r>
      <w:r w:rsidRPr="00575D8D">
        <w:rPr>
          <w:rFonts w:hint="cs"/>
          <w:rtl/>
        </w:rPr>
        <w:t>حقوقي</w:t>
      </w:r>
      <w:r w:rsidRPr="00575D8D">
        <w:rPr>
          <w:rtl/>
        </w:rPr>
        <w:t xml:space="preserve"> </w:t>
      </w:r>
      <w:r w:rsidRPr="00575D8D">
        <w:rPr>
          <w:rFonts w:hint="cs"/>
          <w:rtl/>
        </w:rPr>
        <w:t>منتقل</w:t>
      </w:r>
      <w:r w:rsidRPr="00575D8D">
        <w:rPr>
          <w:rtl/>
        </w:rPr>
        <w:t xml:space="preserve"> </w:t>
      </w:r>
      <w:r w:rsidRPr="00575D8D">
        <w:rPr>
          <w:rFonts w:hint="cs"/>
          <w:rtl/>
        </w:rPr>
        <w:t>شد،</w:t>
      </w:r>
      <w:r w:rsidRPr="00575D8D">
        <w:rPr>
          <w:rtl/>
        </w:rPr>
        <w:t xml:space="preserve"> </w:t>
      </w:r>
      <w:r w:rsidRPr="00575D8D">
        <w:rPr>
          <w:rFonts w:hint="cs"/>
          <w:rtl/>
        </w:rPr>
        <w:t>سي</w:t>
      </w:r>
      <w:r w:rsidRPr="00575D8D">
        <w:rPr>
          <w:rtl/>
        </w:rPr>
        <w:t xml:space="preserve"> </w:t>
      </w:r>
      <w:r w:rsidRPr="00575D8D">
        <w:rPr>
          <w:rFonts w:hint="cs"/>
          <w:rtl/>
        </w:rPr>
        <w:t>و</w:t>
      </w:r>
      <w:r w:rsidRPr="00575D8D">
        <w:rPr>
          <w:rtl/>
        </w:rPr>
        <w:t xml:space="preserve"> </w:t>
      </w:r>
      <w:r w:rsidRPr="00575D8D">
        <w:rPr>
          <w:rFonts w:hint="cs"/>
          <w:rtl/>
        </w:rPr>
        <w:t>پنج</w:t>
      </w:r>
      <w:r w:rsidRPr="00575D8D">
        <w:rPr>
          <w:rtl/>
        </w:rPr>
        <w:t xml:space="preserve"> </w:t>
      </w:r>
      <w:r w:rsidRPr="00575D8D">
        <w:rPr>
          <w:rFonts w:hint="cs"/>
          <w:rtl/>
        </w:rPr>
        <w:t>دوره</w:t>
      </w:r>
      <w:r w:rsidRPr="00575D8D">
        <w:rPr>
          <w:rtl/>
        </w:rPr>
        <w:t xml:space="preserve"> </w:t>
      </w:r>
      <w:r w:rsidRPr="00575D8D">
        <w:rPr>
          <w:rFonts w:hint="cs"/>
          <w:rtl/>
        </w:rPr>
        <w:t>مجلس</w:t>
      </w:r>
      <w:r w:rsidRPr="00575D8D">
        <w:rPr>
          <w:rtl/>
        </w:rPr>
        <w:t xml:space="preserve"> </w:t>
      </w:r>
      <w:r w:rsidRPr="00575D8D">
        <w:rPr>
          <w:rFonts w:hint="cs"/>
          <w:rtl/>
        </w:rPr>
        <w:t>تشكيل</w:t>
      </w:r>
      <w:r w:rsidRPr="00575D8D">
        <w:rPr>
          <w:rtl/>
        </w:rPr>
        <w:t xml:space="preserve"> </w:t>
      </w:r>
      <w:r w:rsidRPr="00575D8D">
        <w:rPr>
          <w:rFonts w:hint="cs"/>
          <w:rtl/>
        </w:rPr>
        <w:t>و</w:t>
      </w:r>
      <w:r w:rsidRPr="00575D8D">
        <w:rPr>
          <w:rtl/>
        </w:rPr>
        <w:t xml:space="preserve"> </w:t>
      </w:r>
      <w:r w:rsidRPr="00575D8D">
        <w:rPr>
          <w:rFonts w:hint="cs"/>
          <w:rtl/>
        </w:rPr>
        <w:t>نمايندگان</w:t>
      </w:r>
      <w:r w:rsidRPr="00575D8D">
        <w:rPr>
          <w:rtl/>
        </w:rPr>
        <w:t xml:space="preserve"> </w:t>
      </w:r>
      <w:r w:rsidRPr="00575D8D">
        <w:rPr>
          <w:rFonts w:hint="cs"/>
          <w:rtl/>
        </w:rPr>
        <w:t>ملّت</w:t>
      </w:r>
      <w:r w:rsidRPr="00575D8D">
        <w:rPr>
          <w:rtl/>
        </w:rPr>
        <w:t xml:space="preserve"> </w:t>
      </w:r>
      <w:r w:rsidRPr="00575D8D">
        <w:rPr>
          <w:rFonts w:hint="cs"/>
          <w:rtl/>
        </w:rPr>
        <w:t>قريب</w:t>
      </w:r>
      <w:r w:rsidRPr="00575D8D">
        <w:rPr>
          <w:rtl/>
        </w:rPr>
        <w:t xml:space="preserve"> </w:t>
      </w:r>
      <w:r w:rsidRPr="00575D8D">
        <w:rPr>
          <w:rFonts w:hint="cs"/>
          <w:rtl/>
        </w:rPr>
        <w:t>به</w:t>
      </w:r>
      <w:r w:rsidRPr="00575D8D">
        <w:rPr>
          <w:rtl/>
        </w:rPr>
        <w:t xml:space="preserve"> </w:t>
      </w:r>
      <w:r w:rsidRPr="00575D8D">
        <w:rPr>
          <w:rFonts w:hint="cs"/>
          <w:rtl/>
        </w:rPr>
        <w:t>دوازده</w:t>
      </w:r>
      <w:r w:rsidRPr="00575D8D">
        <w:rPr>
          <w:rtl/>
        </w:rPr>
        <w:t xml:space="preserve"> </w:t>
      </w:r>
      <w:r w:rsidRPr="00575D8D">
        <w:rPr>
          <w:rFonts w:hint="cs"/>
          <w:rtl/>
        </w:rPr>
        <w:t>هزار</w:t>
      </w:r>
      <w:r w:rsidRPr="00575D8D">
        <w:rPr>
          <w:rtl/>
        </w:rPr>
        <w:t xml:space="preserve"> </w:t>
      </w:r>
      <w:r w:rsidRPr="00575D8D">
        <w:rPr>
          <w:rFonts w:hint="cs"/>
          <w:rtl/>
        </w:rPr>
        <w:t>قانون</w:t>
      </w:r>
      <w:r w:rsidRPr="00575D8D">
        <w:rPr>
          <w:rtl/>
        </w:rPr>
        <w:t xml:space="preserve"> </w:t>
      </w:r>
      <w:r w:rsidRPr="00575D8D">
        <w:rPr>
          <w:rFonts w:hint="cs"/>
          <w:rtl/>
        </w:rPr>
        <w:t>تصويب</w:t>
      </w:r>
      <w:r w:rsidRPr="00575D8D">
        <w:rPr>
          <w:rtl/>
        </w:rPr>
        <w:t xml:space="preserve"> </w:t>
      </w:r>
      <w:r w:rsidRPr="00575D8D">
        <w:rPr>
          <w:rFonts w:hint="cs"/>
          <w:rtl/>
        </w:rPr>
        <w:t>كرد</w:t>
      </w:r>
      <w:r>
        <w:rPr>
          <w:rFonts w:hint="cs"/>
          <w:rtl/>
        </w:rPr>
        <w:t>ه</w:t>
      </w:r>
      <w:r w:rsidR="003B1517">
        <w:rPr>
          <w:rFonts w:hint="cs"/>
        </w:rPr>
        <w:t>‌</w:t>
      </w:r>
      <w:r>
        <w:rPr>
          <w:rFonts w:hint="cs"/>
          <w:rtl/>
        </w:rPr>
        <w:t>ا</w:t>
      </w:r>
      <w:r w:rsidRPr="00575D8D">
        <w:rPr>
          <w:rFonts w:hint="cs"/>
          <w:rtl/>
        </w:rPr>
        <w:t>ند،</w:t>
      </w:r>
      <w:r w:rsidRPr="00575D8D">
        <w:rPr>
          <w:rtl/>
        </w:rPr>
        <w:t xml:space="preserve"> </w:t>
      </w:r>
      <w:r w:rsidRPr="00575D8D">
        <w:rPr>
          <w:rFonts w:hint="cs"/>
          <w:rtl/>
        </w:rPr>
        <w:t>تا</w:t>
      </w:r>
      <w:r w:rsidRPr="00575D8D">
        <w:rPr>
          <w:rtl/>
        </w:rPr>
        <w:t xml:space="preserve"> </w:t>
      </w:r>
      <w:r w:rsidRPr="00575D8D">
        <w:rPr>
          <w:rFonts w:hint="cs"/>
          <w:rtl/>
        </w:rPr>
        <w:t>نيازهاي</w:t>
      </w:r>
      <w:r w:rsidRPr="00575D8D">
        <w:rPr>
          <w:rtl/>
        </w:rPr>
        <w:t xml:space="preserve"> </w:t>
      </w:r>
      <w:r w:rsidRPr="00575D8D">
        <w:rPr>
          <w:rFonts w:hint="cs"/>
          <w:rtl/>
        </w:rPr>
        <w:t>جامعه</w:t>
      </w:r>
      <w:r w:rsidRPr="00575D8D">
        <w:rPr>
          <w:rtl/>
        </w:rPr>
        <w:t xml:space="preserve"> </w:t>
      </w:r>
      <w:r w:rsidRPr="00575D8D">
        <w:rPr>
          <w:rFonts w:hint="cs"/>
          <w:rtl/>
        </w:rPr>
        <w:t>را</w:t>
      </w:r>
      <w:r w:rsidRPr="00575D8D">
        <w:rPr>
          <w:rtl/>
        </w:rPr>
        <w:t xml:space="preserve"> </w:t>
      </w:r>
      <w:r w:rsidRPr="00575D8D">
        <w:rPr>
          <w:rFonts w:hint="cs"/>
          <w:rtl/>
        </w:rPr>
        <w:t>برطرف</w:t>
      </w:r>
      <w:r w:rsidRPr="00575D8D">
        <w:rPr>
          <w:rtl/>
        </w:rPr>
        <w:t xml:space="preserve"> </w:t>
      </w:r>
      <w:r w:rsidRPr="00575D8D">
        <w:rPr>
          <w:rFonts w:hint="cs"/>
          <w:rtl/>
        </w:rPr>
        <w:t>سازند</w:t>
      </w:r>
      <w:r w:rsidRPr="00575D8D">
        <w:rPr>
          <w:rtl/>
        </w:rPr>
        <w:t xml:space="preserve">. </w:t>
      </w:r>
      <w:r w:rsidRPr="00575D8D">
        <w:rPr>
          <w:rFonts w:hint="cs"/>
          <w:rtl/>
        </w:rPr>
        <w:t>بسياري</w:t>
      </w:r>
      <w:r w:rsidRPr="00575D8D">
        <w:rPr>
          <w:rtl/>
        </w:rPr>
        <w:t xml:space="preserve"> </w:t>
      </w:r>
      <w:r w:rsidRPr="00575D8D">
        <w:rPr>
          <w:rFonts w:hint="cs"/>
          <w:rtl/>
        </w:rPr>
        <w:t>از</w:t>
      </w:r>
      <w:r w:rsidRPr="00575D8D">
        <w:rPr>
          <w:rtl/>
        </w:rPr>
        <w:t xml:space="preserve"> </w:t>
      </w:r>
      <w:r w:rsidRPr="00575D8D">
        <w:rPr>
          <w:rFonts w:hint="cs"/>
          <w:rtl/>
        </w:rPr>
        <w:t>اين</w:t>
      </w:r>
      <w:r w:rsidRPr="00575D8D">
        <w:rPr>
          <w:rtl/>
        </w:rPr>
        <w:t xml:space="preserve"> </w:t>
      </w:r>
      <w:r w:rsidRPr="00575D8D">
        <w:rPr>
          <w:rFonts w:hint="cs"/>
          <w:rtl/>
        </w:rPr>
        <w:t>قوانين</w:t>
      </w:r>
      <w:r w:rsidRPr="00575D8D">
        <w:rPr>
          <w:rtl/>
        </w:rPr>
        <w:t xml:space="preserve"> </w:t>
      </w:r>
      <w:r w:rsidRPr="00575D8D">
        <w:rPr>
          <w:rFonts w:hint="cs"/>
          <w:rtl/>
        </w:rPr>
        <w:t>كه</w:t>
      </w:r>
      <w:r w:rsidRPr="00575D8D">
        <w:rPr>
          <w:rtl/>
        </w:rPr>
        <w:t xml:space="preserve"> </w:t>
      </w:r>
      <w:r w:rsidRPr="00575D8D">
        <w:rPr>
          <w:rFonts w:hint="cs"/>
          <w:rtl/>
        </w:rPr>
        <w:t>ناظر</w:t>
      </w:r>
      <w:r w:rsidRPr="00575D8D">
        <w:rPr>
          <w:rtl/>
        </w:rPr>
        <w:t xml:space="preserve"> </w:t>
      </w:r>
      <w:r w:rsidRPr="00575D8D">
        <w:rPr>
          <w:rFonts w:hint="cs"/>
          <w:rtl/>
        </w:rPr>
        <w:t>به</w:t>
      </w:r>
      <w:r w:rsidRPr="00575D8D">
        <w:rPr>
          <w:rtl/>
        </w:rPr>
        <w:t xml:space="preserve"> </w:t>
      </w:r>
      <w:r w:rsidRPr="00575D8D">
        <w:rPr>
          <w:rFonts w:hint="cs"/>
          <w:rtl/>
        </w:rPr>
        <w:t>يكديگر</w:t>
      </w:r>
      <w:r w:rsidRPr="00575D8D">
        <w:rPr>
          <w:rtl/>
        </w:rPr>
        <w:t xml:space="preserve"> </w:t>
      </w:r>
      <w:r w:rsidRPr="00575D8D">
        <w:rPr>
          <w:rFonts w:hint="cs"/>
          <w:rtl/>
        </w:rPr>
        <w:t>و</w:t>
      </w:r>
      <w:r w:rsidRPr="00575D8D">
        <w:rPr>
          <w:rtl/>
        </w:rPr>
        <w:t xml:space="preserve"> </w:t>
      </w:r>
      <w:r w:rsidRPr="00575D8D">
        <w:rPr>
          <w:rFonts w:hint="cs"/>
          <w:rtl/>
        </w:rPr>
        <w:t>يا</w:t>
      </w:r>
      <w:r w:rsidRPr="00575D8D">
        <w:rPr>
          <w:rtl/>
        </w:rPr>
        <w:t xml:space="preserve"> </w:t>
      </w:r>
      <w:r w:rsidRPr="00575D8D">
        <w:rPr>
          <w:rFonts w:hint="cs"/>
          <w:rtl/>
        </w:rPr>
        <w:t>داراي</w:t>
      </w:r>
      <w:r w:rsidRPr="00575D8D">
        <w:rPr>
          <w:rtl/>
        </w:rPr>
        <w:t xml:space="preserve"> </w:t>
      </w:r>
      <w:r w:rsidRPr="00575D8D">
        <w:rPr>
          <w:rFonts w:hint="cs"/>
          <w:rtl/>
        </w:rPr>
        <w:t>موضوعات</w:t>
      </w:r>
      <w:r w:rsidRPr="00575D8D">
        <w:rPr>
          <w:rtl/>
        </w:rPr>
        <w:t xml:space="preserve"> </w:t>
      </w:r>
      <w:r w:rsidRPr="00575D8D">
        <w:rPr>
          <w:rFonts w:hint="cs"/>
          <w:rtl/>
        </w:rPr>
        <w:t>مشترك</w:t>
      </w:r>
      <w:r w:rsidRPr="00575D8D">
        <w:rPr>
          <w:rtl/>
        </w:rPr>
        <w:t xml:space="preserve"> </w:t>
      </w:r>
      <w:r w:rsidRPr="00575D8D">
        <w:rPr>
          <w:rFonts w:hint="cs"/>
          <w:rtl/>
        </w:rPr>
        <w:t>بوده</w:t>
      </w:r>
      <w:r w:rsidR="003B1517">
        <w:rPr>
          <w:rFonts w:hint="cs"/>
        </w:rPr>
        <w:t>‌</w:t>
      </w:r>
      <w:r w:rsidRPr="00575D8D">
        <w:rPr>
          <w:rFonts w:hint="cs"/>
          <w:rtl/>
        </w:rPr>
        <w:t>اند</w:t>
      </w:r>
      <w:r w:rsidRPr="00575D8D">
        <w:rPr>
          <w:rtl/>
        </w:rPr>
        <w:t xml:space="preserve"> </w:t>
      </w:r>
      <w:r w:rsidRPr="00575D8D">
        <w:rPr>
          <w:rFonts w:hint="cs"/>
          <w:rtl/>
        </w:rPr>
        <w:t>هنوز</w:t>
      </w:r>
      <w:r w:rsidRPr="00575D8D">
        <w:rPr>
          <w:rtl/>
        </w:rPr>
        <w:t xml:space="preserve"> </w:t>
      </w:r>
      <w:r w:rsidRPr="00575D8D">
        <w:rPr>
          <w:rFonts w:hint="cs"/>
          <w:rtl/>
        </w:rPr>
        <w:t>معتبر</w:t>
      </w:r>
      <w:r w:rsidRPr="00575D8D">
        <w:rPr>
          <w:rtl/>
        </w:rPr>
        <w:t xml:space="preserve"> </w:t>
      </w:r>
      <w:r w:rsidRPr="00575D8D">
        <w:rPr>
          <w:rFonts w:hint="cs"/>
          <w:rtl/>
        </w:rPr>
        <w:t>بوده</w:t>
      </w:r>
      <w:r w:rsidRPr="00575D8D">
        <w:rPr>
          <w:rtl/>
        </w:rPr>
        <w:t xml:space="preserve"> </w:t>
      </w:r>
      <w:r w:rsidRPr="00575D8D">
        <w:rPr>
          <w:rFonts w:hint="cs"/>
          <w:rtl/>
        </w:rPr>
        <w:t>و</w:t>
      </w:r>
      <w:r w:rsidRPr="00575D8D">
        <w:rPr>
          <w:rtl/>
        </w:rPr>
        <w:t xml:space="preserve"> </w:t>
      </w:r>
      <w:r w:rsidRPr="00575D8D">
        <w:rPr>
          <w:rFonts w:hint="cs"/>
          <w:rtl/>
        </w:rPr>
        <w:t>مورد</w:t>
      </w:r>
      <w:r w:rsidRPr="00575D8D">
        <w:rPr>
          <w:rtl/>
        </w:rPr>
        <w:t xml:space="preserve"> </w:t>
      </w:r>
      <w:r w:rsidRPr="00575D8D">
        <w:rPr>
          <w:rFonts w:hint="cs"/>
          <w:rtl/>
        </w:rPr>
        <w:t>استناد</w:t>
      </w:r>
      <w:r w:rsidRPr="00575D8D">
        <w:rPr>
          <w:rtl/>
        </w:rPr>
        <w:t xml:space="preserve"> </w:t>
      </w:r>
      <w:r w:rsidRPr="00575D8D">
        <w:rPr>
          <w:rFonts w:hint="cs"/>
          <w:rtl/>
        </w:rPr>
        <w:t>قرار</w:t>
      </w:r>
      <w:r w:rsidRPr="00575D8D">
        <w:rPr>
          <w:rtl/>
        </w:rPr>
        <w:t xml:space="preserve"> </w:t>
      </w:r>
      <w:r w:rsidRPr="00575D8D">
        <w:rPr>
          <w:rFonts w:hint="cs"/>
          <w:rtl/>
        </w:rPr>
        <w:t>مي</w:t>
      </w:r>
      <w:r w:rsidR="003B1517">
        <w:rPr>
          <w:rFonts w:hint="cs"/>
        </w:rPr>
        <w:t>‌</w:t>
      </w:r>
      <w:r w:rsidRPr="00575D8D">
        <w:rPr>
          <w:rFonts w:hint="cs"/>
          <w:rtl/>
        </w:rPr>
        <w:t>گيرند</w:t>
      </w:r>
      <w:r w:rsidRPr="00575D8D">
        <w:rPr>
          <w:rtl/>
        </w:rPr>
        <w:t>.</w:t>
      </w:r>
    </w:p>
    <w:p w14:paraId="5A7A8A68" w14:textId="44CAFEAF" w:rsidR="004D61C4" w:rsidRDefault="00575D8D" w:rsidP="000A433D">
      <w:pPr>
        <w:pStyle w:val="a"/>
        <w:rPr>
          <w:rtl/>
        </w:rPr>
      </w:pPr>
      <w:r>
        <w:rPr>
          <w:rFonts w:hint="cs"/>
          <w:rtl/>
        </w:rPr>
        <w:t>در</w:t>
      </w:r>
      <w:r>
        <w:rPr>
          <w:rtl/>
        </w:rPr>
        <w:t xml:space="preserve"> </w:t>
      </w:r>
      <w:r>
        <w:rPr>
          <w:rFonts w:hint="cs"/>
          <w:rtl/>
        </w:rPr>
        <w:t>دوره</w:t>
      </w:r>
      <w:r w:rsidR="003B1517">
        <w:rPr>
          <w:rFonts w:hint="cs"/>
        </w:rPr>
        <w:t>‌</w:t>
      </w:r>
      <w:r>
        <w:rPr>
          <w:rFonts w:hint="cs"/>
          <w:rtl/>
        </w:rPr>
        <w:t>ها</w:t>
      </w:r>
      <w:r>
        <w:rPr>
          <w:rtl/>
        </w:rPr>
        <w:t xml:space="preserve"> </w:t>
      </w:r>
      <w:r>
        <w:rPr>
          <w:rFonts w:hint="cs"/>
          <w:rtl/>
        </w:rPr>
        <w:t>و</w:t>
      </w:r>
      <w:r>
        <w:rPr>
          <w:rtl/>
        </w:rPr>
        <w:t xml:space="preserve"> </w:t>
      </w:r>
      <w:r>
        <w:rPr>
          <w:rFonts w:hint="cs"/>
          <w:rtl/>
        </w:rPr>
        <w:t>سنوات</w:t>
      </w:r>
      <w:r>
        <w:rPr>
          <w:rtl/>
        </w:rPr>
        <w:t xml:space="preserve"> </w:t>
      </w:r>
      <w:r>
        <w:rPr>
          <w:rFonts w:hint="cs"/>
          <w:rtl/>
        </w:rPr>
        <w:t>بعد،</w:t>
      </w:r>
      <w:r>
        <w:rPr>
          <w:rtl/>
        </w:rPr>
        <w:t xml:space="preserve"> </w:t>
      </w:r>
      <w:r>
        <w:rPr>
          <w:rFonts w:hint="cs"/>
          <w:rtl/>
        </w:rPr>
        <w:t>برخي</w:t>
      </w:r>
      <w:r>
        <w:rPr>
          <w:rtl/>
        </w:rPr>
        <w:t xml:space="preserve"> </w:t>
      </w:r>
      <w:r>
        <w:rPr>
          <w:rFonts w:hint="cs"/>
          <w:rtl/>
        </w:rPr>
        <w:t>نهادهاي</w:t>
      </w:r>
      <w:r>
        <w:rPr>
          <w:rtl/>
        </w:rPr>
        <w:t xml:space="preserve"> </w:t>
      </w:r>
      <w:r>
        <w:rPr>
          <w:rFonts w:hint="cs"/>
          <w:rtl/>
        </w:rPr>
        <w:t>قضايي</w:t>
      </w:r>
      <w:r>
        <w:rPr>
          <w:rtl/>
        </w:rPr>
        <w:t xml:space="preserve"> </w:t>
      </w:r>
      <w:r>
        <w:rPr>
          <w:rFonts w:hint="cs"/>
          <w:rtl/>
        </w:rPr>
        <w:t>و</w:t>
      </w:r>
      <w:r>
        <w:rPr>
          <w:rtl/>
        </w:rPr>
        <w:t xml:space="preserve"> </w:t>
      </w:r>
      <w:r>
        <w:rPr>
          <w:rFonts w:hint="cs"/>
          <w:rtl/>
        </w:rPr>
        <w:t>اجرايي</w:t>
      </w:r>
      <w:r>
        <w:rPr>
          <w:rtl/>
        </w:rPr>
        <w:t xml:space="preserve"> </w:t>
      </w:r>
      <w:r>
        <w:rPr>
          <w:rFonts w:hint="cs"/>
          <w:rtl/>
        </w:rPr>
        <w:t>ديگر</w:t>
      </w:r>
      <w:r>
        <w:rPr>
          <w:rtl/>
        </w:rPr>
        <w:t xml:space="preserve"> </w:t>
      </w:r>
      <w:r>
        <w:rPr>
          <w:rFonts w:hint="cs"/>
          <w:rtl/>
        </w:rPr>
        <w:t>نيز</w:t>
      </w:r>
      <w:r>
        <w:rPr>
          <w:rtl/>
        </w:rPr>
        <w:t xml:space="preserve"> </w:t>
      </w:r>
      <w:r>
        <w:rPr>
          <w:rFonts w:hint="cs"/>
          <w:rtl/>
        </w:rPr>
        <w:t>اجازه</w:t>
      </w:r>
      <w:r>
        <w:rPr>
          <w:rtl/>
        </w:rPr>
        <w:t xml:space="preserve"> </w:t>
      </w:r>
      <w:r>
        <w:rPr>
          <w:rFonts w:hint="cs"/>
          <w:rtl/>
        </w:rPr>
        <w:t>يافتند</w:t>
      </w:r>
      <w:r>
        <w:rPr>
          <w:rtl/>
        </w:rPr>
        <w:t xml:space="preserve"> </w:t>
      </w:r>
      <w:r>
        <w:rPr>
          <w:rFonts w:hint="cs"/>
          <w:rtl/>
        </w:rPr>
        <w:t>در</w:t>
      </w:r>
      <w:r>
        <w:rPr>
          <w:rtl/>
        </w:rPr>
        <w:t xml:space="preserve"> </w:t>
      </w:r>
      <w:r>
        <w:rPr>
          <w:rFonts w:hint="cs"/>
          <w:rtl/>
        </w:rPr>
        <w:t>حوزه</w:t>
      </w:r>
      <w:r w:rsidR="003B1517">
        <w:rPr>
          <w:rFonts w:hint="cs"/>
        </w:rPr>
        <w:t>‌</w:t>
      </w:r>
      <w:r>
        <w:rPr>
          <w:rFonts w:hint="cs"/>
          <w:rtl/>
        </w:rPr>
        <w:t>هايي</w:t>
      </w:r>
      <w:r>
        <w:rPr>
          <w:rtl/>
        </w:rPr>
        <w:t xml:space="preserve"> </w:t>
      </w:r>
      <w:r>
        <w:rPr>
          <w:rFonts w:hint="cs"/>
          <w:rtl/>
        </w:rPr>
        <w:t>مشخص</w:t>
      </w:r>
      <w:r>
        <w:rPr>
          <w:rtl/>
        </w:rPr>
        <w:t xml:space="preserve"> </w:t>
      </w:r>
      <w:r>
        <w:rPr>
          <w:rFonts w:hint="cs"/>
          <w:rtl/>
        </w:rPr>
        <w:t>قوانين،</w:t>
      </w:r>
      <w:r>
        <w:rPr>
          <w:rtl/>
        </w:rPr>
        <w:t xml:space="preserve"> </w:t>
      </w:r>
      <w:r>
        <w:rPr>
          <w:rFonts w:hint="cs"/>
          <w:rtl/>
        </w:rPr>
        <w:t>ضوابط</w:t>
      </w:r>
      <w:r>
        <w:rPr>
          <w:rtl/>
        </w:rPr>
        <w:t xml:space="preserve"> </w:t>
      </w:r>
      <w:r>
        <w:rPr>
          <w:rFonts w:hint="cs"/>
          <w:rtl/>
        </w:rPr>
        <w:t>و</w:t>
      </w:r>
      <w:r>
        <w:rPr>
          <w:rtl/>
        </w:rPr>
        <w:t xml:space="preserve"> </w:t>
      </w:r>
      <w:r>
        <w:rPr>
          <w:rFonts w:hint="cs"/>
          <w:rtl/>
        </w:rPr>
        <w:t>آئين</w:t>
      </w:r>
      <w:r w:rsidR="003B1517">
        <w:rPr>
          <w:rFonts w:hint="cs"/>
        </w:rPr>
        <w:t>‌</w:t>
      </w:r>
      <w:r>
        <w:rPr>
          <w:rFonts w:hint="cs"/>
          <w:rtl/>
        </w:rPr>
        <w:t>نامه</w:t>
      </w:r>
      <w:r w:rsidR="003B1517">
        <w:rPr>
          <w:rFonts w:hint="cs"/>
        </w:rPr>
        <w:t>‌</w:t>
      </w:r>
      <w:r>
        <w:rPr>
          <w:rFonts w:hint="cs"/>
          <w:rtl/>
        </w:rPr>
        <w:t>هايي</w:t>
      </w:r>
      <w:r>
        <w:rPr>
          <w:rtl/>
        </w:rPr>
        <w:t xml:space="preserve"> </w:t>
      </w:r>
      <w:r>
        <w:rPr>
          <w:rFonts w:hint="cs"/>
          <w:rtl/>
        </w:rPr>
        <w:t>وضع</w:t>
      </w:r>
      <w:r>
        <w:rPr>
          <w:rtl/>
        </w:rPr>
        <w:t xml:space="preserve"> </w:t>
      </w:r>
      <w:r>
        <w:rPr>
          <w:rFonts w:hint="cs"/>
          <w:rtl/>
        </w:rPr>
        <w:t>كرده</w:t>
      </w:r>
      <w:r>
        <w:rPr>
          <w:rtl/>
        </w:rPr>
        <w:t xml:space="preserve"> </w:t>
      </w:r>
      <w:r>
        <w:rPr>
          <w:rFonts w:hint="cs"/>
          <w:rtl/>
        </w:rPr>
        <w:t>و</w:t>
      </w:r>
      <w:r>
        <w:rPr>
          <w:rtl/>
        </w:rPr>
        <w:t xml:space="preserve"> </w:t>
      </w:r>
      <w:r>
        <w:rPr>
          <w:rFonts w:hint="cs"/>
          <w:rtl/>
        </w:rPr>
        <w:t>به</w:t>
      </w:r>
      <w:r>
        <w:rPr>
          <w:rtl/>
        </w:rPr>
        <w:t xml:space="preserve"> </w:t>
      </w:r>
      <w:r>
        <w:rPr>
          <w:rFonts w:hint="cs"/>
          <w:rtl/>
        </w:rPr>
        <w:t>تصويب</w:t>
      </w:r>
      <w:r>
        <w:rPr>
          <w:rtl/>
        </w:rPr>
        <w:t xml:space="preserve"> </w:t>
      </w:r>
      <w:r>
        <w:rPr>
          <w:rFonts w:hint="cs"/>
          <w:rtl/>
        </w:rPr>
        <w:t>برسانند</w:t>
      </w:r>
      <w:r>
        <w:rPr>
          <w:rtl/>
        </w:rPr>
        <w:t xml:space="preserve">. </w:t>
      </w:r>
      <w:r>
        <w:rPr>
          <w:rFonts w:hint="cs"/>
          <w:rtl/>
        </w:rPr>
        <w:t>كثرت</w:t>
      </w:r>
      <w:r>
        <w:rPr>
          <w:rtl/>
        </w:rPr>
        <w:t xml:space="preserve"> </w:t>
      </w:r>
      <w:r>
        <w:rPr>
          <w:rFonts w:hint="cs"/>
          <w:rtl/>
        </w:rPr>
        <w:t>قانونگذاران</w:t>
      </w:r>
      <w:r>
        <w:rPr>
          <w:rtl/>
        </w:rPr>
        <w:t xml:space="preserve"> </w:t>
      </w:r>
      <w:r>
        <w:rPr>
          <w:rFonts w:hint="cs"/>
          <w:rtl/>
        </w:rPr>
        <w:t>در</w:t>
      </w:r>
      <w:r>
        <w:rPr>
          <w:rtl/>
        </w:rPr>
        <w:t xml:space="preserve"> </w:t>
      </w:r>
      <w:r>
        <w:rPr>
          <w:rFonts w:hint="cs"/>
          <w:rtl/>
        </w:rPr>
        <w:t>دوره</w:t>
      </w:r>
      <w:r w:rsidR="003B1517">
        <w:rPr>
          <w:rFonts w:hint="cs"/>
        </w:rPr>
        <w:t>‌</w:t>
      </w:r>
      <w:r>
        <w:rPr>
          <w:rFonts w:hint="cs"/>
          <w:rtl/>
        </w:rPr>
        <w:t>هاي</w:t>
      </w:r>
      <w:r>
        <w:rPr>
          <w:rtl/>
        </w:rPr>
        <w:t xml:space="preserve"> </w:t>
      </w:r>
      <w:r>
        <w:rPr>
          <w:rFonts w:hint="cs"/>
          <w:rtl/>
        </w:rPr>
        <w:t>مختلف</w:t>
      </w:r>
      <w:r>
        <w:rPr>
          <w:rtl/>
        </w:rPr>
        <w:t xml:space="preserve"> </w:t>
      </w:r>
      <w:r>
        <w:rPr>
          <w:rFonts w:hint="cs"/>
          <w:rtl/>
        </w:rPr>
        <w:t>مجلس،</w:t>
      </w:r>
      <w:r>
        <w:rPr>
          <w:rtl/>
        </w:rPr>
        <w:t xml:space="preserve"> </w:t>
      </w:r>
      <w:r>
        <w:rPr>
          <w:rFonts w:hint="cs"/>
          <w:rtl/>
        </w:rPr>
        <w:t>نمايندگاني</w:t>
      </w:r>
      <w:r>
        <w:rPr>
          <w:rtl/>
        </w:rPr>
        <w:t xml:space="preserve"> </w:t>
      </w:r>
      <w:r>
        <w:rPr>
          <w:rFonts w:hint="cs"/>
          <w:rtl/>
        </w:rPr>
        <w:t>كه</w:t>
      </w:r>
      <w:r>
        <w:rPr>
          <w:rtl/>
        </w:rPr>
        <w:t xml:space="preserve"> </w:t>
      </w:r>
      <w:r>
        <w:rPr>
          <w:rFonts w:hint="cs"/>
          <w:rtl/>
        </w:rPr>
        <w:t>آمدند</w:t>
      </w:r>
      <w:r>
        <w:rPr>
          <w:rtl/>
        </w:rPr>
        <w:t xml:space="preserve"> </w:t>
      </w:r>
      <w:r>
        <w:rPr>
          <w:rFonts w:hint="cs"/>
          <w:rtl/>
        </w:rPr>
        <w:t>و</w:t>
      </w:r>
      <w:r>
        <w:rPr>
          <w:rtl/>
        </w:rPr>
        <w:t xml:space="preserve"> </w:t>
      </w:r>
      <w:r>
        <w:rPr>
          <w:rFonts w:hint="cs"/>
          <w:rtl/>
        </w:rPr>
        <w:t>رفتند،</w:t>
      </w:r>
      <w:r>
        <w:rPr>
          <w:rtl/>
        </w:rPr>
        <w:t xml:space="preserve"> </w:t>
      </w:r>
      <w:r>
        <w:rPr>
          <w:rFonts w:hint="cs"/>
          <w:rtl/>
        </w:rPr>
        <w:t>با</w:t>
      </w:r>
      <w:r>
        <w:rPr>
          <w:rtl/>
        </w:rPr>
        <w:t xml:space="preserve"> </w:t>
      </w:r>
      <w:r>
        <w:rPr>
          <w:rFonts w:hint="cs"/>
          <w:rtl/>
        </w:rPr>
        <w:t>ديدگاه</w:t>
      </w:r>
      <w:r w:rsidR="003B1517">
        <w:rPr>
          <w:rFonts w:hint="cs"/>
        </w:rPr>
        <w:t>‌</w:t>
      </w:r>
      <w:r>
        <w:rPr>
          <w:rFonts w:hint="cs"/>
          <w:rtl/>
        </w:rPr>
        <w:t>ها</w:t>
      </w:r>
      <w:r>
        <w:rPr>
          <w:rtl/>
        </w:rPr>
        <w:t xml:space="preserve"> </w:t>
      </w:r>
      <w:r>
        <w:rPr>
          <w:rFonts w:hint="cs"/>
          <w:rtl/>
        </w:rPr>
        <w:t>و</w:t>
      </w:r>
      <w:r>
        <w:rPr>
          <w:rtl/>
        </w:rPr>
        <w:t xml:space="preserve"> </w:t>
      </w:r>
      <w:r>
        <w:rPr>
          <w:rFonts w:hint="cs"/>
          <w:rtl/>
        </w:rPr>
        <w:t>سلايق</w:t>
      </w:r>
      <w:r>
        <w:rPr>
          <w:rtl/>
        </w:rPr>
        <w:t xml:space="preserve"> </w:t>
      </w:r>
      <w:r>
        <w:rPr>
          <w:rFonts w:hint="cs"/>
          <w:rtl/>
        </w:rPr>
        <w:t>متفاوت،</w:t>
      </w:r>
      <w:r>
        <w:rPr>
          <w:rtl/>
        </w:rPr>
        <w:t xml:space="preserve"> </w:t>
      </w:r>
      <w:r>
        <w:rPr>
          <w:rFonts w:hint="cs"/>
          <w:rtl/>
        </w:rPr>
        <w:t>همچنين</w:t>
      </w:r>
      <w:r>
        <w:rPr>
          <w:rtl/>
        </w:rPr>
        <w:t xml:space="preserve"> </w:t>
      </w:r>
      <w:r>
        <w:rPr>
          <w:rFonts w:hint="cs"/>
          <w:rtl/>
        </w:rPr>
        <w:t>توزيع</w:t>
      </w:r>
      <w:r>
        <w:rPr>
          <w:rtl/>
        </w:rPr>
        <w:t xml:space="preserve"> </w:t>
      </w:r>
      <w:r>
        <w:rPr>
          <w:rFonts w:hint="cs"/>
          <w:rtl/>
        </w:rPr>
        <w:t>قدرت</w:t>
      </w:r>
      <w:r>
        <w:rPr>
          <w:rtl/>
        </w:rPr>
        <w:t xml:space="preserve"> </w:t>
      </w:r>
      <w:r>
        <w:rPr>
          <w:rFonts w:hint="cs"/>
          <w:rtl/>
        </w:rPr>
        <w:t>قانونگذاري</w:t>
      </w:r>
      <w:r>
        <w:rPr>
          <w:rtl/>
        </w:rPr>
        <w:t xml:space="preserve"> </w:t>
      </w:r>
      <w:r>
        <w:rPr>
          <w:rFonts w:hint="cs"/>
          <w:rtl/>
        </w:rPr>
        <w:t>در</w:t>
      </w:r>
      <w:r>
        <w:rPr>
          <w:rtl/>
        </w:rPr>
        <w:t xml:space="preserve"> </w:t>
      </w:r>
      <w:r>
        <w:rPr>
          <w:rFonts w:hint="cs"/>
          <w:rtl/>
        </w:rPr>
        <w:t>برخي</w:t>
      </w:r>
      <w:r>
        <w:rPr>
          <w:rtl/>
        </w:rPr>
        <w:t xml:space="preserve"> </w:t>
      </w:r>
      <w:r>
        <w:rPr>
          <w:rFonts w:hint="cs"/>
          <w:rtl/>
        </w:rPr>
        <w:t>نهادهاي</w:t>
      </w:r>
      <w:r>
        <w:rPr>
          <w:rtl/>
        </w:rPr>
        <w:t xml:space="preserve"> </w:t>
      </w:r>
      <w:r>
        <w:rPr>
          <w:rFonts w:hint="cs"/>
          <w:rtl/>
        </w:rPr>
        <w:t>ديگر</w:t>
      </w:r>
      <w:r>
        <w:rPr>
          <w:rtl/>
        </w:rPr>
        <w:t xml:space="preserve"> </w:t>
      </w:r>
      <w:r>
        <w:rPr>
          <w:rFonts w:hint="cs"/>
          <w:rtl/>
        </w:rPr>
        <w:t>سبب</w:t>
      </w:r>
      <w:r>
        <w:rPr>
          <w:rtl/>
        </w:rPr>
        <w:t xml:space="preserve"> </w:t>
      </w:r>
      <w:r>
        <w:rPr>
          <w:rFonts w:hint="cs"/>
          <w:rtl/>
        </w:rPr>
        <w:t>شد</w:t>
      </w:r>
      <w:r>
        <w:rPr>
          <w:rtl/>
        </w:rPr>
        <w:t xml:space="preserve"> </w:t>
      </w:r>
      <w:r>
        <w:rPr>
          <w:rFonts w:hint="cs"/>
          <w:rtl/>
        </w:rPr>
        <w:t>موادي</w:t>
      </w:r>
      <w:r>
        <w:rPr>
          <w:rtl/>
        </w:rPr>
        <w:t xml:space="preserve"> </w:t>
      </w:r>
      <w:r>
        <w:rPr>
          <w:rFonts w:hint="cs"/>
          <w:rtl/>
        </w:rPr>
        <w:t>از</w:t>
      </w:r>
      <w:r>
        <w:rPr>
          <w:rtl/>
        </w:rPr>
        <w:t xml:space="preserve"> </w:t>
      </w:r>
      <w:r>
        <w:rPr>
          <w:rFonts w:hint="cs"/>
          <w:rtl/>
        </w:rPr>
        <w:t>قوانين</w:t>
      </w:r>
      <w:r>
        <w:rPr>
          <w:rtl/>
        </w:rPr>
        <w:t xml:space="preserve"> </w:t>
      </w:r>
      <w:r>
        <w:rPr>
          <w:rFonts w:hint="cs"/>
          <w:rtl/>
        </w:rPr>
        <w:t>در</w:t>
      </w:r>
      <w:r>
        <w:rPr>
          <w:rtl/>
        </w:rPr>
        <w:t xml:space="preserve"> </w:t>
      </w:r>
      <w:r>
        <w:rPr>
          <w:rFonts w:hint="cs"/>
          <w:rtl/>
        </w:rPr>
        <w:t>تعارض</w:t>
      </w:r>
      <w:r>
        <w:rPr>
          <w:rtl/>
        </w:rPr>
        <w:t xml:space="preserve"> </w:t>
      </w:r>
      <w:r>
        <w:rPr>
          <w:rFonts w:hint="cs"/>
          <w:rtl/>
        </w:rPr>
        <w:t>با</w:t>
      </w:r>
      <w:r>
        <w:rPr>
          <w:rtl/>
        </w:rPr>
        <w:t xml:space="preserve"> </w:t>
      </w:r>
      <w:r>
        <w:rPr>
          <w:rFonts w:hint="cs"/>
          <w:rtl/>
        </w:rPr>
        <w:t>هم</w:t>
      </w:r>
      <w:r>
        <w:rPr>
          <w:rtl/>
        </w:rPr>
        <w:t xml:space="preserve"> </w:t>
      </w:r>
      <w:r>
        <w:rPr>
          <w:rFonts w:hint="cs"/>
          <w:rtl/>
        </w:rPr>
        <w:t>قرار</w:t>
      </w:r>
      <w:r>
        <w:rPr>
          <w:rtl/>
        </w:rPr>
        <w:t xml:space="preserve"> </w:t>
      </w:r>
      <w:r>
        <w:rPr>
          <w:rFonts w:hint="cs"/>
          <w:rtl/>
        </w:rPr>
        <w:t>گيرند،</w:t>
      </w:r>
      <w:r>
        <w:rPr>
          <w:rtl/>
        </w:rPr>
        <w:t xml:space="preserve"> </w:t>
      </w:r>
      <w:r>
        <w:rPr>
          <w:rFonts w:hint="cs"/>
          <w:rtl/>
        </w:rPr>
        <w:t>بدون</w:t>
      </w:r>
      <w:r>
        <w:rPr>
          <w:rtl/>
        </w:rPr>
        <w:t xml:space="preserve"> </w:t>
      </w:r>
      <w:r>
        <w:rPr>
          <w:rFonts w:hint="cs"/>
          <w:rtl/>
        </w:rPr>
        <w:t>اين</w:t>
      </w:r>
      <w:r w:rsidR="003B1517">
        <w:rPr>
          <w:rFonts w:hint="cs"/>
        </w:rPr>
        <w:t>‌</w:t>
      </w:r>
      <w:r>
        <w:rPr>
          <w:rFonts w:hint="cs"/>
          <w:rtl/>
        </w:rPr>
        <w:t>كه</w:t>
      </w:r>
      <w:r>
        <w:rPr>
          <w:rtl/>
        </w:rPr>
        <w:t xml:space="preserve"> </w:t>
      </w:r>
      <w:r>
        <w:rPr>
          <w:rFonts w:hint="cs"/>
          <w:rtl/>
        </w:rPr>
        <w:t>توجه</w:t>
      </w:r>
      <w:r>
        <w:rPr>
          <w:rtl/>
        </w:rPr>
        <w:t xml:space="preserve"> </w:t>
      </w:r>
      <w:r>
        <w:rPr>
          <w:rFonts w:hint="cs"/>
          <w:rtl/>
        </w:rPr>
        <w:t>ويژه</w:t>
      </w:r>
      <w:r w:rsidR="003B1517">
        <w:rPr>
          <w:rFonts w:hint="cs"/>
        </w:rPr>
        <w:t>‌</w:t>
      </w:r>
      <w:r>
        <w:rPr>
          <w:rFonts w:hint="cs"/>
          <w:rtl/>
        </w:rPr>
        <w:t>اي</w:t>
      </w:r>
      <w:r>
        <w:rPr>
          <w:rtl/>
        </w:rPr>
        <w:t xml:space="preserve"> </w:t>
      </w:r>
      <w:r>
        <w:rPr>
          <w:rFonts w:hint="cs"/>
          <w:rtl/>
        </w:rPr>
        <w:t>به</w:t>
      </w:r>
      <w:r>
        <w:rPr>
          <w:rtl/>
        </w:rPr>
        <w:t xml:space="preserve"> </w:t>
      </w:r>
      <w:r>
        <w:rPr>
          <w:rFonts w:hint="cs"/>
          <w:rtl/>
        </w:rPr>
        <w:t>تعارض ميان آن</w:t>
      </w:r>
      <w:r w:rsidR="003B1517">
        <w:rPr>
          <w:rFonts w:hint="cs"/>
        </w:rPr>
        <w:t>‌</w:t>
      </w:r>
      <w:r>
        <w:rPr>
          <w:rFonts w:hint="cs"/>
          <w:rtl/>
        </w:rPr>
        <w:t>ها</w:t>
      </w:r>
      <w:r>
        <w:rPr>
          <w:rtl/>
        </w:rPr>
        <w:t xml:space="preserve"> </w:t>
      </w:r>
      <w:r>
        <w:rPr>
          <w:rFonts w:hint="cs"/>
          <w:rtl/>
        </w:rPr>
        <w:t>شده</w:t>
      </w:r>
      <w:r>
        <w:rPr>
          <w:rtl/>
        </w:rPr>
        <w:t xml:space="preserve"> </w:t>
      </w:r>
      <w:r>
        <w:rPr>
          <w:rFonts w:hint="cs"/>
          <w:rtl/>
        </w:rPr>
        <w:t>باشد</w:t>
      </w:r>
      <w:r>
        <w:rPr>
          <w:rtl/>
        </w:rPr>
        <w:t xml:space="preserve">. </w:t>
      </w:r>
    </w:p>
    <w:p w14:paraId="19F5FE36" w14:textId="1B0F9E84" w:rsidR="00575D8D" w:rsidRDefault="004D61C4" w:rsidP="000A433D">
      <w:pPr>
        <w:pStyle w:val="a"/>
        <w:rPr>
          <w:rtl/>
        </w:rPr>
      </w:pPr>
      <w:r>
        <w:rPr>
          <w:rFonts w:hint="cs"/>
          <w:rtl/>
        </w:rPr>
        <w:t>در تمام اين سال</w:t>
      </w:r>
      <w:r w:rsidR="003B1517">
        <w:rPr>
          <w:rFonts w:hint="cs"/>
        </w:rPr>
        <w:t>‌</w:t>
      </w:r>
      <w:r>
        <w:rPr>
          <w:rFonts w:hint="cs"/>
          <w:rtl/>
        </w:rPr>
        <w:t xml:space="preserve">ها </w:t>
      </w:r>
      <w:r w:rsidR="00575D8D">
        <w:rPr>
          <w:rFonts w:hint="cs"/>
          <w:rtl/>
        </w:rPr>
        <w:t>راه</w:t>
      </w:r>
      <w:r w:rsidR="003B1517">
        <w:rPr>
          <w:rFonts w:hint="cs"/>
        </w:rPr>
        <w:t>‌</w:t>
      </w:r>
      <w:r w:rsidR="00575D8D">
        <w:rPr>
          <w:rFonts w:hint="cs"/>
          <w:rtl/>
        </w:rPr>
        <w:t>حل</w:t>
      </w:r>
      <w:r w:rsidR="00575D8D">
        <w:rPr>
          <w:rtl/>
        </w:rPr>
        <w:t xml:space="preserve"> </w:t>
      </w:r>
      <w:r w:rsidR="00575D8D">
        <w:rPr>
          <w:rFonts w:hint="cs"/>
          <w:rtl/>
        </w:rPr>
        <w:t>مجلس</w:t>
      </w:r>
      <w:r>
        <w:rPr>
          <w:rFonts w:hint="cs"/>
          <w:rtl/>
        </w:rPr>
        <w:t xml:space="preserve"> براي حل تعارضات</w:t>
      </w:r>
      <w:r w:rsidR="00575D8D">
        <w:rPr>
          <w:rtl/>
        </w:rPr>
        <w:t xml:space="preserve"> </w:t>
      </w:r>
      <w:r w:rsidR="00575D8D">
        <w:rPr>
          <w:rFonts w:hint="cs"/>
          <w:rtl/>
        </w:rPr>
        <w:t>اين</w:t>
      </w:r>
      <w:r w:rsidR="00575D8D">
        <w:rPr>
          <w:rtl/>
        </w:rPr>
        <w:t xml:space="preserve"> </w:t>
      </w:r>
      <w:r w:rsidR="00575D8D">
        <w:rPr>
          <w:rFonts w:hint="cs"/>
          <w:rtl/>
        </w:rPr>
        <w:t>بود</w:t>
      </w:r>
      <w:r w:rsidR="00575D8D">
        <w:rPr>
          <w:rtl/>
        </w:rPr>
        <w:t xml:space="preserve"> </w:t>
      </w:r>
      <w:r w:rsidR="00575D8D">
        <w:rPr>
          <w:rFonts w:hint="cs"/>
          <w:rtl/>
        </w:rPr>
        <w:t>كه</w:t>
      </w:r>
      <w:r w:rsidR="00575D8D">
        <w:rPr>
          <w:rtl/>
        </w:rPr>
        <w:t xml:space="preserve"> </w:t>
      </w:r>
      <w:r w:rsidR="00575D8D">
        <w:rPr>
          <w:rFonts w:hint="cs"/>
          <w:rtl/>
        </w:rPr>
        <w:t>در</w:t>
      </w:r>
      <w:r w:rsidR="00575D8D">
        <w:rPr>
          <w:rtl/>
        </w:rPr>
        <w:t xml:space="preserve"> </w:t>
      </w:r>
      <w:r w:rsidR="00575D8D">
        <w:rPr>
          <w:rFonts w:hint="cs"/>
          <w:rtl/>
        </w:rPr>
        <w:t>برخي</w:t>
      </w:r>
      <w:r w:rsidR="00575D8D">
        <w:rPr>
          <w:rtl/>
        </w:rPr>
        <w:t xml:space="preserve"> </w:t>
      </w:r>
      <w:r w:rsidR="00575D8D">
        <w:rPr>
          <w:rFonts w:hint="cs"/>
          <w:rtl/>
        </w:rPr>
        <w:t>از</w:t>
      </w:r>
      <w:r w:rsidR="00575D8D">
        <w:rPr>
          <w:rtl/>
        </w:rPr>
        <w:t xml:space="preserve"> </w:t>
      </w:r>
      <w:r w:rsidR="00575D8D">
        <w:rPr>
          <w:rFonts w:hint="cs"/>
          <w:rtl/>
        </w:rPr>
        <w:t>قوانين</w:t>
      </w:r>
      <w:r>
        <w:rPr>
          <w:rFonts w:hint="cs"/>
          <w:rtl/>
        </w:rPr>
        <w:t>، پس از پايان موادّ قانوني</w:t>
      </w:r>
      <w:r w:rsidR="00575D8D">
        <w:rPr>
          <w:rtl/>
        </w:rPr>
        <w:t xml:space="preserve"> </w:t>
      </w:r>
      <w:r w:rsidR="00575D8D">
        <w:rPr>
          <w:rFonts w:hint="cs"/>
          <w:rtl/>
        </w:rPr>
        <w:t>اين</w:t>
      </w:r>
      <w:r w:rsidR="00575D8D">
        <w:rPr>
          <w:rtl/>
        </w:rPr>
        <w:t xml:space="preserve"> </w:t>
      </w:r>
      <w:r w:rsidR="00575D8D">
        <w:rPr>
          <w:rFonts w:hint="cs"/>
          <w:rtl/>
        </w:rPr>
        <w:t>عبارت</w:t>
      </w:r>
      <w:r w:rsidR="00575D8D">
        <w:rPr>
          <w:rtl/>
        </w:rPr>
        <w:t xml:space="preserve"> </w:t>
      </w:r>
      <w:r w:rsidR="00575D8D">
        <w:rPr>
          <w:rFonts w:hint="cs"/>
          <w:rtl/>
        </w:rPr>
        <w:t>را</w:t>
      </w:r>
      <w:r w:rsidR="00575D8D">
        <w:rPr>
          <w:rtl/>
        </w:rPr>
        <w:t xml:space="preserve"> </w:t>
      </w:r>
      <w:r w:rsidR="00575D8D">
        <w:rPr>
          <w:rFonts w:hint="cs"/>
          <w:rtl/>
        </w:rPr>
        <w:t>ثبت</w:t>
      </w:r>
      <w:r w:rsidR="00575D8D">
        <w:rPr>
          <w:rtl/>
        </w:rPr>
        <w:t xml:space="preserve"> </w:t>
      </w:r>
      <w:r w:rsidR="00575D8D">
        <w:rPr>
          <w:rFonts w:hint="cs"/>
          <w:rtl/>
        </w:rPr>
        <w:t>كند</w:t>
      </w:r>
      <w:r w:rsidR="00575D8D">
        <w:rPr>
          <w:rtl/>
        </w:rPr>
        <w:t>: «</w:t>
      </w:r>
      <w:r w:rsidR="00575D8D">
        <w:rPr>
          <w:rFonts w:hint="cs"/>
          <w:rtl/>
        </w:rPr>
        <w:t>كليه</w:t>
      </w:r>
      <w:r w:rsidR="00575D8D">
        <w:rPr>
          <w:rtl/>
        </w:rPr>
        <w:t xml:space="preserve"> </w:t>
      </w:r>
      <w:r w:rsidR="00575D8D">
        <w:rPr>
          <w:rFonts w:hint="cs"/>
          <w:rtl/>
        </w:rPr>
        <w:t>قوانين</w:t>
      </w:r>
      <w:r w:rsidR="00575D8D">
        <w:rPr>
          <w:rtl/>
        </w:rPr>
        <w:t xml:space="preserve"> </w:t>
      </w:r>
      <w:r w:rsidR="00575D8D">
        <w:rPr>
          <w:rFonts w:hint="cs"/>
          <w:rtl/>
        </w:rPr>
        <w:t>مغاير</w:t>
      </w:r>
      <w:r w:rsidR="00575D8D">
        <w:rPr>
          <w:rtl/>
        </w:rPr>
        <w:t xml:space="preserve"> </w:t>
      </w:r>
      <w:r w:rsidR="00575D8D">
        <w:rPr>
          <w:rFonts w:hint="cs"/>
          <w:rtl/>
        </w:rPr>
        <w:t>با</w:t>
      </w:r>
      <w:r w:rsidR="00575D8D">
        <w:rPr>
          <w:rtl/>
        </w:rPr>
        <w:t xml:space="preserve"> </w:t>
      </w:r>
      <w:r w:rsidR="00575D8D">
        <w:rPr>
          <w:rFonts w:hint="cs"/>
          <w:rtl/>
        </w:rPr>
        <w:t>اين</w:t>
      </w:r>
      <w:r w:rsidR="00575D8D">
        <w:rPr>
          <w:rtl/>
        </w:rPr>
        <w:t xml:space="preserve"> </w:t>
      </w:r>
      <w:r w:rsidR="00575D8D">
        <w:rPr>
          <w:rFonts w:hint="cs"/>
          <w:rtl/>
        </w:rPr>
        <w:t>قانون</w:t>
      </w:r>
      <w:r w:rsidR="00575D8D">
        <w:rPr>
          <w:rtl/>
        </w:rPr>
        <w:t xml:space="preserve"> </w:t>
      </w:r>
      <w:r w:rsidR="00575D8D">
        <w:rPr>
          <w:rFonts w:hint="cs"/>
          <w:rtl/>
        </w:rPr>
        <w:t>لغو</w:t>
      </w:r>
      <w:r w:rsidR="00575D8D">
        <w:rPr>
          <w:rtl/>
        </w:rPr>
        <w:t xml:space="preserve"> </w:t>
      </w:r>
      <w:r w:rsidR="00575D8D">
        <w:rPr>
          <w:rFonts w:hint="cs"/>
          <w:rtl/>
        </w:rPr>
        <w:t>مي</w:t>
      </w:r>
      <w:r w:rsidR="003B1517">
        <w:rPr>
          <w:rFonts w:hint="cs"/>
        </w:rPr>
        <w:t>‌</w:t>
      </w:r>
      <w:r w:rsidR="00575D8D">
        <w:rPr>
          <w:rFonts w:hint="cs"/>
          <w:rtl/>
        </w:rPr>
        <w:t>گردد</w:t>
      </w:r>
      <w:r w:rsidR="00575D8D">
        <w:rPr>
          <w:rFonts w:hint="eastAsia"/>
          <w:rtl/>
        </w:rPr>
        <w:t>»</w:t>
      </w:r>
      <w:r w:rsidR="00575D8D">
        <w:rPr>
          <w:rtl/>
        </w:rPr>
        <w:t xml:space="preserve"> </w:t>
      </w:r>
      <w:r w:rsidR="00575D8D">
        <w:rPr>
          <w:rFonts w:hint="cs"/>
          <w:rtl/>
        </w:rPr>
        <w:t>بدون</w:t>
      </w:r>
      <w:r w:rsidR="00575D8D">
        <w:rPr>
          <w:rtl/>
        </w:rPr>
        <w:t xml:space="preserve"> </w:t>
      </w:r>
      <w:r w:rsidR="00575D8D">
        <w:rPr>
          <w:rFonts w:hint="cs"/>
          <w:rtl/>
        </w:rPr>
        <w:t>اين</w:t>
      </w:r>
      <w:r w:rsidR="003B1517">
        <w:rPr>
          <w:rFonts w:hint="cs"/>
        </w:rPr>
        <w:t>‌</w:t>
      </w:r>
      <w:r w:rsidR="00575D8D">
        <w:rPr>
          <w:rFonts w:hint="cs"/>
          <w:rtl/>
        </w:rPr>
        <w:t>كه</w:t>
      </w:r>
      <w:r w:rsidR="00575D8D">
        <w:rPr>
          <w:rtl/>
        </w:rPr>
        <w:t xml:space="preserve"> </w:t>
      </w:r>
      <w:r w:rsidR="00575D8D">
        <w:rPr>
          <w:rFonts w:hint="cs"/>
          <w:rtl/>
        </w:rPr>
        <w:t>به</w:t>
      </w:r>
      <w:r w:rsidR="00575D8D">
        <w:rPr>
          <w:rtl/>
        </w:rPr>
        <w:t xml:space="preserve"> </w:t>
      </w:r>
      <w:r w:rsidR="00575D8D">
        <w:rPr>
          <w:rFonts w:hint="cs"/>
          <w:rtl/>
        </w:rPr>
        <w:t>صورت</w:t>
      </w:r>
      <w:r w:rsidR="00575D8D">
        <w:rPr>
          <w:rtl/>
        </w:rPr>
        <w:t xml:space="preserve"> </w:t>
      </w:r>
      <w:r w:rsidR="00575D8D">
        <w:rPr>
          <w:rFonts w:hint="cs"/>
          <w:rtl/>
        </w:rPr>
        <w:t>دقيق</w:t>
      </w:r>
      <w:r w:rsidR="00575D8D">
        <w:rPr>
          <w:rtl/>
        </w:rPr>
        <w:t xml:space="preserve"> </w:t>
      </w:r>
      <w:r w:rsidR="00575D8D">
        <w:rPr>
          <w:rFonts w:hint="cs"/>
          <w:rtl/>
        </w:rPr>
        <w:t>اين</w:t>
      </w:r>
      <w:r w:rsidR="00575D8D">
        <w:rPr>
          <w:rtl/>
        </w:rPr>
        <w:t xml:space="preserve"> </w:t>
      </w:r>
      <w:r w:rsidR="00575D8D">
        <w:rPr>
          <w:rFonts w:hint="cs"/>
          <w:rtl/>
        </w:rPr>
        <w:t>قوانين</w:t>
      </w:r>
      <w:r w:rsidR="00575D8D">
        <w:rPr>
          <w:rtl/>
        </w:rPr>
        <w:t xml:space="preserve"> </w:t>
      </w:r>
      <w:r w:rsidR="00575D8D">
        <w:rPr>
          <w:rFonts w:hint="cs"/>
          <w:rtl/>
        </w:rPr>
        <w:t>مغاير</w:t>
      </w:r>
      <w:r w:rsidR="00575D8D">
        <w:rPr>
          <w:rtl/>
        </w:rPr>
        <w:t xml:space="preserve"> </w:t>
      </w:r>
      <w:r w:rsidR="00575D8D">
        <w:rPr>
          <w:rFonts w:hint="cs"/>
          <w:rtl/>
        </w:rPr>
        <w:t>را</w:t>
      </w:r>
      <w:r w:rsidR="00575D8D">
        <w:rPr>
          <w:rtl/>
        </w:rPr>
        <w:t xml:space="preserve"> </w:t>
      </w:r>
      <w:r w:rsidR="00575D8D">
        <w:rPr>
          <w:rFonts w:hint="cs"/>
          <w:rtl/>
        </w:rPr>
        <w:t>شناسايي</w:t>
      </w:r>
      <w:r w:rsidR="00575D8D">
        <w:rPr>
          <w:rtl/>
        </w:rPr>
        <w:t xml:space="preserve"> </w:t>
      </w:r>
      <w:r w:rsidR="00575D8D">
        <w:rPr>
          <w:rFonts w:hint="cs"/>
          <w:rtl/>
        </w:rPr>
        <w:t>و</w:t>
      </w:r>
      <w:r w:rsidR="00575D8D">
        <w:rPr>
          <w:rtl/>
        </w:rPr>
        <w:t xml:space="preserve"> </w:t>
      </w:r>
      <w:r w:rsidR="00575D8D">
        <w:rPr>
          <w:rFonts w:hint="cs"/>
          <w:rtl/>
        </w:rPr>
        <w:t>اعلام</w:t>
      </w:r>
      <w:r w:rsidR="00575D8D">
        <w:rPr>
          <w:rtl/>
        </w:rPr>
        <w:t xml:space="preserve"> </w:t>
      </w:r>
      <w:r w:rsidR="00575D8D">
        <w:rPr>
          <w:rFonts w:hint="cs"/>
          <w:rtl/>
        </w:rPr>
        <w:t>كند</w:t>
      </w:r>
      <w:r w:rsidR="00575D8D">
        <w:rPr>
          <w:rtl/>
        </w:rPr>
        <w:t>.</w:t>
      </w:r>
    </w:p>
    <w:p w14:paraId="6D483DC1" w14:textId="7790273C" w:rsidR="004D61C4" w:rsidRDefault="004D61C4" w:rsidP="000A433D">
      <w:pPr>
        <w:pStyle w:val="a"/>
        <w:rPr>
          <w:rtl/>
        </w:rPr>
      </w:pPr>
      <w:r>
        <w:rPr>
          <w:rFonts w:hint="cs"/>
          <w:rtl/>
        </w:rPr>
        <w:t>تأكيدات</w:t>
      </w:r>
      <w:r w:rsidR="00871B32">
        <w:rPr>
          <w:rFonts w:hint="cs"/>
          <w:rtl/>
        </w:rPr>
        <w:t xml:space="preserve"> مكرّر</w:t>
      </w:r>
      <w:r>
        <w:rPr>
          <w:rFonts w:hint="cs"/>
          <w:rtl/>
        </w:rPr>
        <w:t xml:space="preserve"> مقام معظّم رهبري نيز بر اهميت اين موضوع افزود</w:t>
      </w:r>
      <w:r w:rsidR="00871B32">
        <w:rPr>
          <w:rFonts w:hint="cs"/>
          <w:rtl/>
        </w:rPr>
        <w:t>ه است</w:t>
      </w:r>
      <w:r>
        <w:rPr>
          <w:rFonts w:hint="cs"/>
          <w:rtl/>
        </w:rPr>
        <w:t>: «</w:t>
      </w:r>
      <w:r w:rsidRPr="004D61C4">
        <w:rPr>
          <w:rFonts w:hint="cs"/>
          <w:rtl/>
        </w:rPr>
        <w:t>يك</w:t>
      </w:r>
      <w:r w:rsidRPr="004D61C4">
        <w:rPr>
          <w:rtl/>
        </w:rPr>
        <w:t xml:space="preserve"> </w:t>
      </w:r>
      <w:r w:rsidRPr="004D61C4">
        <w:rPr>
          <w:rFonts w:hint="cs"/>
          <w:rtl/>
        </w:rPr>
        <w:t>نكته</w:t>
      </w:r>
      <w:r w:rsidRPr="004D61C4">
        <w:rPr>
          <w:rtl/>
        </w:rPr>
        <w:t xml:space="preserve"> </w:t>
      </w:r>
      <w:r w:rsidRPr="004D61C4">
        <w:rPr>
          <w:rFonts w:hint="cs"/>
          <w:rtl/>
        </w:rPr>
        <w:t>ديگر،</w:t>
      </w:r>
      <w:r w:rsidRPr="004D61C4">
        <w:rPr>
          <w:rtl/>
        </w:rPr>
        <w:t xml:space="preserve"> </w:t>
      </w:r>
      <w:r w:rsidRPr="004D61C4">
        <w:rPr>
          <w:rFonts w:hint="cs"/>
          <w:rtl/>
        </w:rPr>
        <w:t>مسئله</w:t>
      </w:r>
      <w:r w:rsidRPr="004D61C4">
        <w:rPr>
          <w:rtl/>
        </w:rPr>
        <w:t xml:space="preserve"> </w:t>
      </w:r>
      <w:r w:rsidRPr="004D61C4">
        <w:rPr>
          <w:rFonts w:hint="cs"/>
          <w:rtl/>
        </w:rPr>
        <w:t>تازه</w:t>
      </w:r>
      <w:r w:rsidR="003B1517">
        <w:rPr>
          <w:rFonts w:hint="cs"/>
        </w:rPr>
        <w:t>‌</w:t>
      </w:r>
      <w:r w:rsidRPr="004D61C4">
        <w:rPr>
          <w:rFonts w:hint="cs"/>
          <w:rtl/>
        </w:rPr>
        <w:t>گرداني</w:t>
      </w:r>
      <w:r w:rsidRPr="004D61C4">
        <w:rPr>
          <w:rtl/>
        </w:rPr>
        <w:t xml:space="preserve"> </w:t>
      </w:r>
      <w:r w:rsidRPr="004D61C4">
        <w:rPr>
          <w:rFonts w:hint="cs"/>
          <w:rtl/>
        </w:rPr>
        <w:t>قوانين</w:t>
      </w:r>
      <w:r w:rsidRPr="004D61C4">
        <w:rPr>
          <w:rtl/>
        </w:rPr>
        <w:t xml:space="preserve"> </w:t>
      </w:r>
      <w:r w:rsidRPr="004D61C4">
        <w:rPr>
          <w:rFonts w:hint="cs"/>
          <w:rtl/>
        </w:rPr>
        <w:t>است</w:t>
      </w:r>
      <w:r w:rsidRPr="004D61C4">
        <w:rPr>
          <w:rtl/>
        </w:rPr>
        <w:t xml:space="preserve">. </w:t>
      </w:r>
      <w:r w:rsidRPr="004D61C4">
        <w:rPr>
          <w:rFonts w:hint="cs"/>
          <w:rtl/>
        </w:rPr>
        <w:t>منطق</w:t>
      </w:r>
      <w:r w:rsidRPr="004D61C4">
        <w:rPr>
          <w:rtl/>
        </w:rPr>
        <w:t xml:space="preserve"> </w:t>
      </w:r>
      <w:r w:rsidRPr="004D61C4">
        <w:rPr>
          <w:rFonts w:hint="cs"/>
          <w:rtl/>
        </w:rPr>
        <w:t>بعضي</w:t>
      </w:r>
      <w:r w:rsidRPr="004D61C4">
        <w:rPr>
          <w:rtl/>
        </w:rPr>
        <w:t xml:space="preserve"> </w:t>
      </w:r>
      <w:r w:rsidRPr="004D61C4">
        <w:rPr>
          <w:rFonts w:hint="cs"/>
          <w:rtl/>
        </w:rPr>
        <w:t>از</w:t>
      </w:r>
      <w:r w:rsidRPr="004D61C4">
        <w:rPr>
          <w:rtl/>
        </w:rPr>
        <w:t xml:space="preserve"> </w:t>
      </w:r>
      <w:r w:rsidRPr="004D61C4">
        <w:rPr>
          <w:rFonts w:hint="cs"/>
          <w:rtl/>
        </w:rPr>
        <w:t>قوانين</w:t>
      </w:r>
      <w:r w:rsidRPr="004D61C4">
        <w:rPr>
          <w:rtl/>
        </w:rPr>
        <w:t xml:space="preserve"> </w:t>
      </w:r>
      <w:r w:rsidRPr="004D61C4">
        <w:rPr>
          <w:rFonts w:hint="cs"/>
          <w:rtl/>
        </w:rPr>
        <w:t>تمام</w:t>
      </w:r>
      <w:r w:rsidRPr="004D61C4">
        <w:rPr>
          <w:rtl/>
        </w:rPr>
        <w:t xml:space="preserve"> </w:t>
      </w:r>
      <w:r w:rsidRPr="004D61C4">
        <w:rPr>
          <w:rFonts w:hint="cs"/>
          <w:rtl/>
        </w:rPr>
        <w:t>شده</w:t>
      </w:r>
      <w:r w:rsidRPr="004D61C4">
        <w:rPr>
          <w:rtl/>
        </w:rPr>
        <w:t xml:space="preserve"> </w:t>
      </w:r>
      <w:r w:rsidRPr="004D61C4">
        <w:rPr>
          <w:rFonts w:hint="cs"/>
          <w:rtl/>
        </w:rPr>
        <w:t>است؛</w:t>
      </w:r>
      <w:r w:rsidRPr="004D61C4">
        <w:rPr>
          <w:rtl/>
        </w:rPr>
        <w:t xml:space="preserve"> </w:t>
      </w:r>
      <w:r w:rsidRPr="004D61C4">
        <w:rPr>
          <w:rFonts w:hint="cs"/>
          <w:rtl/>
        </w:rPr>
        <w:t>كه</w:t>
      </w:r>
      <w:r w:rsidRPr="004D61C4">
        <w:rPr>
          <w:rtl/>
        </w:rPr>
        <w:t xml:space="preserve"> </w:t>
      </w:r>
      <w:r w:rsidRPr="004D61C4">
        <w:rPr>
          <w:rFonts w:hint="cs"/>
          <w:rtl/>
        </w:rPr>
        <w:t>همين</w:t>
      </w:r>
      <w:r w:rsidRPr="004D61C4">
        <w:rPr>
          <w:rtl/>
        </w:rPr>
        <w:t xml:space="preserve"> </w:t>
      </w:r>
      <w:r w:rsidRPr="004D61C4">
        <w:rPr>
          <w:rFonts w:hint="cs"/>
          <w:rtl/>
        </w:rPr>
        <w:t>مسئله</w:t>
      </w:r>
      <w:r w:rsidRPr="004D61C4">
        <w:rPr>
          <w:rtl/>
        </w:rPr>
        <w:t xml:space="preserve"> </w:t>
      </w:r>
      <w:r w:rsidRPr="004D61C4">
        <w:rPr>
          <w:rFonts w:hint="cs"/>
          <w:rtl/>
        </w:rPr>
        <w:t>تنقيح</w:t>
      </w:r>
      <w:r w:rsidRPr="004D61C4">
        <w:rPr>
          <w:rtl/>
        </w:rPr>
        <w:t xml:space="preserve"> </w:t>
      </w:r>
      <w:r w:rsidRPr="004D61C4">
        <w:rPr>
          <w:rFonts w:hint="cs"/>
          <w:rtl/>
        </w:rPr>
        <w:t>قوانين</w:t>
      </w:r>
      <w:r w:rsidRPr="004D61C4">
        <w:rPr>
          <w:rtl/>
        </w:rPr>
        <w:t xml:space="preserve"> </w:t>
      </w:r>
      <w:r w:rsidRPr="004D61C4">
        <w:rPr>
          <w:rFonts w:hint="cs"/>
          <w:rtl/>
        </w:rPr>
        <w:t>است</w:t>
      </w:r>
      <w:r w:rsidRPr="004D61C4">
        <w:rPr>
          <w:rtl/>
        </w:rPr>
        <w:t xml:space="preserve"> </w:t>
      </w:r>
      <w:r w:rsidRPr="004D61C4">
        <w:rPr>
          <w:rFonts w:hint="cs"/>
          <w:rtl/>
        </w:rPr>
        <w:t>كه</w:t>
      </w:r>
      <w:r w:rsidRPr="004D61C4">
        <w:rPr>
          <w:rtl/>
        </w:rPr>
        <w:t xml:space="preserve"> </w:t>
      </w:r>
      <w:r w:rsidRPr="004D61C4">
        <w:rPr>
          <w:rFonts w:hint="cs"/>
          <w:rtl/>
        </w:rPr>
        <w:t>من</w:t>
      </w:r>
      <w:r w:rsidRPr="004D61C4">
        <w:rPr>
          <w:rtl/>
        </w:rPr>
        <w:t xml:space="preserve"> </w:t>
      </w:r>
      <w:r w:rsidRPr="004D61C4">
        <w:rPr>
          <w:rFonts w:hint="cs"/>
          <w:rtl/>
        </w:rPr>
        <w:t>قبلاً</w:t>
      </w:r>
      <w:r w:rsidRPr="004D61C4">
        <w:rPr>
          <w:rtl/>
        </w:rPr>
        <w:t xml:space="preserve"> </w:t>
      </w:r>
      <w:r w:rsidRPr="004D61C4">
        <w:rPr>
          <w:rFonts w:hint="cs"/>
          <w:rtl/>
        </w:rPr>
        <w:t>هم</w:t>
      </w:r>
      <w:r w:rsidRPr="004D61C4">
        <w:rPr>
          <w:rtl/>
        </w:rPr>
        <w:t xml:space="preserve"> </w:t>
      </w:r>
      <w:r w:rsidRPr="004D61C4">
        <w:rPr>
          <w:rFonts w:hint="cs"/>
          <w:rtl/>
        </w:rPr>
        <w:t>مكرّر</w:t>
      </w:r>
      <w:r w:rsidRPr="004D61C4">
        <w:rPr>
          <w:rtl/>
        </w:rPr>
        <w:t xml:space="preserve"> </w:t>
      </w:r>
      <w:r w:rsidRPr="004D61C4">
        <w:rPr>
          <w:rFonts w:hint="cs"/>
          <w:rtl/>
        </w:rPr>
        <w:t>عرض</w:t>
      </w:r>
      <w:r w:rsidRPr="004D61C4">
        <w:rPr>
          <w:rtl/>
        </w:rPr>
        <w:t xml:space="preserve"> </w:t>
      </w:r>
      <w:r w:rsidRPr="004D61C4">
        <w:rPr>
          <w:rFonts w:hint="cs"/>
          <w:rtl/>
        </w:rPr>
        <w:t>كرده</w:t>
      </w:r>
      <w:r w:rsidR="003B1517">
        <w:rPr>
          <w:rFonts w:hint="cs"/>
        </w:rPr>
        <w:t>‌</w:t>
      </w:r>
      <w:r w:rsidRPr="004D61C4">
        <w:rPr>
          <w:rFonts w:hint="cs"/>
          <w:rtl/>
        </w:rPr>
        <w:t>ام</w:t>
      </w:r>
      <w:r w:rsidRPr="004D61C4">
        <w:rPr>
          <w:rtl/>
        </w:rPr>
        <w:t xml:space="preserve">. </w:t>
      </w:r>
      <w:r w:rsidRPr="004D61C4">
        <w:rPr>
          <w:rFonts w:hint="cs"/>
          <w:rtl/>
        </w:rPr>
        <w:t>بله</w:t>
      </w:r>
      <w:r w:rsidRPr="004D61C4">
        <w:rPr>
          <w:rtl/>
        </w:rPr>
        <w:t xml:space="preserve"> </w:t>
      </w:r>
      <w:r w:rsidRPr="004D61C4">
        <w:rPr>
          <w:rFonts w:hint="cs"/>
          <w:rtl/>
        </w:rPr>
        <w:t>چند</w:t>
      </w:r>
      <w:r w:rsidRPr="004D61C4">
        <w:rPr>
          <w:rtl/>
        </w:rPr>
        <w:t xml:space="preserve"> </w:t>
      </w:r>
      <w:r w:rsidRPr="004D61C4">
        <w:rPr>
          <w:rFonts w:hint="cs"/>
          <w:rtl/>
        </w:rPr>
        <w:t>سال</w:t>
      </w:r>
      <w:r w:rsidRPr="004D61C4">
        <w:rPr>
          <w:rtl/>
        </w:rPr>
        <w:t xml:space="preserve"> </w:t>
      </w:r>
      <w:r w:rsidRPr="004D61C4">
        <w:rPr>
          <w:rFonts w:hint="cs"/>
          <w:rtl/>
        </w:rPr>
        <w:t>قبل،</w:t>
      </w:r>
      <w:r w:rsidRPr="004D61C4">
        <w:rPr>
          <w:rtl/>
        </w:rPr>
        <w:t xml:space="preserve"> </w:t>
      </w:r>
      <w:r w:rsidRPr="004D61C4">
        <w:rPr>
          <w:rFonts w:hint="cs"/>
          <w:rtl/>
        </w:rPr>
        <w:t>قانوني</w:t>
      </w:r>
      <w:r w:rsidRPr="004D61C4">
        <w:rPr>
          <w:rtl/>
        </w:rPr>
        <w:t xml:space="preserve"> </w:t>
      </w:r>
      <w:r w:rsidRPr="004D61C4">
        <w:rPr>
          <w:rFonts w:hint="cs"/>
          <w:rtl/>
        </w:rPr>
        <w:t>در</w:t>
      </w:r>
      <w:r w:rsidRPr="004D61C4">
        <w:rPr>
          <w:rtl/>
        </w:rPr>
        <w:t xml:space="preserve"> </w:t>
      </w:r>
      <w:r w:rsidRPr="004D61C4">
        <w:rPr>
          <w:rFonts w:hint="cs"/>
          <w:rtl/>
        </w:rPr>
        <w:t>خود</w:t>
      </w:r>
      <w:r w:rsidRPr="004D61C4">
        <w:rPr>
          <w:rtl/>
        </w:rPr>
        <w:t xml:space="preserve"> </w:t>
      </w:r>
      <w:r w:rsidRPr="004D61C4">
        <w:rPr>
          <w:rFonts w:hint="cs"/>
          <w:rtl/>
        </w:rPr>
        <w:t>جمهوري</w:t>
      </w:r>
      <w:r w:rsidRPr="004D61C4">
        <w:rPr>
          <w:rtl/>
        </w:rPr>
        <w:t xml:space="preserve"> </w:t>
      </w:r>
      <w:r w:rsidRPr="004D61C4">
        <w:rPr>
          <w:rFonts w:hint="cs"/>
          <w:rtl/>
        </w:rPr>
        <w:t>اسلامي</w:t>
      </w:r>
      <w:r w:rsidRPr="004D61C4">
        <w:rPr>
          <w:rtl/>
        </w:rPr>
        <w:t xml:space="preserve"> </w:t>
      </w:r>
      <w:r w:rsidRPr="004D61C4">
        <w:rPr>
          <w:rFonts w:hint="cs"/>
          <w:rtl/>
        </w:rPr>
        <w:t>يا</w:t>
      </w:r>
      <w:r w:rsidRPr="004D61C4">
        <w:rPr>
          <w:rtl/>
        </w:rPr>
        <w:t xml:space="preserve"> </w:t>
      </w:r>
      <w:r w:rsidRPr="004D61C4">
        <w:rPr>
          <w:rFonts w:hint="cs"/>
          <w:rtl/>
        </w:rPr>
        <w:t>قبل</w:t>
      </w:r>
      <w:r w:rsidRPr="004D61C4">
        <w:rPr>
          <w:rtl/>
        </w:rPr>
        <w:t xml:space="preserve"> </w:t>
      </w:r>
      <w:r w:rsidRPr="004D61C4">
        <w:rPr>
          <w:rFonts w:hint="cs"/>
          <w:rtl/>
        </w:rPr>
        <w:t>از</w:t>
      </w:r>
      <w:r w:rsidRPr="004D61C4">
        <w:rPr>
          <w:rtl/>
        </w:rPr>
        <w:t xml:space="preserve"> </w:t>
      </w:r>
      <w:r w:rsidRPr="004D61C4">
        <w:rPr>
          <w:rFonts w:hint="cs"/>
          <w:rtl/>
        </w:rPr>
        <w:t>جمهوري</w:t>
      </w:r>
      <w:r w:rsidRPr="004D61C4">
        <w:rPr>
          <w:rtl/>
        </w:rPr>
        <w:t xml:space="preserve"> </w:t>
      </w:r>
      <w:r w:rsidRPr="004D61C4">
        <w:rPr>
          <w:rFonts w:hint="cs"/>
          <w:rtl/>
        </w:rPr>
        <w:t>اسلامي</w:t>
      </w:r>
      <w:r w:rsidRPr="004D61C4">
        <w:rPr>
          <w:rtl/>
        </w:rPr>
        <w:t xml:space="preserve"> </w:t>
      </w:r>
      <w:r w:rsidRPr="004D61C4">
        <w:rPr>
          <w:rFonts w:hint="cs"/>
          <w:rtl/>
        </w:rPr>
        <w:t>تصويب</w:t>
      </w:r>
      <w:r w:rsidRPr="004D61C4">
        <w:rPr>
          <w:rtl/>
        </w:rPr>
        <w:t xml:space="preserve"> </w:t>
      </w:r>
      <w:r w:rsidRPr="004D61C4">
        <w:rPr>
          <w:rFonts w:hint="cs"/>
          <w:rtl/>
        </w:rPr>
        <w:t>شده؛</w:t>
      </w:r>
      <w:r w:rsidRPr="004D61C4">
        <w:rPr>
          <w:rtl/>
        </w:rPr>
        <w:t xml:space="preserve"> </w:t>
      </w:r>
      <w:r w:rsidRPr="004D61C4">
        <w:rPr>
          <w:rFonts w:hint="cs"/>
          <w:rtl/>
        </w:rPr>
        <w:t>قانون</w:t>
      </w:r>
      <w:r w:rsidRPr="004D61C4">
        <w:rPr>
          <w:rtl/>
        </w:rPr>
        <w:t xml:space="preserve"> </w:t>
      </w:r>
      <w:r w:rsidRPr="004D61C4">
        <w:rPr>
          <w:rFonts w:hint="cs"/>
          <w:rtl/>
        </w:rPr>
        <w:t>است</w:t>
      </w:r>
      <w:r w:rsidRPr="004D61C4">
        <w:rPr>
          <w:rtl/>
        </w:rPr>
        <w:t xml:space="preserve"> </w:t>
      </w:r>
      <w:r w:rsidRPr="004D61C4">
        <w:rPr>
          <w:rFonts w:hint="cs"/>
          <w:rtl/>
        </w:rPr>
        <w:t>لكن</w:t>
      </w:r>
      <w:r w:rsidRPr="004D61C4">
        <w:rPr>
          <w:rtl/>
        </w:rPr>
        <w:t xml:space="preserve"> </w:t>
      </w:r>
      <w:r w:rsidRPr="004D61C4">
        <w:rPr>
          <w:rFonts w:hint="cs"/>
          <w:rtl/>
        </w:rPr>
        <w:t>الآن</w:t>
      </w:r>
      <w:r w:rsidRPr="004D61C4">
        <w:rPr>
          <w:rtl/>
        </w:rPr>
        <w:t xml:space="preserve"> </w:t>
      </w:r>
      <w:r w:rsidRPr="004D61C4">
        <w:rPr>
          <w:rFonts w:hint="cs"/>
          <w:rtl/>
        </w:rPr>
        <w:t>اين</w:t>
      </w:r>
      <w:r w:rsidRPr="004D61C4">
        <w:rPr>
          <w:rtl/>
        </w:rPr>
        <w:t xml:space="preserve"> </w:t>
      </w:r>
      <w:r w:rsidRPr="004D61C4">
        <w:rPr>
          <w:rFonts w:hint="cs"/>
          <w:rtl/>
        </w:rPr>
        <w:t>قانون</w:t>
      </w:r>
      <w:r w:rsidRPr="004D61C4">
        <w:rPr>
          <w:rtl/>
        </w:rPr>
        <w:t xml:space="preserve"> </w:t>
      </w:r>
      <w:r w:rsidRPr="004D61C4">
        <w:rPr>
          <w:rFonts w:hint="cs"/>
          <w:rtl/>
        </w:rPr>
        <w:t>منطقي</w:t>
      </w:r>
      <w:r w:rsidRPr="004D61C4">
        <w:rPr>
          <w:rtl/>
        </w:rPr>
        <w:t xml:space="preserve"> </w:t>
      </w:r>
      <w:r w:rsidRPr="004D61C4">
        <w:rPr>
          <w:rFonts w:hint="cs"/>
          <w:rtl/>
        </w:rPr>
        <w:t>ندارد،</w:t>
      </w:r>
      <w:r w:rsidRPr="004D61C4">
        <w:rPr>
          <w:rtl/>
        </w:rPr>
        <w:t xml:space="preserve"> </w:t>
      </w:r>
      <w:r w:rsidRPr="004D61C4">
        <w:rPr>
          <w:rFonts w:hint="cs"/>
          <w:rtl/>
        </w:rPr>
        <w:t>اين</w:t>
      </w:r>
      <w:r w:rsidRPr="004D61C4">
        <w:rPr>
          <w:rtl/>
        </w:rPr>
        <w:t xml:space="preserve"> </w:t>
      </w:r>
      <w:r w:rsidRPr="004D61C4">
        <w:rPr>
          <w:rFonts w:hint="cs"/>
          <w:rtl/>
        </w:rPr>
        <w:t>قانون</w:t>
      </w:r>
      <w:r w:rsidRPr="004D61C4">
        <w:rPr>
          <w:rtl/>
        </w:rPr>
        <w:t xml:space="preserve"> </w:t>
      </w:r>
      <w:r w:rsidRPr="004D61C4">
        <w:rPr>
          <w:rFonts w:hint="cs"/>
          <w:rtl/>
        </w:rPr>
        <w:t>را</w:t>
      </w:r>
      <w:r w:rsidRPr="004D61C4">
        <w:rPr>
          <w:rtl/>
        </w:rPr>
        <w:t xml:space="preserve"> </w:t>
      </w:r>
      <w:r w:rsidRPr="004D61C4">
        <w:rPr>
          <w:rFonts w:hint="cs"/>
          <w:rtl/>
        </w:rPr>
        <w:t>حذف</w:t>
      </w:r>
      <w:r w:rsidRPr="004D61C4">
        <w:rPr>
          <w:rtl/>
        </w:rPr>
        <w:t xml:space="preserve"> </w:t>
      </w:r>
      <w:r w:rsidRPr="004D61C4">
        <w:rPr>
          <w:rFonts w:hint="cs"/>
          <w:rtl/>
        </w:rPr>
        <w:t>كنيد؛</w:t>
      </w:r>
      <w:r w:rsidRPr="004D61C4">
        <w:rPr>
          <w:rtl/>
        </w:rPr>
        <w:t xml:space="preserve"> </w:t>
      </w:r>
      <w:r w:rsidRPr="004D61C4">
        <w:rPr>
          <w:rFonts w:hint="cs"/>
          <w:rtl/>
        </w:rPr>
        <w:t>يعني</w:t>
      </w:r>
      <w:r w:rsidRPr="004D61C4">
        <w:rPr>
          <w:rtl/>
        </w:rPr>
        <w:t xml:space="preserve"> </w:t>
      </w:r>
      <w:r w:rsidRPr="004D61C4">
        <w:rPr>
          <w:rFonts w:hint="cs"/>
          <w:rtl/>
        </w:rPr>
        <w:t>مجلس</w:t>
      </w:r>
      <w:r w:rsidRPr="004D61C4">
        <w:rPr>
          <w:rtl/>
        </w:rPr>
        <w:t xml:space="preserve"> </w:t>
      </w:r>
      <w:r w:rsidRPr="004D61C4">
        <w:rPr>
          <w:rFonts w:hint="cs"/>
          <w:rtl/>
        </w:rPr>
        <w:t>شوراي</w:t>
      </w:r>
      <w:r w:rsidRPr="004D61C4">
        <w:rPr>
          <w:rtl/>
        </w:rPr>
        <w:t xml:space="preserve"> </w:t>
      </w:r>
      <w:r w:rsidRPr="004D61C4">
        <w:rPr>
          <w:rFonts w:hint="cs"/>
          <w:rtl/>
        </w:rPr>
        <w:t>اسلامي</w:t>
      </w:r>
      <w:r w:rsidRPr="004D61C4">
        <w:rPr>
          <w:rtl/>
        </w:rPr>
        <w:t xml:space="preserve"> </w:t>
      </w:r>
      <w:r w:rsidRPr="004D61C4">
        <w:rPr>
          <w:rFonts w:hint="cs"/>
          <w:rtl/>
        </w:rPr>
        <w:t>مي</w:t>
      </w:r>
      <w:r w:rsidR="003B1517">
        <w:rPr>
          <w:rFonts w:hint="cs"/>
        </w:rPr>
        <w:t>‌</w:t>
      </w:r>
      <w:r w:rsidRPr="004D61C4">
        <w:rPr>
          <w:rFonts w:hint="cs"/>
          <w:rtl/>
        </w:rPr>
        <w:t>تواند</w:t>
      </w:r>
      <w:r w:rsidRPr="004D61C4">
        <w:rPr>
          <w:rtl/>
        </w:rPr>
        <w:t xml:space="preserve"> </w:t>
      </w:r>
      <w:r w:rsidRPr="004D61C4">
        <w:rPr>
          <w:rFonts w:hint="cs"/>
          <w:rtl/>
        </w:rPr>
        <w:t>اين</w:t>
      </w:r>
      <w:r w:rsidRPr="004D61C4">
        <w:rPr>
          <w:rtl/>
        </w:rPr>
        <w:t xml:space="preserve"> </w:t>
      </w:r>
      <w:r w:rsidRPr="004D61C4">
        <w:rPr>
          <w:rFonts w:hint="cs"/>
          <w:rtl/>
        </w:rPr>
        <w:t>كار</w:t>
      </w:r>
      <w:r w:rsidRPr="004D61C4">
        <w:rPr>
          <w:rtl/>
        </w:rPr>
        <w:t xml:space="preserve"> </w:t>
      </w:r>
      <w:r w:rsidRPr="004D61C4">
        <w:rPr>
          <w:rFonts w:hint="cs"/>
          <w:rtl/>
        </w:rPr>
        <w:t>را</w:t>
      </w:r>
      <w:r w:rsidRPr="004D61C4">
        <w:rPr>
          <w:rtl/>
        </w:rPr>
        <w:t xml:space="preserve"> </w:t>
      </w:r>
      <w:r w:rsidRPr="004D61C4">
        <w:rPr>
          <w:rFonts w:hint="cs"/>
          <w:rtl/>
        </w:rPr>
        <w:t>انجام</w:t>
      </w:r>
      <w:r w:rsidRPr="004D61C4">
        <w:rPr>
          <w:rtl/>
        </w:rPr>
        <w:t xml:space="preserve"> </w:t>
      </w:r>
      <w:r w:rsidRPr="004D61C4">
        <w:rPr>
          <w:rFonts w:hint="cs"/>
          <w:rtl/>
        </w:rPr>
        <w:t>بدهد،</w:t>
      </w:r>
      <w:r w:rsidRPr="004D61C4">
        <w:rPr>
          <w:rtl/>
        </w:rPr>
        <w:t xml:space="preserve"> </w:t>
      </w:r>
      <w:r w:rsidRPr="004D61C4">
        <w:rPr>
          <w:rFonts w:hint="cs"/>
          <w:rtl/>
        </w:rPr>
        <w:t>هيچ</w:t>
      </w:r>
      <w:r w:rsidRPr="004D61C4">
        <w:rPr>
          <w:rtl/>
        </w:rPr>
        <w:t xml:space="preserve"> </w:t>
      </w:r>
      <w:r w:rsidRPr="004D61C4">
        <w:rPr>
          <w:rFonts w:hint="cs"/>
          <w:rtl/>
        </w:rPr>
        <w:t>دستگاه</w:t>
      </w:r>
      <w:r w:rsidRPr="004D61C4">
        <w:rPr>
          <w:rtl/>
        </w:rPr>
        <w:t xml:space="preserve"> </w:t>
      </w:r>
      <w:r w:rsidRPr="004D61C4">
        <w:rPr>
          <w:rFonts w:hint="cs"/>
          <w:rtl/>
        </w:rPr>
        <w:t>ديگري</w:t>
      </w:r>
      <w:r w:rsidRPr="004D61C4">
        <w:rPr>
          <w:rtl/>
        </w:rPr>
        <w:t xml:space="preserve"> </w:t>
      </w:r>
      <w:r w:rsidRPr="004D61C4">
        <w:rPr>
          <w:rFonts w:hint="cs"/>
          <w:rtl/>
        </w:rPr>
        <w:t>نمي</w:t>
      </w:r>
      <w:r w:rsidR="003B1517">
        <w:rPr>
          <w:rFonts w:hint="cs"/>
        </w:rPr>
        <w:t>‌</w:t>
      </w:r>
      <w:r w:rsidRPr="004D61C4">
        <w:rPr>
          <w:rFonts w:hint="cs"/>
          <w:rtl/>
        </w:rPr>
        <w:t>تواند</w:t>
      </w:r>
      <w:r w:rsidRPr="004D61C4">
        <w:rPr>
          <w:rtl/>
        </w:rPr>
        <w:t xml:space="preserve">. </w:t>
      </w:r>
      <w:r w:rsidRPr="004D61C4">
        <w:rPr>
          <w:rFonts w:hint="cs"/>
          <w:rtl/>
        </w:rPr>
        <w:t>قانوني</w:t>
      </w:r>
      <w:r w:rsidRPr="004D61C4">
        <w:rPr>
          <w:rtl/>
        </w:rPr>
        <w:t xml:space="preserve"> </w:t>
      </w:r>
      <w:r w:rsidRPr="004D61C4">
        <w:rPr>
          <w:rFonts w:hint="cs"/>
          <w:rtl/>
        </w:rPr>
        <w:t>را</w:t>
      </w:r>
      <w:r w:rsidRPr="004D61C4">
        <w:rPr>
          <w:rtl/>
        </w:rPr>
        <w:t xml:space="preserve"> </w:t>
      </w:r>
      <w:r w:rsidRPr="004D61C4">
        <w:rPr>
          <w:rFonts w:hint="cs"/>
          <w:rtl/>
        </w:rPr>
        <w:t>كه</w:t>
      </w:r>
      <w:r w:rsidRPr="004D61C4">
        <w:rPr>
          <w:rtl/>
        </w:rPr>
        <w:t xml:space="preserve"> </w:t>
      </w:r>
      <w:r w:rsidRPr="004D61C4">
        <w:rPr>
          <w:rFonts w:hint="cs"/>
          <w:rtl/>
        </w:rPr>
        <w:t>منطق</w:t>
      </w:r>
      <w:r w:rsidRPr="004D61C4">
        <w:rPr>
          <w:rtl/>
        </w:rPr>
        <w:t xml:space="preserve"> </w:t>
      </w:r>
      <w:r w:rsidRPr="004D61C4">
        <w:rPr>
          <w:rFonts w:hint="cs"/>
          <w:rtl/>
        </w:rPr>
        <w:t>ندارد</w:t>
      </w:r>
      <w:r w:rsidRPr="004D61C4">
        <w:rPr>
          <w:rtl/>
        </w:rPr>
        <w:t xml:space="preserve"> </w:t>
      </w:r>
      <w:r w:rsidRPr="004D61C4">
        <w:rPr>
          <w:rFonts w:hint="cs"/>
          <w:rtl/>
        </w:rPr>
        <w:t>و</w:t>
      </w:r>
      <w:r w:rsidRPr="004D61C4">
        <w:rPr>
          <w:rtl/>
        </w:rPr>
        <w:t xml:space="preserve"> </w:t>
      </w:r>
      <w:r w:rsidRPr="004D61C4">
        <w:rPr>
          <w:rFonts w:hint="cs"/>
          <w:rtl/>
        </w:rPr>
        <w:t>فلسفه</w:t>
      </w:r>
      <w:r w:rsidRPr="004D61C4">
        <w:rPr>
          <w:rtl/>
        </w:rPr>
        <w:t xml:space="preserve"> </w:t>
      </w:r>
      <w:r w:rsidRPr="004D61C4">
        <w:rPr>
          <w:rFonts w:hint="cs"/>
          <w:rtl/>
        </w:rPr>
        <w:t>وجودي</w:t>
      </w:r>
      <w:r w:rsidR="003B1517">
        <w:rPr>
          <w:rFonts w:hint="cs"/>
        </w:rPr>
        <w:t>‌</w:t>
      </w:r>
      <w:r w:rsidRPr="004D61C4">
        <w:rPr>
          <w:rFonts w:hint="cs"/>
          <w:rtl/>
        </w:rPr>
        <w:t>اش</w:t>
      </w:r>
      <w:r w:rsidRPr="004D61C4">
        <w:rPr>
          <w:rtl/>
        </w:rPr>
        <w:t xml:space="preserve"> </w:t>
      </w:r>
      <w:r w:rsidRPr="004D61C4">
        <w:rPr>
          <w:rFonts w:hint="cs"/>
          <w:rtl/>
        </w:rPr>
        <w:t>تمام</w:t>
      </w:r>
      <w:r w:rsidR="003B1517">
        <w:rPr>
          <w:rFonts w:hint="cs"/>
        </w:rPr>
        <w:t>‌</w:t>
      </w:r>
      <w:r w:rsidRPr="004D61C4">
        <w:rPr>
          <w:rFonts w:hint="cs"/>
          <w:rtl/>
        </w:rPr>
        <w:t>شده</w:t>
      </w:r>
      <w:r w:rsidRPr="004D61C4">
        <w:rPr>
          <w:rtl/>
        </w:rPr>
        <w:t xml:space="preserve"> </w:t>
      </w:r>
      <w:r w:rsidRPr="004D61C4">
        <w:rPr>
          <w:rFonts w:hint="cs"/>
          <w:rtl/>
        </w:rPr>
        <w:t>است،</w:t>
      </w:r>
      <w:r w:rsidRPr="004D61C4">
        <w:rPr>
          <w:rtl/>
        </w:rPr>
        <w:t xml:space="preserve"> </w:t>
      </w:r>
      <w:r w:rsidRPr="004D61C4">
        <w:rPr>
          <w:rFonts w:hint="cs"/>
          <w:rtl/>
        </w:rPr>
        <w:t>بايستي</w:t>
      </w:r>
      <w:r w:rsidRPr="004D61C4">
        <w:rPr>
          <w:rtl/>
        </w:rPr>
        <w:t xml:space="preserve"> </w:t>
      </w:r>
      <w:r w:rsidRPr="004D61C4">
        <w:rPr>
          <w:rFonts w:hint="cs"/>
          <w:rtl/>
        </w:rPr>
        <w:t>رها</w:t>
      </w:r>
      <w:r w:rsidRPr="004D61C4">
        <w:rPr>
          <w:rtl/>
        </w:rPr>
        <w:t xml:space="preserve"> </w:t>
      </w:r>
      <w:r w:rsidRPr="004D61C4">
        <w:rPr>
          <w:rFonts w:hint="cs"/>
          <w:rtl/>
        </w:rPr>
        <w:t>كرد</w:t>
      </w:r>
      <w:r w:rsidRPr="004D61C4">
        <w:rPr>
          <w:rtl/>
        </w:rPr>
        <w:t xml:space="preserve">. </w:t>
      </w:r>
      <w:r w:rsidRPr="004D61C4">
        <w:rPr>
          <w:rFonts w:hint="cs"/>
          <w:rtl/>
        </w:rPr>
        <w:t>بعضي</w:t>
      </w:r>
      <w:r w:rsidRPr="004D61C4">
        <w:rPr>
          <w:rtl/>
        </w:rPr>
        <w:t xml:space="preserve"> </w:t>
      </w:r>
      <w:r w:rsidRPr="004D61C4">
        <w:rPr>
          <w:rFonts w:hint="cs"/>
          <w:rtl/>
        </w:rPr>
        <w:t>از</w:t>
      </w:r>
      <w:r w:rsidRPr="004D61C4">
        <w:rPr>
          <w:rtl/>
        </w:rPr>
        <w:t xml:space="preserve"> </w:t>
      </w:r>
      <w:r w:rsidRPr="004D61C4">
        <w:rPr>
          <w:rFonts w:hint="cs"/>
          <w:rtl/>
        </w:rPr>
        <w:t>قوانين</w:t>
      </w:r>
      <w:r w:rsidRPr="004D61C4">
        <w:rPr>
          <w:rtl/>
        </w:rPr>
        <w:t xml:space="preserve"> </w:t>
      </w:r>
      <w:r w:rsidRPr="004D61C4">
        <w:rPr>
          <w:rFonts w:hint="cs"/>
          <w:rtl/>
        </w:rPr>
        <w:t>هم</w:t>
      </w:r>
      <w:r w:rsidRPr="004D61C4">
        <w:rPr>
          <w:rtl/>
        </w:rPr>
        <w:t xml:space="preserve"> </w:t>
      </w:r>
      <w:r w:rsidRPr="004D61C4">
        <w:rPr>
          <w:rFonts w:hint="cs"/>
          <w:rtl/>
        </w:rPr>
        <w:t>موجب</w:t>
      </w:r>
      <w:r w:rsidRPr="004D61C4">
        <w:rPr>
          <w:rtl/>
        </w:rPr>
        <w:t xml:space="preserve"> </w:t>
      </w:r>
      <w:r w:rsidRPr="004D61C4">
        <w:rPr>
          <w:rFonts w:hint="cs"/>
          <w:rtl/>
        </w:rPr>
        <w:t>تضاد</w:t>
      </w:r>
      <w:r w:rsidRPr="004D61C4">
        <w:rPr>
          <w:rtl/>
        </w:rPr>
        <w:t xml:space="preserve"> </w:t>
      </w:r>
      <w:r w:rsidRPr="004D61C4">
        <w:rPr>
          <w:rFonts w:hint="cs"/>
          <w:rtl/>
        </w:rPr>
        <w:t>و</w:t>
      </w:r>
      <w:r w:rsidRPr="004D61C4">
        <w:rPr>
          <w:rtl/>
        </w:rPr>
        <w:t xml:space="preserve"> </w:t>
      </w:r>
      <w:r w:rsidRPr="004D61C4">
        <w:rPr>
          <w:rFonts w:hint="cs"/>
          <w:rtl/>
        </w:rPr>
        <w:t>اشكال</w:t>
      </w:r>
      <w:r w:rsidRPr="004D61C4">
        <w:rPr>
          <w:rtl/>
        </w:rPr>
        <w:t xml:space="preserve"> </w:t>
      </w:r>
      <w:r w:rsidRPr="004D61C4">
        <w:rPr>
          <w:rFonts w:hint="cs"/>
          <w:rtl/>
        </w:rPr>
        <w:t>كار</w:t>
      </w:r>
      <w:r w:rsidRPr="004D61C4">
        <w:rPr>
          <w:rtl/>
        </w:rPr>
        <w:t xml:space="preserve"> </w:t>
      </w:r>
      <w:r w:rsidRPr="004D61C4">
        <w:rPr>
          <w:rFonts w:hint="cs"/>
          <w:rtl/>
        </w:rPr>
        <w:t>و</w:t>
      </w:r>
      <w:r w:rsidRPr="004D61C4">
        <w:rPr>
          <w:rtl/>
        </w:rPr>
        <w:t xml:space="preserve"> </w:t>
      </w:r>
      <w:r w:rsidRPr="004D61C4">
        <w:rPr>
          <w:rFonts w:hint="cs"/>
          <w:rtl/>
        </w:rPr>
        <w:t>گره</w:t>
      </w:r>
      <w:r w:rsidRPr="004D61C4">
        <w:rPr>
          <w:rtl/>
        </w:rPr>
        <w:t xml:space="preserve"> </w:t>
      </w:r>
      <w:r w:rsidRPr="004D61C4">
        <w:rPr>
          <w:rFonts w:hint="cs"/>
          <w:rtl/>
        </w:rPr>
        <w:t>در</w:t>
      </w:r>
      <w:r w:rsidRPr="004D61C4">
        <w:rPr>
          <w:rtl/>
        </w:rPr>
        <w:t xml:space="preserve"> </w:t>
      </w:r>
      <w:r w:rsidRPr="004D61C4">
        <w:rPr>
          <w:rFonts w:hint="cs"/>
          <w:rtl/>
        </w:rPr>
        <w:t>انجام</w:t>
      </w:r>
      <w:r w:rsidRPr="004D61C4">
        <w:rPr>
          <w:rtl/>
        </w:rPr>
        <w:t xml:space="preserve"> </w:t>
      </w:r>
      <w:r w:rsidRPr="004D61C4">
        <w:rPr>
          <w:rFonts w:hint="cs"/>
          <w:rtl/>
        </w:rPr>
        <w:t>كارها</w:t>
      </w:r>
      <w:r w:rsidRPr="004D61C4">
        <w:rPr>
          <w:rtl/>
        </w:rPr>
        <w:t xml:space="preserve"> </w:t>
      </w:r>
      <w:r w:rsidRPr="004D61C4">
        <w:rPr>
          <w:rFonts w:hint="cs"/>
          <w:rtl/>
        </w:rPr>
        <w:t>و</w:t>
      </w:r>
      <w:r w:rsidRPr="004D61C4">
        <w:rPr>
          <w:rtl/>
        </w:rPr>
        <w:t xml:space="preserve"> </w:t>
      </w:r>
      <w:r w:rsidRPr="004D61C4">
        <w:rPr>
          <w:rFonts w:hint="cs"/>
          <w:rtl/>
        </w:rPr>
        <w:t>مانند</w:t>
      </w:r>
      <w:r w:rsidRPr="004D61C4">
        <w:rPr>
          <w:rtl/>
        </w:rPr>
        <w:t xml:space="preserve"> </w:t>
      </w:r>
      <w:r w:rsidRPr="004D61C4">
        <w:rPr>
          <w:rFonts w:hint="cs"/>
          <w:rtl/>
        </w:rPr>
        <w:t>اينها</w:t>
      </w:r>
      <w:r w:rsidRPr="004D61C4">
        <w:rPr>
          <w:rtl/>
        </w:rPr>
        <w:t xml:space="preserve"> </w:t>
      </w:r>
      <w:r w:rsidRPr="004D61C4">
        <w:rPr>
          <w:rFonts w:hint="cs"/>
          <w:rtl/>
        </w:rPr>
        <w:t>هستند</w:t>
      </w:r>
      <w:r w:rsidRPr="004D61C4">
        <w:rPr>
          <w:rtl/>
        </w:rPr>
        <w:t xml:space="preserve">. </w:t>
      </w:r>
      <w:r w:rsidRPr="004D61C4">
        <w:rPr>
          <w:rFonts w:hint="cs"/>
          <w:rtl/>
        </w:rPr>
        <w:t>به</w:t>
      </w:r>
      <w:r w:rsidR="003B1517">
        <w:rPr>
          <w:rFonts w:hint="cs"/>
        </w:rPr>
        <w:t>‌</w:t>
      </w:r>
      <w:r w:rsidRPr="004D61C4">
        <w:rPr>
          <w:rFonts w:hint="cs"/>
          <w:rtl/>
        </w:rPr>
        <w:t>معناي</w:t>
      </w:r>
      <w:r w:rsidRPr="004D61C4">
        <w:rPr>
          <w:rtl/>
        </w:rPr>
        <w:t xml:space="preserve"> </w:t>
      </w:r>
      <w:r w:rsidRPr="004D61C4">
        <w:rPr>
          <w:rFonts w:hint="cs"/>
          <w:rtl/>
        </w:rPr>
        <w:t>واقعي</w:t>
      </w:r>
      <w:r w:rsidRPr="004D61C4">
        <w:rPr>
          <w:rtl/>
        </w:rPr>
        <w:t xml:space="preserve"> </w:t>
      </w:r>
      <w:r w:rsidRPr="004D61C4">
        <w:rPr>
          <w:rFonts w:hint="cs"/>
          <w:rtl/>
        </w:rPr>
        <w:t>كلمه</w:t>
      </w:r>
      <w:r w:rsidRPr="004D61C4">
        <w:rPr>
          <w:rtl/>
        </w:rPr>
        <w:t xml:space="preserve"> </w:t>
      </w:r>
      <w:r w:rsidRPr="004D61C4">
        <w:rPr>
          <w:rFonts w:hint="cs"/>
          <w:rtl/>
        </w:rPr>
        <w:t>اين</w:t>
      </w:r>
      <w:r w:rsidRPr="004D61C4">
        <w:rPr>
          <w:rtl/>
        </w:rPr>
        <w:t xml:space="preserve"> </w:t>
      </w:r>
      <w:r w:rsidRPr="004D61C4">
        <w:rPr>
          <w:rFonts w:hint="cs"/>
          <w:rtl/>
        </w:rPr>
        <w:t>مسئله</w:t>
      </w:r>
      <w:r w:rsidRPr="004D61C4">
        <w:rPr>
          <w:rtl/>
        </w:rPr>
        <w:t xml:space="preserve"> </w:t>
      </w:r>
      <w:r w:rsidRPr="004D61C4">
        <w:rPr>
          <w:rFonts w:hint="cs"/>
          <w:rtl/>
        </w:rPr>
        <w:t>تنقيح</w:t>
      </w:r>
      <w:r w:rsidRPr="004D61C4">
        <w:rPr>
          <w:rtl/>
        </w:rPr>
        <w:t xml:space="preserve"> </w:t>
      </w:r>
      <w:r w:rsidRPr="004D61C4">
        <w:rPr>
          <w:rFonts w:hint="cs"/>
          <w:rtl/>
        </w:rPr>
        <w:t>قوانين</w:t>
      </w:r>
      <w:r w:rsidRPr="004D61C4">
        <w:rPr>
          <w:rtl/>
        </w:rPr>
        <w:t xml:space="preserve"> </w:t>
      </w:r>
      <w:r w:rsidRPr="004D61C4">
        <w:rPr>
          <w:rFonts w:hint="cs"/>
          <w:rtl/>
        </w:rPr>
        <w:t>را</w:t>
      </w:r>
      <w:r w:rsidRPr="004D61C4">
        <w:rPr>
          <w:rtl/>
        </w:rPr>
        <w:t xml:space="preserve"> [</w:t>
      </w:r>
      <w:r w:rsidRPr="004D61C4">
        <w:rPr>
          <w:rFonts w:hint="cs"/>
          <w:rtl/>
        </w:rPr>
        <w:t>دنبال</w:t>
      </w:r>
      <w:r w:rsidRPr="004D61C4">
        <w:rPr>
          <w:rtl/>
        </w:rPr>
        <w:t xml:space="preserve"> </w:t>
      </w:r>
      <w:r w:rsidRPr="004D61C4">
        <w:rPr>
          <w:rFonts w:hint="cs"/>
          <w:rtl/>
        </w:rPr>
        <w:t>كنيد</w:t>
      </w:r>
      <w:r w:rsidRPr="004D61C4">
        <w:rPr>
          <w:rtl/>
        </w:rPr>
        <w:t xml:space="preserve">]. </w:t>
      </w:r>
      <w:r w:rsidRPr="004D61C4">
        <w:rPr>
          <w:rFonts w:hint="cs"/>
          <w:rtl/>
        </w:rPr>
        <w:t>بعضي</w:t>
      </w:r>
      <w:r w:rsidRPr="004D61C4">
        <w:rPr>
          <w:rtl/>
        </w:rPr>
        <w:t xml:space="preserve"> </w:t>
      </w:r>
      <w:r w:rsidRPr="004D61C4">
        <w:rPr>
          <w:rFonts w:hint="cs"/>
          <w:rtl/>
        </w:rPr>
        <w:t>از</w:t>
      </w:r>
      <w:r w:rsidRPr="004D61C4">
        <w:rPr>
          <w:rtl/>
        </w:rPr>
        <w:t xml:space="preserve"> </w:t>
      </w:r>
      <w:r w:rsidRPr="004D61C4">
        <w:rPr>
          <w:rFonts w:hint="cs"/>
          <w:rtl/>
        </w:rPr>
        <w:t>قوانين</w:t>
      </w:r>
      <w:r w:rsidRPr="004D61C4">
        <w:rPr>
          <w:rtl/>
        </w:rPr>
        <w:t xml:space="preserve"> </w:t>
      </w:r>
      <w:r w:rsidRPr="004D61C4">
        <w:rPr>
          <w:rFonts w:hint="cs"/>
          <w:rtl/>
        </w:rPr>
        <w:t>مشكل</w:t>
      </w:r>
      <w:r w:rsidR="003B1517">
        <w:rPr>
          <w:rFonts w:hint="cs"/>
        </w:rPr>
        <w:t>‌</w:t>
      </w:r>
      <w:r w:rsidRPr="004D61C4">
        <w:rPr>
          <w:rFonts w:hint="cs"/>
          <w:rtl/>
        </w:rPr>
        <w:t>زا</w:t>
      </w:r>
      <w:r w:rsidRPr="004D61C4">
        <w:rPr>
          <w:rtl/>
        </w:rPr>
        <w:t xml:space="preserve"> </w:t>
      </w:r>
      <w:r w:rsidRPr="004D61C4">
        <w:rPr>
          <w:rFonts w:hint="cs"/>
          <w:rtl/>
        </w:rPr>
        <w:t>هستند،</w:t>
      </w:r>
      <w:r w:rsidRPr="004D61C4">
        <w:rPr>
          <w:rtl/>
        </w:rPr>
        <w:t xml:space="preserve"> </w:t>
      </w:r>
      <w:r w:rsidRPr="004D61C4">
        <w:rPr>
          <w:rFonts w:hint="cs"/>
          <w:rtl/>
        </w:rPr>
        <w:t>بايد</w:t>
      </w:r>
      <w:r w:rsidRPr="004D61C4">
        <w:rPr>
          <w:rtl/>
        </w:rPr>
        <w:t xml:space="preserve"> [</w:t>
      </w:r>
      <w:r w:rsidRPr="004D61C4">
        <w:rPr>
          <w:rFonts w:hint="cs"/>
          <w:rtl/>
        </w:rPr>
        <w:t>آنها</w:t>
      </w:r>
      <w:r w:rsidRPr="004D61C4">
        <w:rPr>
          <w:rtl/>
        </w:rPr>
        <w:t xml:space="preserve"> </w:t>
      </w:r>
      <w:r w:rsidRPr="004D61C4">
        <w:rPr>
          <w:rFonts w:hint="cs"/>
          <w:rtl/>
        </w:rPr>
        <w:t>را</w:t>
      </w:r>
      <w:r w:rsidRPr="004D61C4">
        <w:rPr>
          <w:rtl/>
        </w:rPr>
        <w:t xml:space="preserve">] </w:t>
      </w:r>
      <w:r w:rsidRPr="004D61C4">
        <w:rPr>
          <w:rFonts w:hint="cs"/>
          <w:rtl/>
        </w:rPr>
        <w:t>برطرف</w:t>
      </w:r>
      <w:r w:rsidRPr="004D61C4">
        <w:rPr>
          <w:rtl/>
        </w:rPr>
        <w:t xml:space="preserve"> </w:t>
      </w:r>
      <w:r w:rsidRPr="004D61C4">
        <w:rPr>
          <w:rFonts w:hint="cs"/>
          <w:rtl/>
        </w:rPr>
        <w:t>كرد</w:t>
      </w:r>
      <w:r w:rsidRPr="004D61C4">
        <w:rPr>
          <w:rtl/>
        </w:rPr>
        <w:t>.</w:t>
      </w:r>
      <w:r>
        <w:rPr>
          <w:rFonts w:hint="cs"/>
          <w:rtl/>
        </w:rPr>
        <w:t>» (</w:t>
      </w:r>
      <w:r w:rsidRPr="004D61C4">
        <w:rPr>
          <w:rFonts w:hint="cs"/>
          <w:rtl/>
        </w:rPr>
        <w:t>ديدار</w:t>
      </w:r>
      <w:r w:rsidRPr="004D61C4">
        <w:rPr>
          <w:rtl/>
        </w:rPr>
        <w:t xml:space="preserve"> </w:t>
      </w:r>
      <w:r w:rsidRPr="004D61C4">
        <w:rPr>
          <w:rFonts w:hint="cs"/>
          <w:rtl/>
        </w:rPr>
        <w:t>نمايندگان</w:t>
      </w:r>
      <w:r w:rsidRPr="004D61C4">
        <w:rPr>
          <w:rtl/>
        </w:rPr>
        <w:t xml:space="preserve"> </w:t>
      </w:r>
      <w:r w:rsidRPr="004D61C4">
        <w:rPr>
          <w:rFonts w:hint="cs"/>
          <w:rtl/>
        </w:rPr>
        <w:t>و</w:t>
      </w:r>
      <w:r w:rsidRPr="004D61C4">
        <w:rPr>
          <w:rtl/>
        </w:rPr>
        <w:t xml:space="preserve"> </w:t>
      </w:r>
      <w:r w:rsidRPr="004D61C4">
        <w:rPr>
          <w:rFonts w:hint="cs"/>
          <w:rtl/>
        </w:rPr>
        <w:t>كاركنان</w:t>
      </w:r>
      <w:r w:rsidRPr="004D61C4">
        <w:rPr>
          <w:rtl/>
        </w:rPr>
        <w:t xml:space="preserve"> </w:t>
      </w:r>
      <w:r w:rsidRPr="004D61C4">
        <w:rPr>
          <w:rFonts w:hint="cs"/>
          <w:rtl/>
        </w:rPr>
        <w:t>مجلس</w:t>
      </w:r>
      <w:r w:rsidRPr="004D61C4">
        <w:rPr>
          <w:rtl/>
        </w:rPr>
        <w:t xml:space="preserve"> </w:t>
      </w:r>
      <w:r w:rsidRPr="004D61C4">
        <w:rPr>
          <w:rFonts w:hint="cs"/>
          <w:rtl/>
        </w:rPr>
        <w:t>شوراي</w:t>
      </w:r>
      <w:r w:rsidRPr="004D61C4">
        <w:rPr>
          <w:rtl/>
        </w:rPr>
        <w:t xml:space="preserve"> </w:t>
      </w:r>
      <w:r w:rsidRPr="004D61C4">
        <w:rPr>
          <w:rFonts w:hint="cs"/>
          <w:rtl/>
        </w:rPr>
        <w:t>اسلامي،</w:t>
      </w:r>
      <w:r w:rsidRPr="004D61C4">
        <w:rPr>
          <w:rtl/>
        </w:rPr>
        <w:t xml:space="preserve"> 30/3/1397</w:t>
      </w:r>
      <w:r>
        <w:rPr>
          <w:rFonts w:hint="cs"/>
          <w:rtl/>
        </w:rPr>
        <w:t>)</w:t>
      </w:r>
    </w:p>
    <w:p w14:paraId="2CE460DD" w14:textId="33264E4C" w:rsidR="00AA4C2E" w:rsidRDefault="00575D8D" w:rsidP="000A433D">
      <w:pPr>
        <w:pStyle w:val="a"/>
        <w:rPr>
          <w:rtl/>
        </w:rPr>
      </w:pPr>
      <w:r>
        <w:rPr>
          <w:rFonts w:hint="cs"/>
          <w:rtl/>
        </w:rPr>
        <w:t>بنابراين</w:t>
      </w:r>
      <w:r>
        <w:rPr>
          <w:rtl/>
        </w:rPr>
        <w:t xml:space="preserve"> </w:t>
      </w:r>
      <w:r>
        <w:rPr>
          <w:rFonts w:hint="cs"/>
          <w:rtl/>
        </w:rPr>
        <w:t>ضرورت پيدا كرده است، تا</w:t>
      </w:r>
      <w:r>
        <w:rPr>
          <w:rtl/>
        </w:rPr>
        <w:t xml:space="preserve"> </w:t>
      </w:r>
      <w:r>
        <w:rPr>
          <w:rFonts w:hint="cs"/>
          <w:rtl/>
        </w:rPr>
        <w:t>يك</w:t>
      </w:r>
      <w:r w:rsidR="003B1517">
        <w:rPr>
          <w:rFonts w:hint="cs"/>
        </w:rPr>
        <w:t>‌</w:t>
      </w:r>
      <w:r>
        <w:rPr>
          <w:rFonts w:hint="cs"/>
          <w:rtl/>
        </w:rPr>
        <w:t>بار</w:t>
      </w:r>
      <w:r>
        <w:rPr>
          <w:rtl/>
        </w:rPr>
        <w:t xml:space="preserve"> </w:t>
      </w:r>
      <w:r>
        <w:rPr>
          <w:rFonts w:hint="cs"/>
          <w:rtl/>
        </w:rPr>
        <w:t>تمامي</w:t>
      </w:r>
      <w:r>
        <w:rPr>
          <w:rtl/>
        </w:rPr>
        <w:t xml:space="preserve"> </w:t>
      </w:r>
      <w:r>
        <w:rPr>
          <w:rFonts w:hint="cs"/>
          <w:rtl/>
        </w:rPr>
        <w:t>قوانين</w:t>
      </w:r>
      <w:r>
        <w:rPr>
          <w:rtl/>
        </w:rPr>
        <w:t xml:space="preserve"> </w:t>
      </w:r>
      <w:r>
        <w:rPr>
          <w:rFonts w:hint="cs"/>
          <w:rtl/>
        </w:rPr>
        <w:t>و</w:t>
      </w:r>
      <w:r>
        <w:rPr>
          <w:rtl/>
        </w:rPr>
        <w:t xml:space="preserve"> </w:t>
      </w:r>
      <w:r>
        <w:rPr>
          <w:rFonts w:hint="cs"/>
          <w:rtl/>
        </w:rPr>
        <w:t>مصوّبات</w:t>
      </w:r>
      <w:r>
        <w:rPr>
          <w:rtl/>
        </w:rPr>
        <w:t xml:space="preserve"> </w:t>
      </w:r>
      <w:r>
        <w:rPr>
          <w:rFonts w:hint="cs"/>
          <w:rtl/>
        </w:rPr>
        <w:t>مجلس</w:t>
      </w:r>
      <w:r>
        <w:rPr>
          <w:rtl/>
        </w:rPr>
        <w:t xml:space="preserve"> </w:t>
      </w:r>
      <w:r>
        <w:rPr>
          <w:rFonts w:hint="cs"/>
          <w:rtl/>
        </w:rPr>
        <w:t>و</w:t>
      </w:r>
      <w:r>
        <w:rPr>
          <w:rtl/>
        </w:rPr>
        <w:t xml:space="preserve"> </w:t>
      </w:r>
      <w:r>
        <w:rPr>
          <w:rFonts w:hint="cs"/>
          <w:rtl/>
        </w:rPr>
        <w:t>تمامي</w:t>
      </w:r>
      <w:r>
        <w:rPr>
          <w:rtl/>
        </w:rPr>
        <w:t xml:space="preserve"> </w:t>
      </w:r>
      <w:r>
        <w:rPr>
          <w:rFonts w:hint="cs"/>
          <w:rtl/>
        </w:rPr>
        <w:t>نهادهاي</w:t>
      </w:r>
      <w:r>
        <w:rPr>
          <w:rtl/>
        </w:rPr>
        <w:t xml:space="preserve"> </w:t>
      </w:r>
      <w:r>
        <w:rPr>
          <w:rFonts w:hint="cs"/>
          <w:rtl/>
        </w:rPr>
        <w:t>قانونگذار</w:t>
      </w:r>
      <w:r>
        <w:rPr>
          <w:rtl/>
        </w:rPr>
        <w:t xml:space="preserve"> </w:t>
      </w:r>
      <w:r>
        <w:rPr>
          <w:rFonts w:hint="cs"/>
          <w:rtl/>
        </w:rPr>
        <w:t>ديگر</w:t>
      </w:r>
      <w:r>
        <w:rPr>
          <w:rtl/>
        </w:rPr>
        <w:t xml:space="preserve"> </w:t>
      </w:r>
      <w:r>
        <w:rPr>
          <w:rFonts w:hint="cs"/>
          <w:rtl/>
        </w:rPr>
        <w:t>گرد</w:t>
      </w:r>
      <w:r>
        <w:rPr>
          <w:rtl/>
        </w:rPr>
        <w:t xml:space="preserve"> </w:t>
      </w:r>
      <w:r>
        <w:rPr>
          <w:rFonts w:hint="cs"/>
          <w:rtl/>
        </w:rPr>
        <w:t>هم</w:t>
      </w:r>
      <w:r>
        <w:rPr>
          <w:rtl/>
        </w:rPr>
        <w:t xml:space="preserve"> </w:t>
      </w:r>
      <w:r>
        <w:rPr>
          <w:rFonts w:hint="cs"/>
          <w:rtl/>
        </w:rPr>
        <w:t>آيد</w:t>
      </w:r>
      <w:r>
        <w:rPr>
          <w:rtl/>
        </w:rPr>
        <w:t xml:space="preserve"> </w:t>
      </w:r>
      <w:r>
        <w:rPr>
          <w:rFonts w:hint="cs"/>
          <w:rtl/>
        </w:rPr>
        <w:t>و</w:t>
      </w:r>
      <w:r>
        <w:rPr>
          <w:rtl/>
        </w:rPr>
        <w:t xml:space="preserve"> </w:t>
      </w:r>
      <w:r>
        <w:rPr>
          <w:rFonts w:hint="cs"/>
          <w:rtl/>
        </w:rPr>
        <w:t>در</w:t>
      </w:r>
      <w:r>
        <w:rPr>
          <w:rtl/>
        </w:rPr>
        <w:t xml:space="preserve"> </w:t>
      </w:r>
      <w:r>
        <w:rPr>
          <w:rFonts w:hint="cs"/>
          <w:rtl/>
        </w:rPr>
        <w:t>مقايسه</w:t>
      </w:r>
      <w:r w:rsidR="003B1517">
        <w:rPr>
          <w:rFonts w:hint="cs"/>
        </w:rPr>
        <w:t>‌</w:t>
      </w:r>
      <w:r>
        <w:rPr>
          <w:rFonts w:hint="cs"/>
          <w:rtl/>
        </w:rPr>
        <w:t>اي</w:t>
      </w:r>
      <w:r>
        <w:rPr>
          <w:rtl/>
        </w:rPr>
        <w:t xml:space="preserve"> </w:t>
      </w:r>
      <w:r>
        <w:rPr>
          <w:rFonts w:hint="cs"/>
          <w:rtl/>
        </w:rPr>
        <w:t>دقيق،</w:t>
      </w:r>
      <w:r>
        <w:rPr>
          <w:rtl/>
        </w:rPr>
        <w:t xml:space="preserve"> </w:t>
      </w:r>
      <w:r>
        <w:rPr>
          <w:rFonts w:hint="cs"/>
          <w:rtl/>
        </w:rPr>
        <w:t>بر</w:t>
      </w:r>
      <w:r>
        <w:rPr>
          <w:rtl/>
        </w:rPr>
        <w:t xml:space="preserve"> </w:t>
      </w:r>
      <w:r>
        <w:rPr>
          <w:rFonts w:hint="cs"/>
          <w:rtl/>
        </w:rPr>
        <w:t>اساس</w:t>
      </w:r>
      <w:r>
        <w:rPr>
          <w:rtl/>
        </w:rPr>
        <w:t xml:space="preserve"> </w:t>
      </w:r>
      <w:r>
        <w:rPr>
          <w:rFonts w:hint="cs"/>
          <w:rtl/>
        </w:rPr>
        <w:t>موضوع</w:t>
      </w:r>
      <w:r>
        <w:rPr>
          <w:rtl/>
        </w:rPr>
        <w:t xml:space="preserve"> </w:t>
      </w:r>
      <w:r>
        <w:rPr>
          <w:rFonts w:hint="cs"/>
          <w:rtl/>
        </w:rPr>
        <w:t>و</w:t>
      </w:r>
      <w:r>
        <w:rPr>
          <w:rtl/>
        </w:rPr>
        <w:t xml:space="preserve"> </w:t>
      </w:r>
      <w:r>
        <w:rPr>
          <w:rFonts w:hint="cs"/>
          <w:rtl/>
        </w:rPr>
        <w:t>تاريخ</w:t>
      </w:r>
      <w:r>
        <w:rPr>
          <w:rtl/>
        </w:rPr>
        <w:t xml:space="preserve"> </w:t>
      </w:r>
      <w:r>
        <w:rPr>
          <w:rFonts w:hint="cs"/>
          <w:rtl/>
        </w:rPr>
        <w:t>تصويب نظم يافته،</w:t>
      </w:r>
      <w:r>
        <w:rPr>
          <w:rtl/>
        </w:rPr>
        <w:t xml:space="preserve"> </w:t>
      </w:r>
      <w:r>
        <w:rPr>
          <w:rFonts w:hint="cs"/>
          <w:rtl/>
        </w:rPr>
        <w:t>مغايرت</w:t>
      </w:r>
      <w:r w:rsidR="003B1517">
        <w:rPr>
          <w:rFonts w:hint="cs"/>
        </w:rPr>
        <w:t>‌</w:t>
      </w:r>
      <w:r>
        <w:rPr>
          <w:rFonts w:hint="cs"/>
          <w:rtl/>
        </w:rPr>
        <w:t>ها</w:t>
      </w:r>
      <w:r>
        <w:rPr>
          <w:rtl/>
        </w:rPr>
        <w:t xml:space="preserve"> </w:t>
      </w:r>
      <w:r>
        <w:rPr>
          <w:rFonts w:hint="cs"/>
          <w:rtl/>
        </w:rPr>
        <w:t>و</w:t>
      </w:r>
      <w:r>
        <w:rPr>
          <w:rtl/>
        </w:rPr>
        <w:t xml:space="preserve"> </w:t>
      </w:r>
      <w:r>
        <w:rPr>
          <w:rFonts w:hint="cs"/>
          <w:rtl/>
        </w:rPr>
        <w:t>تعارضات</w:t>
      </w:r>
      <w:r>
        <w:rPr>
          <w:rtl/>
        </w:rPr>
        <w:t xml:space="preserve"> </w:t>
      </w:r>
      <w:r>
        <w:rPr>
          <w:rFonts w:hint="cs"/>
          <w:rtl/>
        </w:rPr>
        <w:t>پيدا</w:t>
      </w:r>
      <w:r>
        <w:rPr>
          <w:rtl/>
        </w:rPr>
        <w:t xml:space="preserve"> </w:t>
      </w:r>
      <w:r>
        <w:rPr>
          <w:rFonts w:hint="cs"/>
          <w:rtl/>
        </w:rPr>
        <w:t>شده</w:t>
      </w:r>
      <w:r>
        <w:rPr>
          <w:rtl/>
        </w:rPr>
        <w:t xml:space="preserve"> </w:t>
      </w:r>
      <w:r>
        <w:rPr>
          <w:rFonts w:hint="cs"/>
          <w:rtl/>
        </w:rPr>
        <w:t>و</w:t>
      </w:r>
      <w:r>
        <w:rPr>
          <w:rtl/>
        </w:rPr>
        <w:t xml:space="preserve"> </w:t>
      </w:r>
      <w:r>
        <w:rPr>
          <w:rFonts w:hint="cs"/>
          <w:rtl/>
        </w:rPr>
        <w:t>معيّن</w:t>
      </w:r>
      <w:r>
        <w:rPr>
          <w:rtl/>
        </w:rPr>
        <w:t xml:space="preserve"> </w:t>
      </w:r>
      <w:r>
        <w:rPr>
          <w:rFonts w:hint="cs"/>
          <w:rtl/>
        </w:rPr>
        <w:t>گردد</w:t>
      </w:r>
      <w:r>
        <w:rPr>
          <w:rtl/>
        </w:rPr>
        <w:t>.</w:t>
      </w:r>
      <w:r>
        <w:rPr>
          <w:rFonts w:hint="cs"/>
          <w:rtl/>
        </w:rPr>
        <w:t xml:space="preserve"> اين فرآيند نيازمند ابزارهاي قدرتمندي مانند هوش مصنوعي است.</w:t>
      </w:r>
    </w:p>
    <w:p w14:paraId="0FFB2D43" w14:textId="7CE99F4B" w:rsidR="00575D8D" w:rsidRDefault="00CF79FB" w:rsidP="000A433D">
      <w:pPr>
        <w:pStyle w:val="a"/>
        <w:rPr>
          <w:rtl/>
        </w:rPr>
      </w:pPr>
      <w:r>
        <w:rPr>
          <w:rFonts w:hint="cs"/>
          <w:rtl/>
        </w:rPr>
        <w:t>مؤسسه ...</w:t>
      </w:r>
      <w:r w:rsidR="00575D8D">
        <w:rPr>
          <w:rFonts w:hint="cs"/>
          <w:rtl/>
        </w:rPr>
        <w:t xml:space="preserve"> با تجربه</w:t>
      </w:r>
      <w:r w:rsidR="00267DF6">
        <w:rPr>
          <w:rFonts w:hint="cs"/>
          <w:rtl/>
        </w:rPr>
        <w:t xml:space="preserve">، دانش و نيروي انساني توانمندي كه در اختيار دارد </w:t>
      </w:r>
      <w:r w:rsidR="001D46C8">
        <w:rPr>
          <w:rFonts w:hint="cs"/>
          <w:rtl/>
        </w:rPr>
        <w:t>اجراي اين پروژه حسّاس و خطير را بر عهده گرفته است.</w:t>
      </w:r>
    </w:p>
    <w:p w14:paraId="769A6E87" w14:textId="53021C1E" w:rsidR="001D46C8" w:rsidRDefault="000A433D" w:rsidP="004D61C4">
      <w:pPr>
        <w:pStyle w:val="Heading2"/>
        <w:rPr>
          <w:rtl/>
        </w:rPr>
      </w:pPr>
      <w:bookmarkStart w:id="3" w:name="_Toc154203095"/>
      <w:r>
        <w:rPr>
          <w:rFonts w:hint="cs"/>
          <w:rtl/>
        </w:rPr>
        <w:t>گستره و محدوده موضوعي قوانين</w:t>
      </w:r>
      <w:bookmarkEnd w:id="3"/>
    </w:p>
    <w:p w14:paraId="77F28478" w14:textId="053A7192" w:rsidR="000A433D" w:rsidRDefault="000A433D" w:rsidP="000A433D">
      <w:pPr>
        <w:pStyle w:val="a"/>
        <w:rPr>
          <w:rtl/>
        </w:rPr>
      </w:pPr>
      <w:r>
        <w:rPr>
          <w:rFonts w:hint="cs"/>
          <w:rtl/>
        </w:rPr>
        <w:t>مجموعه قوانيني كه در كشور توليد شده و مي</w:t>
      </w:r>
      <w:r w:rsidR="003B1517">
        <w:rPr>
          <w:rFonts w:hint="cs"/>
        </w:rPr>
        <w:t>‌</w:t>
      </w:r>
      <w:r>
        <w:rPr>
          <w:rFonts w:hint="cs"/>
          <w:rtl/>
        </w:rPr>
        <w:t>شود در هفت دسته اصلي طبقه</w:t>
      </w:r>
      <w:r w:rsidR="003B1517">
        <w:rPr>
          <w:rFonts w:hint="cs"/>
        </w:rPr>
        <w:t>‌</w:t>
      </w:r>
      <w:r>
        <w:rPr>
          <w:rFonts w:hint="cs"/>
          <w:rtl/>
        </w:rPr>
        <w:t>بندي شده است:</w:t>
      </w:r>
    </w:p>
    <w:p w14:paraId="2DD0E096" w14:textId="77777777" w:rsidR="000A433D" w:rsidRDefault="000A433D" w:rsidP="000A433D">
      <w:pPr>
        <w:spacing w:line="240" w:lineRule="auto"/>
        <w:ind w:firstLine="0"/>
        <w:jc w:val="center"/>
        <w:rPr>
          <w:rtl/>
        </w:rPr>
      </w:pPr>
      <w:r>
        <w:rPr>
          <w:noProof/>
          <w:rtl/>
          <w:lang w:val="fa-IR"/>
        </w:rPr>
        <w:drawing>
          <wp:inline distT="0" distB="0" distL="0" distR="0" wp14:anchorId="1B6312FA" wp14:editId="470B8FA6">
            <wp:extent cx="5713730" cy="2929953"/>
            <wp:effectExtent l="57150" t="38100" r="58420" b="8001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44B109" w14:textId="25B370C0" w:rsidR="000A433D" w:rsidRDefault="000A433D" w:rsidP="000A433D">
      <w:pPr>
        <w:pStyle w:val="a"/>
        <w:rPr>
          <w:rtl/>
        </w:rPr>
      </w:pPr>
      <w:r>
        <w:rPr>
          <w:rFonts w:hint="cs"/>
          <w:rtl/>
        </w:rPr>
        <w:t>تمامي زيرمجموعه</w:t>
      </w:r>
      <w:r w:rsidR="003B1517">
        <w:rPr>
          <w:rFonts w:hint="cs"/>
        </w:rPr>
        <w:t>‌</w:t>
      </w:r>
      <w:r>
        <w:rPr>
          <w:rFonts w:hint="cs"/>
          <w:rtl/>
        </w:rPr>
        <w:t>هاي اين هفت دسته اصلي احصا شده و فهرست زير را تشكيل داده است:</w:t>
      </w:r>
    </w:p>
    <w:p w14:paraId="0E39B16D"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اداري</w:t>
      </w:r>
    </w:p>
    <w:p w14:paraId="56586057" w14:textId="77777777" w:rsidR="000A433D" w:rsidRDefault="000A433D" w:rsidP="000238EC">
      <w:pPr>
        <w:pStyle w:val="ListParagraph"/>
        <w:numPr>
          <w:ilvl w:val="1"/>
          <w:numId w:val="1"/>
        </w:numPr>
        <w:rPr>
          <w:rtl/>
        </w:rPr>
      </w:pPr>
      <w:r>
        <w:rPr>
          <w:rFonts w:hint="cs"/>
          <w:rtl/>
        </w:rPr>
        <w:t>شوراهاي</w:t>
      </w:r>
      <w:r>
        <w:rPr>
          <w:rtl/>
        </w:rPr>
        <w:t xml:space="preserve"> </w:t>
      </w:r>
      <w:r>
        <w:rPr>
          <w:rFonts w:hint="cs"/>
          <w:rtl/>
        </w:rPr>
        <w:t>مردمي</w:t>
      </w:r>
    </w:p>
    <w:p w14:paraId="1774CDDD" w14:textId="77777777" w:rsidR="000A433D" w:rsidRDefault="000A433D" w:rsidP="000238EC">
      <w:pPr>
        <w:pStyle w:val="ListParagraph"/>
        <w:numPr>
          <w:ilvl w:val="1"/>
          <w:numId w:val="1"/>
        </w:numPr>
        <w:rPr>
          <w:rtl/>
        </w:rPr>
      </w:pPr>
      <w:r>
        <w:rPr>
          <w:rFonts w:hint="cs"/>
          <w:rtl/>
        </w:rPr>
        <w:t>استخدام</w:t>
      </w:r>
      <w:r>
        <w:rPr>
          <w:rtl/>
        </w:rPr>
        <w:t xml:space="preserve"> </w:t>
      </w:r>
      <w:r>
        <w:rPr>
          <w:rFonts w:hint="cs"/>
          <w:rtl/>
        </w:rPr>
        <w:t>كشوري</w:t>
      </w:r>
    </w:p>
    <w:p w14:paraId="770A4C1B" w14:textId="77777777" w:rsidR="000A433D" w:rsidRDefault="000A433D" w:rsidP="000238EC">
      <w:pPr>
        <w:pStyle w:val="ListParagraph"/>
        <w:numPr>
          <w:ilvl w:val="1"/>
          <w:numId w:val="1"/>
        </w:numPr>
        <w:rPr>
          <w:rtl/>
        </w:rPr>
      </w:pPr>
      <w:r>
        <w:rPr>
          <w:rFonts w:hint="cs"/>
          <w:rtl/>
        </w:rPr>
        <w:t>امور</w:t>
      </w:r>
      <w:r>
        <w:rPr>
          <w:rtl/>
        </w:rPr>
        <w:t xml:space="preserve"> </w:t>
      </w:r>
      <w:r>
        <w:rPr>
          <w:rFonts w:hint="cs"/>
          <w:rtl/>
        </w:rPr>
        <w:t>بين</w:t>
      </w:r>
      <w:r>
        <w:rPr>
          <w:rtl/>
        </w:rPr>
        <w:t xml:space="preserve"> </w:t>
      </w:r>
      <w:r>
        <w:rPr>
          <w:rFonts w:hint="cs"/>
          <w:rtl/>
        </w:rPr>
        <w:t>المللي</w:t>
      </w:r>
    </w:p>
    <w:p w14:paraId="6116AA2F" w14:textId="77777777" w:rsidR="000A433D" w:rsidRDefault="000A433D" w:rsidP="000238EC">
      <w:pPr>
        <w:pStyle w:val="ListParagraph"/>
        <w:numPr>
          <w:ilvl w:val="1"/>
          <w:numId w:val="1"/>
        </w:numPr>
        <w:rPr>
          <w:rtl/>
        </w:rPr>
      </w:pPr>
      <w:r>
        <w:rPr>
          <w:rFonts w:hint="cs"/>
          <w:rtl/>
        </w:rPr>
        <w:t>سازمانهاي</w:t>
      </w:r>
      <w:r>
        <w:rPr>
          <w:rtl/>
        </w:rPr>
        <w:t xml:space="preserve"> </w:t>
      </w:r>
      <w:r>
        <w:rPr>
          <w:rFonts w:hint="cs"/>
          <w:rtl/>
        </w:rPr>
        <w:t>دولتي</w:t>
      </w:r>
    </w:p>
    <w:p w14:paraId="3D8BA903" w14:textId="77777777" w:rsidR="000A433D" w:rsidRDefault="000A433D" w:rsidP="000238EC">
      <w:pPr>
        <w:pStyle w:val="ListParagraph"/>
        <w:numPr>
          <w:ilvl w:val="1"/>
          <w:numId w:val="1"/>
        </w:numPr>
        <w:rPr>
          <w:rtl/>
        </w:rPr>
      </w:pPr>
      <w:r>
        <w:rPr>
          <w:rFonts w:hint="cs"/>
          <w:rtl/>
        </w:rPr>
        <w:t>شهرداري</w:t>
      </w:r>
    </w:p>
    <w:p w14:paraId="31DFAD0F" w14:textId="77777777" w:rsidR="000A433D" w:rsidRDefault="000A433D" w:rsidP="000238EC">
      <w:pPr>
        <w:pStyle w:val="ListParagraph"/>
        <w:numPr>
          <w:ilvl w:val="1"/>
          <w:numId w:val="1"/>
        </w:numPr>
        <w:rPr>
          <w:rtl/>
        </w:rPr>
      </w:pPr>
      <w:r>
        <w:rPr>
          <w:rFonts w:hint="cs"/>
          <w:rtl/>
        </w:rPr>
        <w:t>وكالت</w:t>
      </w:r>
    </w:p>
    <w:p w14:paraId="6CFEF189" w14:textId="77777777" w:rsidR="000A433D" w:rsidRDefault="000A433D" w:rsidP="000238EC">
      <w:pPr>
        <w:pStyle w:val="ListParagraph"/>
        <w:numPr>
          <w:ilvl w:val="1"/>
          <w:numId w:val="1"/>
        </w:numPr>
        <w:rPr>
          <w:rtl/>
        </w:rPr>
      </w:pPr>
      <w:r>
        <w:rPr>
          <w:rFonts w:hint="cs"/>
          <w:rtl/>
        </w:rPr>
        <w:t>دفتر</w:t>
      </w:r>
      <w:r>
        <w:rPr>
          <w:rtl/>
        </w:rPr>
        <w:t xml:space="preserve"> </w:t>
      </w:r>
      <w:r>
        <w:rPr>
          <w:rFonts w:hint="cs"/>
          <w:rtl/>
        </w:rPr>
        <w:t>اسناد</w:t>
      </w:r>
      <w:r>
        <w:rPr>
          <w:rtl/>
        </w:rPr>
        <w:t xml:space="preserve"> </w:t>
      </w:r>
      <w:r>
        <w:rPr>
          <w:rFonts w:hint="cs"/>
          <w:rtl/>
        </w:rPr>
        <w:t>رسمي</w:t>
      </w:r>
    </w:p>
    <w:p w14:paraId="0B8513DA" w14:textId="77777777" w:rsidR="000A433D" w:rsidRDefault="000A433D" w:rsidP="000238EC">
      <w:pPr>
        <w:pStyle w:val="ListParagraph"/>
        <w:numPr>
          <w:ilvl w:val="1"/>
          <w:numId w:val="1"/>
        </w:numPr>
        <w:rPr>
          <w:rtl/>
        </w:rPr>
      </w:pPr>
      <w:r>
        <w:rPr>
          <w:rFonts w:hint="cs"/>
          <w:rtl/>
        </w:rPr>
        <w:t>كارشناسان</w:t>
      </w:r>
      <w:r>
        <w:rPr>
          <w:rtl/>
        </w:rPr>
        <w:t xml:space="preserve"> </w:t>
      </w:r>
      <w:r>
        <w:rPr>
          <w:rFonts w:hint="cs"/>
          <w:rtl/>
        </w:rPr>
        <w:t>رسمي</w:t>
      </w:r>
      <w:r>
        <w:rPr>
          <w:rtl/>
        </w:rPr>
        <w:t xml:space="preserve"> </w:t>
      </w:r>
      <w:r>
        <w:rPr>
          <w:rFonts w:hint="cs"/>
          <w:rtl/>
        </w:rPr>
        <w:t>و</w:t>
      </w:r>
      <w:r>
        <w:rPr>
          <w:rtl/>
        </w:rPr>
        <w:t xml:space="preserve"> </w:t>
      </w:r>
      <w:r>
        <w:rPr>
          <w:rFonts w:hint="cs"/>
          <w:rtl/>
        </w:rPr>
        <w:t>مترجمان</w:t>
      </w:r>
    </w:p>
    <w:p w14:paraId="0B574813" w14:textId="77777777" w:rsidR="000A433D" w:rsidRDefault="000A433D" w:rsidP="000238EC">
      <w:pPr>
        <w:pStyle w:val="ListParagraph"/>
        <w:numPr>
          <w:ilvl w:val="1"/>
          <w:numId w:val="1"/>
        </w:numPr>
        <w:rPr>
          <w:rtl/>
        </w:rPr>
      </w:pPr>
      <w:r>
        <w:rPr>
          <w:rFonts w:hint="cs"/>
          <w:rtl/>
        </w:rPr>
        <w:t>اطاقهاي</w:t>
      </w:r>
      <w:r>
        <w:rPr>
          <w:rtl/>
        </w:rPr>
        <w:t xml:space="preserve"> </w:t>
      </w:r>
      <w:r>
        <w:rPr>
          <w:rFonts w:hint="cs"/>
          <w:rtl/>
        </w:rPr>
        <w:t>بازرگاني</w:t>
      </w:r>
      <w:r>
        <w:rPr>
          <w:rtl/>
        </w:rPr>
        <w:t xml:space="preserve"> </w:t>
      </w:r>
      <w:r>
        <w:rPr>
          <w:rFonts w:hint="cs"/>
          <w:rtl/>
        </w:rPr>
        <w:t>و</w:t>
      </w:r>
      <w:r>
        <w:rPr>
          <w:rtl/>
        </w:rPr>
        <w:t xml:space="preserve"> </w:t>
      </w:r>
      <w:r>
        <w:rPr>
          <w:rFonts w:hint="cs"/>
          <w:rtl/>
        </w:rPr>
        <w:t>صنايع</w:t>
      </w:r>
      <w:r>
        <w:rPr>
          <w:rtl/>
        </w:rPr>
        <w:t xml:space="preserve"> </w:t>
      </w:r>
      <w:r>
        <w:rPr>
          <w:rFonts w:hint="cs"/>
          <w:rtl/>
        </w:rPr>
        <w:t>و</w:t>
      </w:r>
      <w:r>
        <w:rPr>
          <w:rtl/>
        </w:rPr>
        <w:t xml:space="preserve"> </w:t>
      </w:r>
      <w:r>
        <w:rPr>
          <w:rFonts w:hint="cs"/>
          <w:rtl/>
        </w:rPr>
        <w:t>معادن</w:t>
      </w:r>
    </w:p>
    <w:p w14:paraId="2E74A505" w14:textId="77777777" w:rsidR="000A433D" w:rsidRDefault="000A433D" w:rsidP="000238EC">
      <w:pPr>
        <w:pStyle w:val="ListParagraph"/>
        <w:numPr>
          <w:ilvl w:val="1"/>
          <w:numId w:val="1"/>
        </w:numPr>
        <w:rPr>
          <w:rtl/>
        </w:rPr>
      </w:pPr>
      <w:r>
        <w:rPr>
          <w:rFonts w:hint="cs"/>
          <w:rtl/>
        </w:rPr>
        <w:t>نظام</w:t>
      </w:r>
      <w:r>
        <w:rPr>
          <w:rtl/>
        </w:rPr>
        <w:t xml:space="preserve"> </w:t>
      </w:r>
      <w:r>
        <w:rPr>
          <w:rFonts w:hint="cs"/>
          <w:rtl/>
        </w:rPr>
        <w:t>پزشكي</w:t>
      </w:r>
    </w:p>
    <w:p w14:paraId="4BEB796C" w14:textId="77777777" w:rsidR="000A433D" w:rsidRDefault="000A433D" w:rsidP="000238EC">
      <w:pPr>
        <w:pStyle w:val="ListParagraph"/>
        <w:numPr>
          <w:ilvl w:val="1"/>
          <w:numId w:val="1"/>
        </w:numPr>
        <w:rPr>
          <w:rtl/>
        </w:rPr>
      </w:pPr>
      <w:r>
        <w:rPr>
          <w:rFonts w:hint="cs"/>
          <w:rtl/>
        </w:rPr>
        <w:t>نظام</w:t>
      </w:r>
      <w:r>
        <w:rPr>
          <w:rtl/>
        </w:rPr>
        <w:t xml:space="preserve"> </w:t>
      </w:r>
      <w:r>
        <w:rPr>
          <w:rFonts w:hint="cs"/>
          <w:rtl/>
        </w:rPr>
        <w:t>صنفي</w:t>
      </w:r>
    </w:p>
    <w:p w14:paraId="239DFE73" w14:textId="77777777" w:rsidR="000A433D" w:rsidRDefault="000A433D" w:rsidP="000238EC">
      <w:pPr>
        <w:pStyle w:val="ListParagraph"/>
        <w:numPr>
          <w:ilvl w:val="1"/>
          <w:numId w:val="1"/>
        </w:numPr>
        <w:rPr>
          <w:rtl/>
        </w:rPr>
      </w:pPr>
      <w:r>
        <w:rPr>
          <w:rFonts w:hint="cs"/>
          <w:rtl/>
        </w:rPr>
        <w:t>نظام</w:t>
      </w:r>
      <w:r>
        <w:rPr>
          <w:rtl/>
        </w:rPr>
        <w:t xml:space="preserve"> </w:t>
      </w:r>
      <w:r>
        <w:rPr>
          <w:rFonts w:hint="cs"/>
          <w:rtl/>
        </w:rPr>
        <w:t>مهندسي</w:t>
      </w:r>
      <w:r>
        <w:rPr>
          <w:rtl/>
        </w:rPr>
        <w:t xml:space="preserve"> </w:t>
      </w:r>
      <w:r>
        <w:rPr>
          <w:rFonts w:hint="cs"/>
          <w:rtl/>
        </w:rPr>
        <w:t>ساختمان</w:t>
      </w:r>
    </w:p>
    <w:p w14:paraId="7F374FED" w14:textId="77777777" w:rsidR="000A433D" w:rsidRDefault="000A433D" w:rsidP="000238EC">
      <w:pPr>
        <w:pStyle w:val="ListParagraph"/>
        <w:numPr>
          <w:ilvl w:val="1"/>
          <w:numId w:val="1"/>
        </w:numPr>
        <w:rPr>
          <w:rtl/>
        </w:rPr>
      </w:pPr>
      <w:r>
        <w:rPr>
          <w:rFonts w:hint="cs"/>
          <w:rtl/>
        </w:rPr>
        <w:t>استخدام</w:t>
      </w:r>
      <w:r>
        <w:rPr>
          <w:rtl/>
        </w:rPr>
        <w:t xml:space="preserve"> </w:t>
      </w:r>
      <w:r>
        <w:rPr>
          <w:rFonts w:hint="cs"/>
          <w:rtl/>
        </w:rPr>
        <w:t>قضات</w:t>
      </w:r>
      <w:r>
        <w:rPr>
          <w:rtl/>
        </w:rPr>
        <w:t xml:space="preserve"> </w:t>
      </w:r>
      <w:r>
        <w:rPr>
          <w:rFonts w:hint="cs"/>
          <w:rtl/>
        </w:rPr>
        <w:t>و</w:t>
      </w:r>
      <w:r>
        <w:rPr>
          <w:rtl/>
        </w:rPr>
        <w:t xml:space="preserve"> </w:t>
      </w:r>
      <w:r>
        <w:rPr>
          <w:rFonts w:hint="cs"/>
          <w:rtl/>
        </w:rPr>
        <w:t>تشكيلات</w:t>
      </w:r>
      <w:r>
        <w:rPr>
          <w:rtl/>
        </w:rPr>
        <w:t xml:space="preserve"> </w:t>
      </w:r>
      <w:r>
        <w:rPr>
          <w:rFonts w:hint="cs"/>
          <w:rtl/>
        </w:rPr>
        <w:t>دادگستري</w:t>
      </w:r>
    </w:p>
    <w:p w14:paraId="08022240" w14:textId="77777777" w:rsidR="000A433D" w:rsidRDefault="000A433D" w:rsidP="000238EC">
      <w:pPr>
        <w:pStyle w:val="ListParagraph"/>
        <w:numPr>
          <w:ilvl w:val="1"/>
          <w:numId w:val="1"/>
        </w:numPr>
        <w:rPr>
          <w:rtl/>
        </w:rPr>
      </w:pPr>
      <w:r>
        <w:rPr>
          <w:rFonts w:hint="cs"/>
          <w:rtl/>
        </w:rPr>
        <w:t>استخدام</w:t>
      </w:r>
      <w:r>
        <w:rPr>
          <w:rtl/>
        </w:rPr>
        <w:t xml:space="preserve"> </w:t>
      </w:r>
      <w:r>
        <w:rPr>
          <w:rFonts w:hint="cs"/>
          <w:rtl/>
        </w:rPr>
        <w:t>نيروهاي</w:t>
      </w:r>
      <w:r>
        <w:rPr>
          <w:rtl/>
        </w:rPr>
        <w:t xml:space="preserve"> </w:t>
      </w:r>
      <w:r>
        <w:rPr>
          <w:rFonts w:hint="cs"/>
          <w:rtl/>
        </w:rPr>
        <w:t>مسلح</w:t>
      </w:r>
    </w:p>
    <w:p w14:paraId="54E89B22" w14:textId="77777777" w:rsidR="000A433D" w:rsidRDefault="000A433D" w:rsidP="000238EC">
      <w:pPr>
        <w:pStyle w:val="ListParagraph"/>
        <w:numPr>
          <w:ilvl w:val="1"/>
          <w:numId w:val="1"/>
        </w:numPr>
        <w:jc w:val="left"/>
        <w:rPr>
          <w:rtl/>
        </w:rPr>
      </w:pPr>
      <w:r>
        <w:rPr>
          <w:rFonts w:hint="cs"/>
          <w:rtl/>
        </w:rPr>
        <w:t>تقسيمات</w:t>
      </w:r>
      <w:r>
        <w:rPr>
          <w:rtl/>
        </w:rPr>
        <w:t xml:space="preserve"> </w:t>
      </w:r>
      <w:r>
        <w:rPr>
          <w:rFonts w:hint="cs"/>
          <w:rtl/>
        </w:rPr>
        <w:t>كشوري</w:t>
      </w:r>
      <w:r>
        <w:rPr>
          <w:rtl/>
        </w:rPr>
        <w:t xml:space="preserve"> </w:t>
      </w:r>
      <w:r>
        <w:rPr>
          <w:rFonts w:hint="cs"/>
          <w:rtl/>
        </w:rPr>
        <w:t>و</w:t>
      </w:r>
      <w:r>
        <w:rPr>
          <w:rtl/>
        </w:rPr>
        <w:t xml:space="preserve"> </w:t>
      </w:r>
      <w:r>
        <w:rPr>
          <w:rFonts w:hint="cs"/>
          <w:rtl/>
        </w:rPr>
        <w:t>وظايف</w:t>
      </w:r>
      <w:r>
        <w:rPr>
          <w:rtl/>
        </w:rPr>
        <w:t xml:space="preserve"> </w:t>
      </w:r>
      <w:r>
        <w:rPr>
          <w:rFonts w:hint="cs"/>
          <w:rtl/>
        </w:rPr>
        <w:t>استانداران</w:t>
      </w:r>
      <w:r>
        <w:rPr>
          <w:rtl/>
        </w:rPr>
        <w:t xml:space="preserve"> </w:t>
      </w:r>
      <w:r>
        <w:rPr>
          <w:rFonts w:hint="cs"/>
          <w:rtl/>
        </w:rPr>
        <w:t>و</w:t>
      </w:r>
      <w:r>
        <w:rPr>
          <w:rtl/>
        </w:rPr>
        <w:t xml:space="preserve"> </w:t>
      </w:r>
      <w:r>
        <w:rPr>
          <w:rFonts w:hint="cs"/>
          <w:rtl/>
        </w:rPr>
        <w:t>فرمانداران</w:t>
      </w:r>
    </w:p>
    <w:p w14:paraId="7A9455CB" w14:textId="77777777" w:rsidR="000A433D" w:rsidRDefault="000A433D" w:rsidP="000238EC">
      <w:pPr>
        <w:pStyle w:val="ListParagraph"/>
        <w:numPr>
          <w:ilvl w:val="1"/>
          <w:numId w:val="1"/>
        </w:numPr>
        <w:jc w:val="left"/>
        <w:rPr>
          <w:rtl/>
        </w:rPr>
      </w:pPr>
      <w:r>
        <w:rPr>
          <w:rFonts w:hint="cs"/>
          <w:rtl/>
        </w:rPr>
        <w:t>نهادهاي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نهادهاي</w:t>
      </w:r>
      <w:r>
        <w:rPr>
          <w:rtl/>
        </w:rPr>
        <w:t xml:space="preserve"> </w:t>
      </w:r>
      <w:r>
        <w:rPr>
          <w:rFonts w:hint="cs"/>
          <w:rtl/>
        </w:rPr>
        <w:t>عمومي</w:t>
      </w:r>
      <w:r>
        <w:rPr>
          <w:rtl/>
        </w:rPr>
        <w:t xml:space="preserve"> </w:t>
      </w:r>
      <w:r>
        <w:rPr>
          <w:rFonts w:hint="cs"/>
          <w:rtl/>
        </w:rPr>
        <w:t>غيردولتي</w:t>
      </w:r>
    </w:p>
    <w:p w14:paraId="27AC42E9"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اساسي</w:t>
      </w:r>
      <w:r>
        <w:rPr>
          <w:rtl/>
        </w:rPr>
        <w:t>-</w:t>
      </w:r>
      <w:r>
        <w:rPr>
          <w:rFonts w:hint="cs"/>
          <w:rtl/>
        </w:rPr>
        <w:t>اجتماعي</w:t>
      </w:r>
    </w:p>
    <w:p w14:paraId="168FA95B" w14:textId="77777777" w:rsidR="000A433D" w:rsidRDefault="000A433D" w:rsidP="000238EC">
      <w:pPr>
        <w:pStyle w:val="ListParagraph"/>
        <w:numPr>
          <w:ilvl w:val="1"/>
          <w:numId w:val="1"/>
        </w:numPr>
        <w:rPr>
          <w:rtl/>
        </w:rPr>
      </w:pPr>
      <w:r>
        <w:rPr>
          <w:rFonts w:hint="cs"/>
          <w:rtl/>
        </w:rPr>
        <w:t>اساسي</w:t>
      </w:r>
    </w:p>
    <w:p w14:paraId="2060D131" w14:textId="77777777" w:rsidR="000A433D" w:rsidRDefault="000A433D" w:rsidP="000238EC">
      <w:pPr>
        <w:pStyle w:val="ListParagraph"/>
        <w:numPr>
          <w:ilvl w:val="1"/>
          <w:numId w:val="1"/>
        </w:numPr>
        <w:rPr>
          <w:rtl/>
        </w:rPr>
      </w:pPr>
      <w:r>
        <w:rPr>
          <w:rFonts w:hint="cs"/>
          <w:rtl/>
        </w:rPr>
        <w:t>تامين</w:t>
      </w:r>
      <w:r>
        <w:rPr>
          <w:rtl/>
        </w:rPr>
        <w:t xml:space="preserve"> </w:t>
      </w:r>
      <w:r>
        <w:rPr>
          <w:rFonts w:hint="cs"/>
          <w:rtl/>
        </w:rPr>
        <w:t>اجتماعي</w:t>
      </w:r>
    </w:p>
    <w:p w14:paraId="3D460311" w14:textId="77777777" w:rsidR="000A433D" w:rsidRDefault="000A433D" w:rsidP="000238EC">
      <w:pPr>
        <w:pStyle w:val="ListParagraph"/>
        <w:numPr>
          <w:ilvl w:val="1"/>
          <w:numId w:val="1"/>
        </w:numPr>
        <w:rPr>
          <w:rtl/>
        </w:rPr>
      </w:pPr>
      <w:r>
        <w:rPr>
          <w:rFonts w:hint="cs"/>
          <w:rtl/>
        </w:rPr>
        <w:t>انتخابات</w:t>
      </w:r>
    </w:p>
    <w:p w14:paraId="41F07AD8" w14:textId="77777777" w:rsidR="000A433D" w:rsidRDefault="000A433D" w:rsidP="000238EC">
      <w:pPr>
        <w:pStyle w:val="ListParagraph"/>
        <w:numPr>
          <w:ilvl w:val="1"/>
          <w:numId w:val="1"/>
        </w:numPr>
        <w:rPr>
          <w:rtl/>
        </w:rPr>
      </w:pPr>
      <w:r>
        <w:rPr>
          <w:rFonts w:hint="cs"/>
          <w:rtl/>
        </w:rPr>
        <w:t>ايثارگران</w:t>
      </w:r>
    </w:p>
    <w:p w14:paraId="41A577E0" w14:textId="175D0477" w:rsidR="000A433D" w:rsidRDefault="000A433D" w:rsidP="000238EC">
      <w:pPr>
        <w:pStyle w:val="ListParagraph"/>
        <w:numPr>
          <w:ilvl w:val="1"/>
          <w:numId w:val="1"/>
        </w:numPr>
        <w:rPr>
          <w:rtl/>
        </w:rPr>
      </w:pPr>
      <w:r>
        <w:rPr>
          <w:rFonts w:hint="cs"/>
          <w:rtl/>
        </w:rPr>
        <w:t>امنيت</w:t>
      </w:r>
      <w:r w:rsidR="007874BA">
        <w:rPr>
          <w:rtl/>
        </w:rPr>
        <w:t xml:space="preserve"> </w:t>
      </w:r>
      <w:r>
        <w:rPr>
          <w:rFonts w:hint="cs"/>
          <w:rtl/>
        </w:rPr>
        <w:t>اطلاعات</w:t>
      </w:r>
      <w:r>
        <w:rPr>
          <w:rtl/>
        </w:rPr>
        <w:t xml:space="preserve"> </w:t>
      </w:r>
      <w:r>
        <w:rPr>
          <w:rFonts w:hint="cs"/>
          <w:rtl/>
        </w:rPr>
        <w:t>و</w:t>
      </w:r>
      <w:r>
        <w:rPr>
          <w:rtl/>
        </w:rPr>
        <w:t xml:space="preserve"> </w:t>
      </w:r>
      <w:r>
        <w:rPr>
          <w:rFonts w:hint="cs"/>
          <w:rtl/>
        </w:rPr>
        <w:t>دفاع</w:t>
      </w:r>
      <w:r>
        <w:rPr>
          <w:rtl/>
        </w:rPr>
        <w:t xml:space="preserve"> </w:t>
      </w:r>
      <w:r>
        <w:rPr>
          <w:rFonts w:hint="cs"/>
          <w:rtl/>
        </w:rPr>
        <w:t>ملي</w:t>
      </w:r>
    </w:p>
    <w:p w14:paraId="03F4AA30" w14:textId="77777777" w:rsidR="000A433D" w:rsidRDefault="000A433D" w:rsidP="000238EC">
      <w:pPr>
        <w:pStyle w:val="ListParagraph"/>
        <w:numPr>
          <w:ilvl w:val="1"/>
          <w:numId w:val="1"/>
        </w:numPr>
        <w:rPr>
          <w:rtl/>
        </w:rPr>
      </w:pPr>
      <w:r>
        <w:rPr>
          <w:rFonts w:hint="cs"/>
          <w:rtl/>
        </w:rPr>
        <w:t>كار</w:t>
      </w:r>
    </w:p>
    <w:p w14:paraId="5C31B6CC" w14:textId="77777777" w:rsidR="000A433D" w:rsidRDefault="000A433D" w:rsidP="000238EC">
      <w:pPr>
        <w:pStyle w:val="ListParagraph"/>
        <w:numPr>
          <w:ilvl w:val="1"/>
          <w:numId w:val="1"/>
        </w:numPr>
        <w:rPr>
          <w:rtl/>
        </w:rPr>
      </w:pPr>
      <w:r>
        <w:rPr>
          <w:rFonts w:hint="cs"/>
          <w:rtl/>
        </w:rPr>
        <w:t>بهداشت</w:t>
      </w:r>
      <w:r>
        <w:rPr>
          <w:rtl/>
        </w:rPr>
        <w:t xml:space="preserve"> </w:t>
      </w:r>
      <w:r>
        <w:rPr>
          <w:rFonts w:hint="cs"/>
          <w:rtl/>
        </w:rPr>
        <w:t>و</w:t>
      </w:r>
      <w:r>
        <w:rPr>
          <w:rtl/>
        </w:rPr>
        <w:t xml:space="preserve"> </w:t>
      </w:r>
      <w:r>
        <w:rPr>
          <w:rFonts w:hint="cs"/>
          <w:rtl/>
        </w:rPr>
        <w:t>درمان</w:t>
      </w:r>
    </w:p>
    <w:p w14:paraId="7A3E9542" w14:textId="77777777" w:rsidR="000A433D" w:rsidRDefault="000A433D" w:rsidP="000238EC">
      <w:pPr>
        <w:pStyle w:val="ListParagraph"/>
        <w:numPr>
          <w:ilvl w:val="1"/>
          <w:numId w:val="1"/>
        </w:numPr>
        <w:rPr>
          <w:rtl/>
        </w:rPr>
      </w:pPr>
      <w:r>
        <w:rPr>
          <w:rFonts w:hint="cs"/>
          <w:rtl/>
        </w:rPr>
        <w:t>خدمت</w:t>
      </w:r>
      <w:r>
        <w:rPr>
          <w:rtl/>
        </w:rPr>
        <w:t xml:space="preserve"> </w:t>
      </w:r>
      <w:r>
        <w:rPr>
          <w:rFonts w:hint="cs"/>
          <w:rtl/>
        </w:rPr>
        <w:t>وظيفه</w:t>
      </w:r>
      <w:r>
        <w:rPr>
          <w:rtl/>
        </w:rPr>
        <w:t xml:space="preserve"> </w:t>
      </w:r>
      <w:r>
        <w:rPr>
          <w:rFonts w:hint="cs"/>
          <w:rtl/>
        </w:rPr>
        <w:t>عمومي</w:t>
      </w:r>
    </w:p>
    <w:p w14:paraId="4DF10D6C" w14:textId="77777777" w:rsidR="000A433D" w:rsidRDefault="000A433D" w:rsidP="000238EC">
      <w:pPr>
        <w:pStyle w:val="ListParagraph"/>
        <w:numPr>
          <w:ilvl w:val="1"/>
          <w:numId w:val="1"/>
        </w:numPr>
        <w:rPr>
          <w:rtl/>
        </w:rPr>
      </w:pPr>
      <w:r>
        <w:rPr>
          <w:rFonts w:hint="cs"/>
          <w:rtl/>
        </w:rPr>
        <w:t>حفاظت</w:t>
      </w:r>
      <w:r>
        <w:rPr>
          <w:rtl/>
        </w:rPr>
        <w:t xml:space="preserve"> </w:t>
      </w:r>
      <w:r>
        <w:rPr>
          <w:rFonts w:hint="cs"/>
          <w:rtl/>
        </w:rPr>
        <w:t>محيط</w:t>
      </w:r>
      <w:r>
        <w:rPr>
          <w:rtl/>
        </w:rPr>
        <w:t xml:space="preserve"> </w:t>
      </w:r>
      <w:r>
        <w:rPr>
          <w:rFonts w:hint="cs"/>
          <w:rtl/>
        </w:rPr>
        <w:t>زيست</w:t>
      </w:r>
    </w:p>
    <w:p w14:paraId="339CB93C" w14:textId="01B58C07" w:rsidR="000A433D" w:rsidRDefault="000A433D" w:rsidP="000238EC">
      <w:pPr>
        <w:pStyle w:val="ListParagraph"/>
        <w:numPr>
          <w:ilvl w:val="1"/>
          <w:numId w:val="1"/>
        </w:numPr>
        <w:rPr>
          <w:rtl/>
        </w:rPr>
      </w:pPr>
      <w:r>
        <w:rPr>
          <w:rFonts w:hint="cs"/>
          <w:rtl/>
        </w:rPr>
        <w:t>احزاب،</w:t>
      </w:r>
      <w:r w:rsidR="007874BA">
        <w:rPr>
          <w:rtl/>
        </w:rPr>
        <w:t xml:space="preserve"> </w:t>
      </w:r>
      <w:r>
        <w:rPr>
          <w:rFonts w:hint="cs"/>
          <w:rtl/>
        </w:rPr>
        <w:t>جمعيتها</w:t>
      </w:r>
      <w:r>
        <w:rPr>
          <w:rtl/>
        </w:rPr>
        <w:t xml:space="preserve"> </w:t>
      </w:r>
      <w:r>
        <w:rPr>
          <w:rFonts w:hint="cs"/>
          <w:rtl/>
        </w:rPr>
        <w:t>و</w:t>
      </w:r>
      <w:r>
        <w:rPr>
          <w:rtl/>
        </w:rPr>
        <w:t xml:space="preserve"> </w:t>
      </w:r>
      <w:r>
        <w:rPr>
          <w:rFonts w:hint="cs"/>
          <w:rtl/>
        </w:rPr>
        <w:t>انجمنها</w:t>
      </w:r>
    </w:p>
    <w:p w14:paraId="1E7AF3D6" w14:textId="77777777" w:rsidR="000A433D" w:rsidRDefault="000A433D" w:rsidP="000238EC">
      <w:pPr>
        <w:pStyle w:val="ListParagraph"/>
        <w:numPr>
          <w:ilvl w:val="1"/>
          <w:numId w:val="1"/>
        </w:numPr>
        <w:rPr>
          <w:rtl/>
        </w:rPr>
      </w:pPr>
      <w:r>
        <w:rPr>
          <w:rFonts w:hint="cs"/>
          <w:rtl/>
        </w:rPr>
        <w:t>امور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p>
    <w:p w14:paraId="6DE925B1"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مالي</w:t>
      </w:r>
    </w:p>
    <w:p w14:paraId="2457E60C" w14:textId="77777777" w:rsidR="000A433D" w:rsidRDefault="000A433D" w:rsidP="000238EC">
      <w:pPr>
        <w:pStyle w:val="ListParagraph"/>
        <w:numPr>
          <w:ilvl w:val="1"/>
          <w:numId w:val="1"/>
        </w:numPr>
        <w:rPr>
          <w:rtl/>
        </w:rPr>
      </w:pPr>
      <w:r>
        <w:rPr>
          <w:rFonts w:hint="cs"/>
          <w:rtl/>
        </w:rPr>
        <w:t>بودجه</w:t>
      </w:r>
    </w:p>
    <w:p w14:paraId="5B211FD1" w14:textId="77777777" w:rsidR="000A433D" w:rsidRDefault="000A433D" w:rsidP="000238EC">
      <w:pPr>
        <w:pStyle w:val="ListParagraph"/>
        <w:numPr>
          <w:ilvl w:val="1"/>
          <w:numId w:val="1"/>
        </w:numPr>
        <w:rPr>
          <w:rtl/>
        </w:rPr>
      </w:pPr>
      <w:r>
        <w:rPr>
          <w:rFonts w:hint="cs"/>
          <w:rtl/>
        </w:rPr>
        <w:t>ماليات</w:t>
      </w:r>
    </w:p>
    <w:p w14:paraId="20CE7D61" w14:textId="77777777" w:rsidR="000A433D" w:rsidRDefault="000A433D" w:rsidP="000238EC">
      <w:pPr>
        <w:pStyle w:val="ListParagraph"/>
        <w:numPr>
          <w:ilvl w:val="1"/>
          <w:numId w:val="1"/>
        </w:numPr>
        <w:rPr>
          <w:rtl/>
        </w:rPr>
      </w:pPr>
      <w:r>
        <w:rPr>
          <w:rFonts w:hint="cs"/>
          <w:rtl/>
        </w:rPr>
        <w:t>وام</w:t>
      </w:r>
      <w:r>
        <w:rPr>
          <w:rtl/>
        </w:rPr>
        <w:t xml:space="preserve"> </w:t>
      </w:r>
      <w:r>
        <w:rPr>
          <w:rFonts w:hint="cs"/>
          <w:rtl/>
        </w:rPr>
        <w:t>وكمك</w:t>
      </w:r>
      <w:r>
        <w:rPr>
          <w:rtl/>
        </w:rPr>
        <w:t xml:space="preserve"> </w:t>
      </w:r>
      <w:r>
        <w:rPr>
          <w:rFonts w:hint="cs"/>
          <w:rtl/>
        </w:rPr>
        <w:t>بلاعوض</w:t>
      </w:r>
    </w:p>
    <w:p w14:paraId="2CACADA8" w14:textId="77777777" w:rsidR="000A433D" w:rsidRDefault="000A433D" w:rsidP="000238EC">
      <w:pPr>
        <w:pStyle w:val="ListParagraph"/>
        <w:numPr>
          <w:ilvl w:val="1"/>
          <w:numId w:val="1"/>
        </w:numPr>
        <w:rPr>
          <w:rtl/>
        </w:rPr>
      </w:pPr>
      <w:r>
        <w:rPr>
          <w:rFonts w:hint="cs"/>
          <w:rtl/>
        </w:rPr>
        <w:t>معاملات</w:t>
      </w:r>
      <w:r>
        <w:rPr>
          <w:rtl/>
        </w:rPr>
        <w:t xml:space="preserve"> </w:t>
      </w:r>
      <w:r>
        <w:rPr>
          <w:rFonts w:hint="cs"/>
          <w:rtl/>
        </w:rPr>
        <w:t>و</w:t>
      </w:r>
      <w:r>
        <w:rPr>
          <w:rtl/>
        </w:rPr>
        <w:t xml:space="preserve"> </w:t>
      </w:r>
      <w:r>
        <w:rPr>
          <w:rFonts w:hint="cs"/>
          <w:rtl/>
        </w:rPr>
        <w:t>اموال</w:t>
      </w:r>
      <w:r>
        <w:rPr>
          <w:rtl/>
        </w:rPr>
        <w:t xml:space="preserve"> </w:t>
      </w:r>
      <w:r>
        <w:rPr>
          <w:rFonts w:hint="cs"/>
          <w:rtl/>
        </w:rPr>
        <w:t>دولتي</w:t>
      </w:r>
    </w:p>
    <w:p w14:paraId="778EE171" w14:textId="77777777" w:rsidR="000A433D" w:rsidRDefault="000A433D" w:rsidP="000238EC">
      <w:pPr>
        <w:pStyle w:val="ListParagraph"/>
        <w:numPr>
          <w:ilvl w:val="1"/>
          <w:numId w:val="1"/>
        </w:numPr>
        <w:rPr>
          <w:rtl/>
        </w:rPr>
      </w:pPr>
      <w:r>
        <w:rPr>
          <w:rFonts w:hint="cs"/>
          <w:rtl/>
        </w:rPr>
        <w:t>محاسبات</w:t>
      </w:r>
      <w:r>
        <w:rPr>
          <w:rtl/>
        </w:rPr>
        <w:t xml:space="preserve"> </w:t>
      </w:r>
      <w:r>
        <w:rPr>
          <w:rFonts w:hint="cs"/>
          <w:rtl/>
        </w:rPr>
        <w:t>عمومي</w:t>
      </w:r>
    </w:p>
    <w:p w14:paraId="3F6B9CF8" w14:textId="77777777" w:rsidR="000A433D" w:rsidRDefault="000A433D" w:rsidP="000238EC">
      <w:pPr>
        <w:pStyle w:val="ListParagraph"/>
        <w:numPr>
          <w:ilvl w:val="1"/>
          <w:numId w:val="1"/>
        </w:numPr>
        <w:rPr>
          <w:rtl/>
        </w:rPr>
      </w:pPr>
      <w:r>
        <w:rPr>
          <w:rFonts w:hint="cs"/>
          <w:rtl/>
        </w:rPr>
        <w:t>پيمانكاران</w:t>
      </w:r>
    </w:p>
    <w:p w14:paraId="1E71A5BF" w14:textId="77777777" w:rsidR="000A433D" w:rsidRDefault="000A433D" w:rsidP="000238EC">
      <w:pPr>
        <w:pStyle w:val="ListParagraph"/>
        <w:numPr>
          <w:ilvl w:val="1"/>
          <w:numId w:val="1"/>
        </w:numPr>
        <w:rPr>
          <w:rtl/>
        </w:rPr>
      </w:pPr>
      <w:r>
        <w:rPr>
          <w:rFonts w:hint="cs"/>
          <w:rtl/>
        </w:rPr>
        <w:t>درآمدهاي</w:t>
      </w:r>
      <w:r>
        <w:rPr>
          <w:rtl/>
        </w:rPr>
        <w:t xml:space="preserve"> </w:t>
      </w:r>
      <w:r>
        <w:rPr>
          <w:rFonts w:hint="cs"/>
          <w:rtl/>
        </w:rPr>
        <w:t>اختصاصي</w:t>
      </w:r>
      <w:r>
        <w:rPr>
          <w:rtl/>
        </w:rPr>
        <w:t xml:space="preserve"> </w:t>
      </w:r>
      <w:r>
        <w:rPr>
          <w:rFonts w:hint="cs"/>
          <w:rtl/>
        </w:rPr>
        <w:t>دولتي</w:t>
      </w:r>
      <w:r>
        <w:rPr>
          <w:rtl/>
        </w:rPr>
        <w:t xml:space="preserve"> </w:t>
      </w:r>
      <w:r>
        <w:rPr>
          <w:rFonts w:hint="cs"/>
          <w:rtl/>
        </w:rPr>
        <w:t>و</w:t>
      </w:r>
      <w:r>
        <w:rPr>
          <w:rtl/>
        </w:rPr>
        <w:t xml:space="preserve"> </w:t>
      </w:r>
      <w:r>
        <w:rPr>
          <w:rFonts w:hint="cs"/>
          <w:rtl/>
        </w:rPr>
        <w:t>عوارض</w:t>
      </w:r>
    </w:p>
    <w:p w14:paraId="08F04717"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اقتصادي</w:t>
      </w:r>
    </w:p>
    <w:p w14:paraId="04E3E166" w14:textId="77777777" w:rsidR="000A433D" w:rsidRDefault="000A433D" w:rsidP="000238EC">
      <w:pPr>
        <w:pStyle w:val="ListParagraph"/>
        <w:numPr>
          <w:ilvl w:val="1"/>
          <w:numId w:val="1"/>
        </w:numPr>
        <w:rPr>
          <w:rtl/>
        </w:rPr>
      </w:pPr>
      <w:r>
        <w:rPr>
          <w:rFonts w:hint="cs"/>
          <w:rtl/>
        </w:rPr>
        <w:t>تجارت</w:t>
      </w:r>
    </w:p>
    <w:p w14:paraId="354AC7B1" w14:textId="77777777" w:rsidR="000A433D" w:rsidRDefault="000A433D" w:rsidP="000238EC">
      <w:pPr>
        <w:pStyle w:val="ListParagraph"/>
        <w:numPr>
          <w:ilvl w:val="1"/>
          <w:numId w:val="1"/>
        </w:numPr>
        <w:rPr>
          <w:rtl/>
        </w:rPr>
      </w:pPr>
      <w:r>
        <w:rPr>
          <w:rFonts w:hint="cs"/>
          <w:rtl/>
        </w:rPr>
        <w:t>راه</w:t>
      </w:r>
      <w:r>
        <w:rPr>
          <w:rtl/>
        </w:rPr>
        <w:t xml:space="preserve"> </w:t>
      </w:r>
      <w:r>
        <w:rPr>
          <w:rFonts w:hint="cs"/>
          <w:rtl/>
        </w:rPr>
        <w:t>و</w:t>
      </w:r>
      <w:r>
        <w:rPr>
          <w:rtl/>
        </w:rPr>
        <w:t xml:space="preserve"> </w:t>
      </w:r>
      <w:r>
        <w:rPr>
          <w:rFonts w:hint="cs"/>
          <w:rtl/>
        </w:rPr>
        <w:t>ترابري</w:t>
      </w:r>
    </w:p>
    <w:p w14:paraId="10DBAFA4" w14:textId="77777777" w:rsidR="000A433D" w:rsidRDefault="000A433D" w:rsidP="000238EC">
      <w:pPr>
        <w:pStyle w:val="ListParagraph"/>
        <w:numPr>
          <w:ilvl w:val="1"/>
          <w:numId w:val="1"/>
        </w:numPr>
        <w:rPr>
          <w:rtl/>
        </w:rPr>
      </w:pPr>
      <w:r>
        <w:rPr>
          <w:rFonts w:hint="cs"/>
          <w:rtl/>
        </w:rPr>
        <w:t>بيمه</w:t>
      </w:r>
    </w:p>
    <w:p w14:paraId="56EDCDFD" w14:textId="77777777" w:rsidR="000A433D" w:rsidRDefault="000A433D" w:rsidP="000238EC">
      <w:pPr>
        <w:pStyle w:val="ListParagraph"/>
        <w:numPr>
          <w:ilvl w:val="1"/>
          <w:numId w:val="1"/>
        </w:numPr>
        <w:rPr>
          <w:rtl/>
        </w:rPr>
      </w:pPr>
      <w:r>
        <w:rPr>
          <w:rFonts w:hint="cs"/>
          <w:rtl/>
        </w:rPr>
        <w:t>صنايع</w:t>
      </w:r>
    </w:p>
    <w:p w14:paraId="7C045193" w14:textId="48A33A38" w:rsidR="000A433D" w:rsidRDefault="000A433D" w:rsidP="000238EC">
      <w:pPr>
        <w:pStyle w:val="ListParagraph"/>
        <w:numPr>
          <w:ilvl w:val="1"/>
          <w:numId w:val="1"/>
        </w:numPr>
        <w:rPr>
          <w:rtl/>
        </w:rPr>
      </w:pPr>
      <w:r>
        <w:rPr>
          <w:rFonts w:hint="cs"/>
          <w:rtl/>
        </w:rPr>
        <w:t>برنامه</w:t>
      </w:r>
      <w:r w:rsidR="003B1517">
        <w:rPr>
          <w:rFonts w:hint="cs"/>
        </w:rPr>
        <w:t>‌</w:t>
      </w:r>
      <w:r>
        <w:rPr>
          <w:rFonts w:hint="cs"/>
          <w:rtl/>
        </w:rPr>
        <w:t>هاي</w:t>
      </w:r>
      <w:r>
        <w:rPr>
          <w:rtl/>
        </w:rPr>
        <w:t xml:space="preserve"> </w:t>
      </w:r>
      <w:r>
        <w:rPr>
          <w:rFonts w:hint="cs"/>
          <w:rtl/>
        </w:rPr>
        <w:t>عمراني</w:t>
      </w:r>
    </w:p>
    <w:p w14:paraId="4CBA7F78" w14:textId="77777777" w:rsidR="000A433D" w:rsidRDefault="000A433D" w:rsidP="000238EC">
      <w:pPr>
        <w:pStyle w:val="ListParagraph"/>
        <w:numPr>
          <w:ilvl w:val="1"/>
          <w:numId w:val="1"/>
        </w:numPr>
        <w:rPr>
          <w:rtl/>
        </w:rPr>
      </w:pPr>
      <w:r>
        <w:rPr>
          <w:rFonts w:hint="cs"/>
          <w:rtl/>
        </w:rPr>
        <w:t>معادن</w:t>
      </w:r>
    </w:p>
    <w:p w14:paraId="29B8FD3B" w14:textId="77777777" w:rsidR="000A433D" w:rsidRDefault="000A433D" w:rsidP="000238EC">
      <w:pPr>
        <w:pStyle w:val="ListParagraph"/>
        <w:numPr>
          <w:ilvl w:val="1"/>
          <w:numId w:val="1"/>
        </w:numPr>
        <w:rPr>
          <w:rtl/>
        </w:rPr>
      </w:pPr>
      <w:r>
        <w:rPr>
          <w:rFonts w:hint="cs"/>
          <w:rtl/>
        </w:rPr>
        <w:t>آب</w:t>
      </w:r>
      <w:r>
        <w:rPr>
          <w:rtl/>
        </w:rPr>
        <w:t xml:space="preserve"> </w:t>
      </w:r>
      <w:r>
        <w:rPr>
          <w:rFonts w:hint="cs"/>
          <w:rtl/>
        </w:rPr>
        <w:t>و</w:t>
      </w:r>
      <w:r>
        <w:rPr>
          <w:rtl/>
        </w:rPr>
        <w:t xml:space="preserve"> </w:t>
      </w:r>
      <w:r>
        <w:rPr>
          <w:rFonts w:hint="cs"/>
          <w:rtl/>
        </w:rPr>
        <w:t>نيرو</w:t>
      </w:r>
    </w:p>
    <w:p w14:paraId="38D783B8" w14:textId="77777777" w:rsidR="000A433D" w:rsidRDefault="000A433D" w:rsidP="000238EC">
      <w:pPr>
        <w:pStyle w:val="ListParagraph"/>
        <w:numPr>
          <w:ilvl w:val="1"/>
          <w:numId w:val="1"/>
        </w:numPr>
        <w:rPr>
          <w:rtl/>
        </w:rPr>
      </w:pPr>
      <w:r>
        <w:rPr>
          <w:rFonts w:hint="cs"/>
          <w:rtl/>
        </w:rPr>
        <w:t>نفت</w:t>
      </w:r>
      <w:r>
        <w:rPr>
          <w:rtl/>
        </w:rPr>
        <w:t xml:space="preserve"> </w:t>
      </w:r>
      <w:r>
        <w:rPr>
          <w:rFonts w:hint="cs"/>
          <w:rtl/>
        </w:rPr>
        <w:t>و</w:t>
      </w:r>
      <w:r>
        <w:rPr>
          <w:rtl/>
        </w:rPr>
        <w:t xml:space="preserve"> </w:t>
      </w:r>
      <w:r>
        <w:rPr>
          <w:rFonts w:hint="cs"/>
          <w:rtl/>
        </w:rPr>
        <w:t>گاز</w:t>
      </w:r>
    </w:p>
    <w:p w14:paraId="3EE50807" w14:textId="77777777" w:rsidR="000A433D" w:rsidRDefault="000A433D" w:rsidP="000238EC">
      <w:pPr>
        <w:pStyle w:val="ListParagraph"/>
        <w:numPr>
          <w:ilvl w:val="1"/>
          <w:numId w:val="1"/>
        </w:numPr>
        <w:rPr>
          <w:rtl/>
        </w:rPr>
      </w:pPr>
      <w:r>
        <w:rPr>
          <w:rFonts w:hint="cs"/>
          <w:rtl/>
        </w:rPr>
        <w:t>بانكي</w:t>
      </w:r>
      <w:r>
        <w:rPr>
          <w:rtl/>
        </w:rPr>
        <w:t xml:space="preserve"> </w:t>
      </w:r>
      <w:r>
        <w:rPr>
          <w:rFonts w:hint="cs"/>
          <w:rtl/>
        </w:rPr>
        <w:t>و</w:t>
      </w:r>
      <w:r>
        <w:rPr>
          <w:rtl/>
        </w:rPr>
        <w:t xml:space="preserve"> </w:t>
      </w:r>
      <w:r>
        <w:rPr>
          <w:rFonts w:hint="cs"/>
          <w:rtl/>
        </w:rPr>
        <w:t>پولي</w:t>
      </w:r>
    </w:p>
    <w:p w14:paraId="7371DABE" w14:textId="77777777" w:rsidR="000A433D" w:rsidRDefault="000A433D" w:rsidP="000238EC">
      <w:pPr>
        <w:pStyle w:val="ListParagraph"/>
        <w:numPr>
          <w:ilvl w:val="1"/>
          <w:numId w:val="1"/>
        </w:numPr>
        <w:rPr>
          <w:rtl/>
        </w:rPr>
      </w:pPr>
      <w:r>
        <w:rPr>
          <w:rFonts w:hint="cs"/>
          <w:rtl/>
        </w:rPr>
        <w:t>امور</w:t>
      </w:r>
      <w:r>
        <w:rPr>
          <w:rtl/>
        </w:rPr>
        <w:t xml:space="preserve"> </w:t>
      </w:r>
      <w:r>
        <w:rPr>
          <w:rFonts w:hint="cs"/>
          <w:rtl/>
        </w:rPr>
        <w:t>گمركي</w:t>
      </w:r>
    </w:p>
    <w:p w14:paraId="71E1A1EF" w14:textId="77777777" w:rsidR="000A433D" w:rsidRDefault="000A433D" w:rsidP="000238EC">
      <w:pPr>
        <w:pStyle w:val="ListParagraph"/>
        <w:numPr>
          <w:ilvl w:val="1"/>
          <w:numId w:val="1"/>
        </w:numPr>
        <w:rPr>
          <w:rtl/>
        </w:rPr>
      </w:pPr>
      <w:r>
        <w:rPr>
          <w:rFonts w:hint="cs"/>
          <w:rtl/>
        </w:rPr>
        <w:t>پست</w:t>
      </w:r>
      <w:r>
        <w:rPr>
          <w:rtl/>
        </w:rPr>
        <w:t xml:space="preserve"> </w:t>
      </w:r>
      <w:r>
        <w:rPr>
          <w:rFonts w:hint="cs"/>
          <w:rtl/>
        </w:rPr>
        <w:t>و</w:t>
      </w:r>
      <w:r>
        <w:rPr>
          <w:rtl/>
        </w:rPr>
        <w:t xml:space="preserve"> </w:t>
      </w:r>
      <w:r>
        <w:rPr>
          <w:rFonts w:hint="cs"/>
          <w:rtl/>
        </w:rPr>
        <w:t>تلگراف</w:t>
      </w:r>
      <w:r>
        <w:rPr>
          <w:rtl/>
        </w:rPr>
        <w:t xml:space="preserve"> </w:t>
      </w:r>
      <w:r>
        <w:rPr>
          <w:rFonts w:hint="cs"/>
          <w:rtl/>
        </w:rPr>
        <w:t>و تلفن</w:t>
      </w:r>
    </w:p>
    <w:p w14:paraId="780E31DA" w14:textId="77777777" w:rsidR="000A433D" w:rsidRDefault="000A433D" w:rsidP="000238EC">
      <w:pPr>
        <w:pStyle w:val="ListParagraph"/>
        <w:numPr>
          <w:ilvl w:val="1"/>
          <w:numId w:val="1"/>
        </w:numPr>
        <w:rPr>
          <w:rtl/>
        </w:rPr>
      </w:pPr>
      <w:r>
        <w:rPr>
          <w:rFonts w:hint="cs"/>
          <w:rtl/>
        </w:rPr>
        <w:t>كشاورزي</w:t>
      </w:r>
      <w:r>
        <w:rPr>
          <w:rtl/>
        </w:rPr>
        <w:t xml:space="preserve"> </w:t>
      </w:r>
      <w:r>
        <w:rPr>
          <w:rFonts w:hint="cs"/>
          <w:rtl/>
        </w:rPr>
        <w:t>و</w:t>
      </w:r>
      <w:r>
        <w:rPr>
          <w:rtl/>
        </w:rPr>
        <w:t xml:space="preserve"> </w:t>
      </w:r>
      <w:r>
        <w:rPr>
          <w:rFonts w:hint="cs"/>
          <w:rtl/>
        </w:rPr>
        <w:t>روستايي</w:t>
      </w:r>
    </w:p>
    <w:p w14:paraId="539B64EA" w14:textId="77777777" w:rsidR="000A433D" w:rsidRDefault="000A433D" w:rsidP="000238EC">
      <w:pPr>
        <w:pStyle w:val="ListParagraph"/>
        <w:numPr>
          <w:ilvl w:val="1"/>
          <w:numId w:val="1"/>
        </w:numPr>
        <w:rPr>
          <w:rtl/>
        </w:rPr>
      </w:pPr>
      <w:r>
        <w:rPr>
          <w:rFonts w:hint="cs"/>
          <w:rtl/>
        </w:rPr>
        <w:t>جنگلها</w:t>
      </w:r>
      <w:r>
        <w:rPr>
          <w:rtl/>
        </w:rPr>
        <w:t xml:space="preserve"> </w:t>
      </w:r>
      <w:r>
        <w:rPr>
          <w:rFonts w:hint="cs"/>
          <w:rtl/>
        </w:rPr>
        <w:t>و</w:t>
      </w:r>
      <w:r>
        <w:rPr>
          <w:rtl/>
        </w:rPr>
        <w:t xml:space="preserve"> </w:t>
      </w:r>
      <w:r>
        <w:rPr>
          <w:rFonts w:hint="cs"/>
          <w:rtl/>
        </w:rPr>
        <w:t>مراتع</w:t>
      </w:r>
    </w:p>
    <w:p w14:paraId="0B7B546E" w14:textId="77777777" w:rsidR="000A433D" w:rsidRDefault="000A433D" w:rsidP="000238EC">
      <w:pPr>
        <w:pStyle w:val="ListParagraph"/>
        <w:numPr>
          <w:ilvl w:val="1"/>
          <w:numId w:val="1"/>
        </w:numPr>
        <w:rPr>
          <w:rtl/>
        </w:rPr>
      </w:pPr>
      <w:r>
        <w:rPr>
          <w:rFonts w:hint="cs"/>
          <w:rtl/>
        </w:rPr>
        <w:t>شكار</w:t>
      </w:r>
      <w:r>
        <w:rPr>
          <w:rtl/>
        </w:rPr>
        <w:t xml:space="preserve"> </w:t>
      </w:r>
      <w:r>
        <w:rPr>
          <w:rFonts w:hint="cs"/>
          <w:rtl/>
        </w:rPr>
        <w:t>و</w:t>
      </w:r>
      <w:r>
        <w:rPr>
          <w:rtl/>
        </w:rPr>
        <w:t xml:space="preserve"> </w:t>
      </w:r>
      <w:r>
        <w:rPr>
          <w:rFonts w:hint="cs"/>
          <w:rtl/>
        </w:rPr>
        <w:t>صيد</w:t>
      </w:r>
      <w:r>
        <w:rPr>
          <w:rtl/>
        </w:rPr>
        <w:t xml:space="preserve"> </w:t>
      </w:r>
      <w:r>
        <w:rPr>
          <w:rFonts w:hint="cs"/>
          <w:rtl/>
        </w:rPr>
        <w:t>و شيلات</w:t>
      </w:r>
    </w:p>
    <w:p w14:paraId="1562B743" w14:textId="77777777" w:rsidR="000A433D" w:rsidRDefault="000A433D" w:rsidP="000238EC">
      <w:pPr>
        <w:pStyle w:val="ListParagraph"/>
        <w:numPr>
          <w:ilvl w:val="1"/>
          <w:numId w:val="1"/>
        </w:numPr>
        <w:rPr>
          <w:rtl/>
        </w:rPr>
      </w:pPr>
      <w:r>
        <w:rPr>
          <w:rFonts w:hint="cs"/>
          <w:rtl/>
        </w:rPr>
        <w:t>دريايي</w:t>
      </w:r>
    </w:p>
    <w:p w14:paraId="071D3AC4" w14:textId="77777777" w:rsidR="000A433D" w:rsidRDefault="000A433D" w:rsidP="000238EC">
      <w:pPr>
        <w:pStyle w:val="ListParagraph"/>
        <w:numPr>
          <w:ilvl w:val="1"/>
          <w:numId w:val="1"/>
        </w:numPr>
        <w:rPr>
          <w:rtl/>
        </w:rPr>
      </w:pPr>
      <w:r>
        <w:rPr>
          <w:rFonts w:hint="cs"/>
          <w:rtl/>
        </w:rPr>
        <w:t>هواپيمايي</w:t>
      </w:r>
    </w:p>
    <w:p w14:paraId="0764383D" w14:textId="77777777" w:rsidR="000A433D" w:rsidRDefault="000A433D" w:rsidP="000238EC">
      <w:pPr>
        <w:pStyle w:val="ListParagraph"/>
        <w:numPr>
          <w:ilvl w:val="1"/>
          <w:numId w:val="1"/>
        </w:numPr>
        <w:rPr>
          <w:rtl/>
        </w:rPr>
      </w:pPr>
      <w:r>
        <w:rPr>
          <w:rFonts w:hint="cs"/>
          <w:rtl/>
        </w:rPr>
        <w:t>راه</w:t>
      </w:r>
      <w:r>
        <w:rPr>
          <w:rtl/>
        </w:rPr>
        <w:t xml:space="preserve"> </w:t>
      </w:r>
      <w:r>
        <w:rPr>
          <w:rFonts w:hint="cs"/>
          <w:rtl/>
        </w:rPr>
        <w:t>آهن</w:t>
      </w:r>
    </w:p>
    <w:p w14:paraId="2ACE3721" w14:textId="77777777" w:rsidR="000A433D" w:rsidRDefault="000A433D" w:rsidP="000238EC">
      <w:pPr>
        <w:pStyle w:val="ListParagraph"/>
        <w:numPr>
          <w:ilvl w:val="1"/>
          <w:numId w:val="1"/>
        </w:numPr>
        <w:rPr>
          <w:rtl/>
        </w:rPr>
      </w:pPr>
      <w:r>
        <w:rPr>
          <w:rFonts w:hint="cs"/>
          <w:rtl/>
        </w:rPr>
        <w:t>بورس</w:t>
      </w:r>
      <w:r>
        <w:rPr>
          <w:rtl/>
        </w:rPr>
        <w:t xml:space="preserve"> </w:t>
      </w:r>
      <w:r>
        <w:rPr>
          <w:rFonts w:hint="cs"/>
          <w:rtl/>
        </w:rPr>
        <w:t>اوراق</w:t>
      </w:r>
      <w:r>
        <w:rPr>
          <w:rtl/>
        </w:rPr>
        <w:t xml:space="preserve"> </w:t>
      </w:r>
      <w:r>
        <w:rPr>
          <w:rFonts w:hint="cs"/>
          <w:rtl/>
        </w:rPr>
        <w:t>بهادار</w:t>
      </w:r>
      <w:r>
        <w:rPr>
          <w:rtl/>
        </w:rPr>
        <w:t xml:space="preserve"> </w:t>
      </w:r>
      <w:r>
        <w:rPr>
          <w:rFonts w:hint="cs"/>
          <w:rtl/>
        </w:rPr>
        <w:t>و</w:t>
      </w:r>
      <w:r>
        <w:rPr>
          <w:rtl/>
        </w:rPr>
        <w:t xml:space="preserve"> </w:t>
      </w:r>
      <w:r>
        <w:rPr>
          <w:rFonts w:hint="cs"/>
          <w:rtl/>
        </w:rPr>
        <w:t>اسناد</w:t>
      </w:r>
      <w:r>
        <w:rPr>
          <w:rtl/>
        </w:rPr>
        <w:t xml:space="preserve"> </w:t>
      </w:r>
      <w:r>
        <w:rPr>
          <w:rFonts w:hint="cs"/>
          <w:rtl/>
        </w:rPr>
        <w:t>خزانه</w:t>
      </w:r>
    </w:p>
    <w:p w14:paraId="4425C4F4" w14:textId="77777777" w:rsidR="000A433D" w:rsidRDefault="000A433D" w:rsidP="000238EC">
      <w:pPr>
        <w:pStyle w:val="ListParagraph"/>
        <w:numPr>
          <w:ilvl w:val="1"/>
          <w:numId w:val="1"/>
        </w:numPr>
        <w:rPr>
          <w:rtl/>
        </w:rPr>
      </w:pPr>
      <w:r>
        <w:rPr>
          <w:rFonts w:hint="cs"/>
          <w:rtl/>
        </w:rPr>
        <w:t>ثبت</w:t>
      </w:r>
      <w:r>
        <w:rPr>
          <w:rtl/>
        </w:rPr>
        <w:t xml:space="preserve"> </w:t>
      </w:r>
      <w:r>
        <w:rPr>
          <w:rFonts w:hint="cs"/>
          <w:rtl/>
        </w:rPr>
        <w:t>شركتها</w:t>
      </w:r>
      <w:r>
        <w:rPr>
          <w:rtl/>
        </w:rPr>
        <w:t xml:space="preserve"> </w:t>
      </w:r>
      <w:r>
        <w:rPr>
          <w:rFonts w:hint="cs"/>
          <w:rtl/>
        </w:rPr>
        <w:t>و</w:t>
      </w:r>
      <w:r>
        <w:rPr>
          <w:rtl/>
        </w:rPr>
        <w:t xml:space="preserve"> </w:t>
      </w:r>
      <w:r>
        <w:rPr>
          <w:rFonts w:hint="cs"/>
          <w:rtl/>
        </w:rPr>
        <w:t>علايم</w:t>
      </w:r>
      <w:r>
        <w:rPr>
          <w:rtl/>
        </w:rPr>
        <w:t xml:space="preserve"> </w:t>
      </w:r>
      <w:r>
        <w:rPr>
          <w:rFonts w:hint="cs"/>
          <w:rtl/>
        </w:rPr>
        <w:t>واختراعات</w:t>
      </w:r>
    </w:p>
    <w:p w14:paraId="7801A7EB" w14:textId="77777777" w:rsidR="000A433D" w:rsidRDefault="000A433D" w:rsidP="000238EC">
      <w:pPr>
        <w:pStyle w:val="ListParagraph"/>
        <w:numPr>
          <w:ilvl w:val="1"/>
          <w:numId w:val="1"/>
        </w:numPr>
        <w:rPr>
          <w:rtl/>
        </w:rPr>
      </w:pPr>
      <w:r>
        <w:rPr>
          <w:rFonts w:hint="cs"/>
          <w:rtl/>
        </w:rPr>
        <w:t>واردات</w:t>
      </w:r>
      <w:r>
        <w:rPr>
          <w:rtl/>
        </w:rPr>
        <w:t xml:space="preserve"> </w:t>
      </w:r>
      <w:r>
        <w:rPr>
          <w:rFonts w:hint="cs"/>
          <w:rtl/>
        </w:rPr>
        <w:t>و</w:t>
      </w:r>
      <w:r>
        <w:rPr>
          <w:rtl/>
        </w:rPr>
        <w:t xml:space="preserve"> </w:t>
      </w:r>
      <w:r>
        <w:rPr>
          <w:rFonts w:hint="cs"/>
          <w:rtl/>
        </w:rPr>
        <w:t>صادرات</w:t>
      </w:r>
    </w:p>
    <w:p w14:paraId="7293D60F" w14:textId="77777777" w:rsidR="000A433D" w:rsidRDefault="000A433D" w:rsidP="000238EC">
      <w:pPr>
        <w:pStyle w:val="ListParagraph"/>
        <w:numPr>
          <w:ilvl w:val="1"/>
          <w:numId w:val="1"/>
        </w:numPr>
        <w:rPr>
          <w:rtl/>
        </w:rPr>
      </w:pPr>
      <w:r>
        <w:rPr>
          <w:rFonts w:hint="cs"/>
          <w:rtl/>
        </w:rPr>
        <w:t>امور</w:t>
      </w:r>
      <w:r>
        <w:rPr>
          <w:rtl/>
        </w:rPr>
        <w:t xml:space="preserve"> </w:t>
      </w:r>
      <w:r>
        <w:rPr>
          <w:rFonts w:hint="cs"/>
          <w:rtl/>
        </w:rPr>
        <w:t>تعاوني</w:t>
      </w:r>
    </w:p>
    <w:p w14:paraId="2C87E8AC" w14:textId="77777777" w:rsidR="000A433D" w:rsidRDefault="000A433D" w:rsidP="000238EC">
      <w:pPr>
        <w:pStyle w:val="ListParagraph"/>
        <w:numPr>
          <w:ilvl w:val="1"/>
          <w:numId w:val="1"/>
        </w:numPr>
        <w:rPr>
          <w:rtl/>
        </w:rPr>
      </w:pPr>
      <w:r>
        <w:rPr>
          <w:rFonts w:hint="cs"/>
          <w:rtl/>
        </w:rPr>
        <w:t>دخانيات</w:t>
      </w:r>
    </w:p>
    <w:p w14:paraId="74F5E5A0" w14:textId="77777777" w:rsidR="000A433D" w:rsidRDefault="000A433D" w:rsidP="000238EC">
      <w:pPr>
        <w:pStyle w:val="ListParagraph"/>
        <w:numPr>
          <w:ilvl w:val="1"/>
          <w:numId w:val="1"/>
        </w:numPr>
        <w:rPr>
          <w:rtl/>
        </w:rPr>
      </w:pPr>
      <w:r>
        <w:rPr>
          <w:rFonts w:hint="cs"/>
          <w:rtl/>
        </w:rPr>
        <w:t>دام</w:t>
      </w:r>
      <w:r>
        <w:rPr>
          <w:rtl/>
        </w:rPr>
        <w:t xml:space="preserve"> </w:t>
      </w:r>
      <w:r>
        <w:rPr>
          <w:rFonts w:hint="cs"/>
          <w:rtl/>
        </w:rPr>
        <w:t>و</w:t>
      </w:r>
      <w:r>
        <w:rPr>
          <w:rtl/>
        </w:rPr>
        <w:t xml:space="preserve"> </w:t>
      </w:r>
      <w:r>
        <w:rPr>
          <w:rFonts w:hint="cs"/>
          <w:rtl/>
        </w:rPr>
        <w:t>طيور</w:t>
      </w:r>
    </w:p>
    <w:p w14:paraId="18770E7C" w14:textId="6A0260D9" w:rsidR="000A433D" w:rsidRDefault="000A433D" w:rsidP="000238EC">
      <w:pPr>
        <w:pStyle w:val="ListParagraph"/>
        <w:numPr>
          <w:ilvl w:val="1"/>
          <w:numId w:val="1"/>
        </w:numPr>
        <w:rPr>
          <w:rtl/>
        </w:rPr>
      </w:pPr>
      <w:r>
        <w:rPr>
          <w:rFonts w:hint="cs"/>
          <w:rtl/>
        </w:rPr>
        <w:t>سرمايه</w:t>
      </w:r>
      <w:r w:rsidR="003B1517">
        <w:rPr>
          <w:rFonts w:hint="cs"/>
        </w:rPr>
        <w:t>‌</w:t>
      </w:r>
      <w:r>
        <w:rPr>
          <w:rFonts w:hint="cs"/>
          <w:rtl/>
        </w:rPr>
        <w:t>گذاري</w:t>
      </w:r>
    </w:p>
    <w:p w14:paraId="2A735921" w14:textId="77777777" w:rsidR="000A433D" w:rsidRDefault="000A433D" w:rsidP="000238EC">
      <w:pPr>
        <w:pStyle w:val="ListParagraph"/>
        <w:numPr>
          <w:ilvl w:val="1"/>
          <w:numId w:val="1"/>
        </w:numPr>
        <w:rPr>
          <w:rtl/>
        </w:rPr>
      </w:pPr>
      <w:r>
        <w:rPr>
          <w:rFonts w:hint="cs"/>
          <w:rtl/>
        </w:rPr>
        <w:t>آمار</w:t>
      </w:r>
      <w:r>
        <w:rPr>
          <w:rtl/>
        </w:rPr>
        <w:t xml:space="preserve"> </w:t>
      </w:r>
      <w:r>
        <w:rPr>
          <w:rFonts w:hint="cs"/>
          <w:rtl/>
        </w:rPr>
        <w:t>و سرشماري</w:t>
      </w:r>
    </w:p>
    <w:p w14:paraId="262F15AA" w14:textId="77777777" w:rsidR="000A433D" w:rsidRDefault="000A433D" w:rsidP="000238EC">
      <w:pPr>
        <w:pStyle w:val="ListParagraph"/>
        <w:numPr>
          <w:ilvl w:val="1"/>
          <w:numId w:val="1"/>
        </w:numPr>
        <w:rPr>
          <w:rtl/>
        </w:rPr>
      </w:pPr>
      <w:r>
        <w:rPr>
          <w:rFonts w:hint="cs"/>
          <w:rtl/>
        </w:rPr>
        <w:t>هواشناسي</w:t>
      </w:r>
    </w:p>
    <w:p w14:paraId="775EE9F4" w14:textId="77777777" w:rsidR="000A433D" w:rsidRDefault="000A433D" w:rsidP="000238EC">
      <w:pPr>
        <w:pStyle w:val="ListParagraph"/>
        <w:numPr>
          <w:ilvl w:val="1"/>
          <w:numId w:val="1"/>
        </w:numPr>
        <w:rPr>
          <w:rtl/>
        </w:rPr>
      </w:pPr>
      <w:r>
        <w:rPr>
          <w:rFonts w:hint="cs"/>
          <w:rtl/>
        </w:rPr>
        <w:t>مناطق</w:t>
      </w:r>
      <w:r>
        <w:rPr>
          <w:rtl/>
        </w:rPr>
        <w:t xml:space="preserve"> </w:t>
      </w:r>
      <w:r>
        <w:rPr>
          <w:rFonts w:hint="cs"/>
          <w:rtl/>
        </w:rPr>
        <w:t>آزاد</w:t>
      </w:r>
      <w:r>
        <w:rPr>
          <w:rtl/>
        </w:rPr>
        <w:t xml:space="preserve"> </w:t>
      </w:r>
      <w:r>
        <w:rPr>
          <w:rFonts w:hint="cs"/>
          <w:rtl/>
        </w:rPr>
        <w:t>ويژه</w:t>
      </w:r>
    </w:p>
    <w:p w14:paraId="0F42359F"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فرهنگي</w:t>
      </w:r>
    </w:p>
    <w:p w14:paraId="7A0FD186" w14:textId="77777777" w:rsidR="000A433D" w:rsidRDefault="000A433D" w:rsidP="000238EC">
      <w:pPr>
        <w:pStyle w:val="ListParagraph"/>
        <w:numPr>
          <w:ilvl w:val="1"/>
          <w:numId w:val="1"/>
        </w:numPr>
        <w:rPr>
          <w:rtl/>
        </w:rPr>
      </w:pPr>
      <w:r>
        <w:rPr>
          <w:rFonts w:hint="cs"/>
          <w:rtl/>
        </w:rPr>
        <w:t>آموزش</w:t>
      </w:r>
      <w:r>
        <w:rPr>
          <w:rtl/>
        </w:rPr>
        <w:t xml:space="preserve"> </w:t>
      </w:r>
      <w:r>
        <w:rPr>
          <w:rFonts w:hint="cs"/>
          <w:rtl/>
        </w:rPr>
        <w:t>و</w:t>
      </w:r>
      <w:r>
        <w:rPr>
          <w:rtl/>
        </w:rPr>
        <w:t xml:space="preserve"> </w:t>
      </w:r>
      <w:r>
        <w:rPr>
          <w:rFonts w:hint="cs"/>
          <w:rtl/>
        </w:rPr>
        <w:t>پرورش</w:t>
      </w:r>
      <w:r>
        <w:rPr>
          <w:rtl/>
        </w:rPr>
        <w:t xml:space="preserve"> </w:t>
      </w:r>
      <w:r>
        <w:rPr>
          <w:rFonts w:hint="cs"/>
          <w:rtl/>
        </w:rPr>
        <w:t>و</w:t>
      </w:r>
      <w:r>
        <w:rPr>
          <w:rtl/>
        </w:rPr>
        <w:t xml:space="preserve"> </w:t>
      </w:r>
      <w:r>
        <w:rPr>
          <w:rFonts w:hint="cs"/>
          <w:rtl/>
        </w:rPr>
        <w:t>تربيت</w:t>
      </w:r>
      <w:r>
        <w:rPr>
          <w:rtl/>
        </w:rPr>
        <w:t xml:space="preserve"> </w:t>
      </w:r>
      <w:r>
        <w:rPr>
          <w:rFonts w:hint="cs"/>
          <w:rtl/>
        </w:rPr>
        <w:t>بدني</w:t>
      </w:r>
    </w:p>
    <w:p w14:paraId="4BE60DCC" w14:textId="77777777" w:rsidR="000A433D" w:rsidRDefault="000A433D" w:rsidP="000238EC">
      <w:pPr>
        <w:pStyle w:val="ListParagraph"/>
        <w:numPr>
          <w:ilvl w:val="1"/>
          <w:numId w:val="1"/>
        </w:numPr>
        <w:rPr>
          <w:rtl/>
        </w:rPr>
      </w:pPr>
      <w:r>
        <w:rPr>
          <w:rFonts w:hint="cs"/>
          <w:rtl/>
        </w:rPr>
        <w:t>آموزش</w:t>
      </w:r>
      <w:r>
        <w:rPr>
          <w:rtl/>
        </w:rPr>
        <w:t xml:space="preserve"> </w:t>
      </w:r>
      <w:r>
        <w:rPr>
          <w:rFonts w:hint="cs"/>
          <w:rtl/>
        </w:rPr>
        <w:t>عالي</w:t>
      </w:r>
      <w:r>
        <w:rPr>
          <w:rtl/>
        </w:rPr>
        <w:t xml:space="preserve"> </w:t>
      </w:r>
      <w:r>
        <w:rPr>
          <w:rFonts w:hint="cs"/>
          <w:rtl/>
        </w:rPr>
        <w:t>و</w:t>
      </w:r>
      <w:r>
        <w:rPr>
          <w:rtl/>
        </w:rPr>
        <w:t xml:space="preserve"> </w:t>
      </w:r>
      <w:r>
        <w:rPr>
          <w:rFonts w:hint="cs"/>
          <w:rtl/>
        </w:rPr>
        <w:t>تحقيقات</w:t>
      </w:r>
    </w:p>
    <w:p w14:paraId="53AC185C" w14:textId="77777777" w:rsidR="000A433D" w:rsidRDefault="000A433D" w:rsidP="000238EC">
      <w:pPr>
        <w:pStyle w:val="ListParagraph"/>
        <w:numPr>
          <w:ilvl w:val="1"/>
          <w:numId w:val="1"/>
        </w:numPr>
        <w:jc w:val="left"/>
        <w:rPr>
          <w:rtl/>
        </w:rPr>
      </w:pPr>
      <w:r>
        <w:rPr>
          <w:rFonts w:hint="cs"/>
          <w:rtl/>
        </w:rPr>
        <w:t>حمايت</w:t>
      </w:r>
      <w:r>
        <w:rPr>
          <w:rtl/>
        </w:rPr>
        <w:t xml:space="preserve"> </w:t>
      </w:r>
      <w:r>
        <w:rPr>
          <w:rFonts w:hint="cs"/>
          <w:rtl/>
        </w:rPr>
        <w:t>حقوق</w:t>
      </w:r>
      <w:r>
        <w:rPr>
          <w:rtl/>
        </w:rPr>
        <w:t xml:space="preserve"> </w:t>
      </w:r>
      <w:r>
        <w:rPr>
          <w:rFonts w:hint="cs"/>
          <w:rtl/>
        </w:rPr>
        <w:t>مولفان،</w:t>
      </w:r>
      <w:r>
        <w:rPr>
          <w:rtl/>
        </w:rPr>
        <w:t xml:space="preserve"> </w:t>
      </w:r>
      <w:r>
        <w:rPr>
          <w:rFonts w:hint="cs"/>
          <w:rtl/>
        </w:rPr>
        <w:t>مصنفان،</w:t>
      </w:r>
      <w:r>
        <w:rPr>
          <w:rtl/>
        </w:rPr>
        <w:t xml:space="preserve"> </w:t>
      </w:r>
      <w:r>
        <w:rPr>
          <w:rFonts w:hint="cs"/>
          <w:rtl/>
        </w:rPr>
        <w:t>هنرمندان</w:t>
      </w:r>
      <w:r>
        <w:rPr>
          <w:rtl/>
        </w:rPr>
        <w:t xml:space="preserve"> </w:t>
      </w:r>
      <w:r>
        <w:rPr>
          <w:rFonts w:hint="cs"/>
          <w:rtl/>
        </w:rPr>
        <w:t>و</w:t>
      </w:r>
      <w:r>
        <w:rPr>
          <w:rtl/>
        </w:rPr>
        <w:t xml:space="preserve"> </w:t>
      </w:r>
      <w:r>
        <w:rPr>
          <w:rFonts w:hint="cs"/>
          <w:rtl/>
        </w:rPr>
        <w:t>مخترعين</w:t>
      </w:r>
    </w:p>
    <w:p w14:paraId="0C2F65AE" w14:textId="77777777" w:rsidR="000A433D" w:rsidRDefault="000A433D" w:rsidP="000238EC">
      <w:pPr>
        <w:pStyle w:val="ListParagraph"/>
        <w:numPr>
          <w:ilvl w:val="1"/>
          <w:numId w:val="1"/>
        </w:numPr>
        <w:rPr>
          <w:rtl/>
        </w:rPr>
      </w:pPr>
      <w:r>
        <w:rPr>
          <w:rFonts w:hint="cs"/>
          <w:rtl/>
        </w:rPr>
        <w:t>فرهنگ</w:t>
      </w:r>
      <w:r>
        <w:rPr>
          <w:rtl/>
        </w:rPr>
        <w:t xml:space="preserve"> </w:t>
      </w:r>
      <w:r>
        <w:rPr>
          <w:rFonts w:hint="cs"/>
          <w:rtl/>
        </w:rPr>
        <w:t>و</w:t>
      </w:r>
      <w:r>
        <w:rPr>
          <w:rtl/>
        </w:rPr>
        <w:t xml:space="preserve"> </w:t>
      </w:r>
      <w:r>
        <w:rPr>
          <w:rFonts w:hint="cs"/>
          <w:rtl/>
        </w:rPr>
        <w:t>هنر</w:t>
      </w:r>
    </w:p>
    <w:p w14:paraId="115C790A" w14:textId="77777777" w:rsidR="000A433D" w:rsidRDefault="000A433D" w:rsidP="000238EC">
      <w:pPr>
        <w:pStyle w:val="ListParagraph"/>
        <w:numPr>
          <w:ilvl w:val="1"/>
          <w:numId w:val="1"/>
        </w:numPr>
        <w:rPr>
          <w:rtl/>
        </w:rPr>
      </w:pPr>
      <w:r>
        <w:rPr>
          <w:rFonts w:hint="cs"/>
          <w:rtl/>
        </w:rPr>
        <w:t>مطبوعات</w:t>
      </w:r>
      <w:r>
        <w:rPr>
          <w:rtl/>
        </w:rPr>
        <w:t xml:space="preserve"> </w:t>
      </w:r>
      <w:r>
        <w:rPr>
          <w:rFonts w:hint="cs"/>
          <w:rtl/>
        </w:rPr>
        <w:t>و</w:t>
      </w:r>
      <w:r>
        <w:rPr>
          <w:rtl/>
        </w:rPr>
        <w:t xml:space="preserve"> </w:t>
      </w:r>
      <w:r>
        <w:rPr>
          <w:rFonts w:hint="cs"/>
          <w:rtl/>
        </w:rPr>
        <w:t>وسايل</w:t>
      </w:r>
      <w:r>
        <w:rPr>
          <w:rtl/>
        </w:rPr>
        <w:t xml:space="preserve"> </w:t>
      </w:r>
      <w:r>
        <w:rPr>
          <w:rFonts w:hint="cs"/>
          <w:rtl/>
        </w:rPr>
        <w:t>ارتباط</w:t>
      </w:r>
      <w:r>
        <w:rPr>
          <w:rtl/>
        </w:rPr>
        <w:t xml:space="preserve"> </w:t>
      </w:r>
      <w:r>
        <w:rPr>
          <w:rFonts w:hint="cs"/>
          <w:rtl/>
        </w:rPr>
        <w:t>جمعي</w:t>
      </w:r>
    </w:p>
    <w:p w14:paraId="239C2A49"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كيفري</w:t>
      </w:r>
    </w:p>
    <w:p w14:paraId="390EE818" w14:textId="77777777" w:rsidR="000A433D" w:rsidRDefault="000A433D" w:rsidP="000238EC">
      <w:pPr>
        <w:pStyle w:val="ListParagraph"/>
        <w:numPr>
          <w:ilvl w:val="1"/>
          <w:numId w:val="1"/>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عمومي</w:t>
      </w:r>
    </w:p>
    <w:p w14:paraId="0BEAB5B1" w14:textId="77777777" w:rsidR="000A433D" w:rsidRDefault="000A433D" w:rsidP="000238EC">
      <w:pPr>
        <w:pStyle w:val="ListParagraph"/>
        <w:numPr>
          <w:ilvl w:val="1"/>
          <w:numId w:val="1"/>
        </w:numPr>
        <w:rPr>
          <w:rtl/>
        </w:rPr>
      </w:pPr>
      <w:r>
        <w:rPr>
          <w:rFonts w:hint="cs"/>
          <w:rtl/>
        </w:rPr>
        <w:t>آيين</w:t>
      </w:r>
      <w:r>
        <w:rPr>
          <w:rtl/>
        </w:rPr>
        <w:t xml:space="preserve"> </w:t>
      </w:r>
      <w:r>
        <w:rPr>
          <w:rFonts w:hint="cs"/>
          <w:rtl/>
        </w:rPr>
        <w:t>دادرسي</w:t>
      </w:r>
      <w:r>
        <w:rPr>
          <w:rtl/>
        </w:rPr>
        <w:t xml:space="preserve"> </w:t>
      </w:r>
      <w:r>
        <w:rPr>
          <w:rFonts w:hint="cs"/>
          <w:rtl/>
        </w:rPr>
        <w:t>كيفري</w:t>
      </w:r>
    </w:p>
    <w:p w14:paraId="4648FA07" w14:textId="77777777" w:rsidR="000A433D" w:rsidRDefault="000A433D" w:rsidP="000238EC">
      <w:pPr>
        <w:pStyle w:val="ListParagraph"/>
        <w:numPr>
          <w:ilvl w:val="1"/>
          <w:numId w:val="1"/>
        </w:numPr>
        <w:rPr>
          <w:rtl/>
        </w:rPr>
      </w:pPr>
      <w:r>
        <w:rPr>
          <w:rFonts w:hint="cs"/>
          <w:rtl/>
        </w:rPr>
        <w:t>دادرسي</w:t>
      </w:r>
      <w:r>
        <w:rPr>
          <w:rtl/>
        </w:rPr>
        <w:t xml:space="preserve"> </w:t>
      </w:r>
      <w:r>
        <w:rPr>
          <w:rFonts w:hint="cs"/>
          <w:rtl/>
        </w:rPr>
        <w:t>و</w:t>
      </w:r>
      <w:r>
        <w:rPr>
          <w:rtl/>
        </w:rPr>
        <w:t xml:space="preserve"> </w:t>
      </w:r>
      <w:r>
        <w:rPr>
          <w:rFonts w:hint="cs"/>
          <w:rtl/>
        </w:rPr>
        <w:t>كيفر</w:t>
      </w:r>
      <w:r>
        <w:rPr>
          <w:rtl/>
        </w:rPr>
        <w:t xml:space="preserve"> </w:t>
      </w:r>
      <w:r>
        <w:rPr>
          <w:rFonts w:hint="cs"/>
          <w:rtl/>
        </w:rPr>
        <w:t>ارتش</w:t>
      </w:r>
    </w:p>
    <w:p w14:paraId="78ACB741" w14:textId="77777777" w:rsidR="000A433D" w:rsidRDefault="000A433D" w:rsidP="000238EC">
      <w:pPr>
        <w:pStyle w:val="ListParagraph"/>
        <w:numPr>
          <w:ilvl w:val="1"/>
          <w:numId w:val="1"/>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اداري</w:t>
      </w:r>
      <w:r>
        <w:rPr>
          <w:rtl/>
        </w:rPr>
        <w:t xml:space="preserve"> </w:t>
      </w:r>
      <w:r>
        <w:rPr>
          <w:rFonts w:hint="cs"/>
          <w:rtl/>
        </w:rPr>
        <w:t>كاركنان</w:t>
      </w:r>
    </w:p>
    <w:p w14:paraId="14FF3B37" w14:textId="77777777" w:rsidR="000A433D" w:rsidRDefault="000A433D" w:rsidP="000238EC">
      <w:pPr>
        <w:pStyle w:val="ListParagraph"/>
        <w:numPr>
          <w:ilvl w:val="1"/>
          <w:numId w:val="1"/>
        </w:numPr>
        <w:jc w:val="left"/>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مربوط</w:t>
      </w:r>
      <w:r>
        <w:rPr>
          <w:rtl/>
        </w:rPr>
        <w:t xml:space="preserve"> </w:t>
      </w:r>
      <w:r>
        <w:rPr>
          <w:rFonts w:hint="cs"/>
          <w:rtl/>
        </w:rPr>
        <w:t>به</w:t>
      </w:r>
      <w:r>
        <w:rPr>
          <w:rtl/>
        </w:rPr>
        <w:t xml:space="preserve"> </w:t>
      </w:r>
      <w:r>
        <w:rPr>
          <w:rFonts w:hint="cs"/>
          <w:rtl/>
        </w:rPr>
        <w:t>مواد</w:t>
      </w:r>
      <w:r>
        <w:rPr>
          <w:rtl/>
        </w:rPr>
        <w:t xml:space="preserve"> </w:t>
      </w:r>
      <w:r>
        <w:rPr>
          <w:rFonts w:hint="cs"/>
          <w:rtl/>
        </w:rPr>
        <w:t>مخدر</w:t>
      </w:r>
      <w:r>
        <w:rPr>
          <w:rtl/>
        </w:rPr>
        <w:t xml:space="preserve"> </w:t>
      </w:r>
      <w:r>
        <w:rPr>
          <w:rFonts w:hint="cs"/>
          <w:rtl/>
        </w:rPr>
        <w:t>و</w:t>
      </w:r>
      <w:r>
        <w:rPr>
          <w:rtl/>
        </w:rPr>
        <w:t xml:space="preserve"> </w:t>
      </w:r>
      <w:r>
        <w:rPr>
          <w:rFonts w:hint="cs"/>
          <w:rtl/>
        </w:rPr>
        <w:t>قاچاق</w:t>
      </w:r>
    </w:p>
    <w:p w14:paraId="1E8F7789" w14:textId="77777777" w:rsidR="000A433D" w:rsidRDefault="000A433D" w:rsidP="000238EC">
      <w:pPr>
        <w:pStyle w:val="ListParagraph"/>
        <w:numPr>
          <w:ilvl w:val="1"/>
          <w:numId w:val="1"/>
        </w:numPr>
        <w:rPr>
          <w:rtl/>
        </w:rPr>
      </w:pPr>
      <w:r>
        <w:rPr>
          <w:rFonts w:hint="cs"/>
          <w:rtl/>
        </w:rPr>
        <w:t>تخلفات</w:t>
      </w:r>
      <w:r>
        <w:rPr>
          <w:rtl/>
        </w:rPr>
        <w:t xml:space="preserve"> </w:t>
      </w:r>
      <w:r>
        <w:rPr>
          <w:rFonts w:hint="cs"/>
          <w:rtl/>
        </w:rPr>
        <w:t>راهنمايي</w:t>
      </w:r>
      <w:r>
        <w:rPr>
          <w:rtl/>
        </w:rPr>
        <w:t xml:space="preserve"> </w:t>
      </w:r>
      <w:r>
        <w:rPr>
          <w:rFonts w:hint="cs"/>
          <w:rtl/>
        </w:rPr>
        <w:t>و</w:t>
      </w:r>
      <w:r>
        <w:rPr>
          <w:rtl/>
        </w:rPr>
        <w:t xml:space="preserve"> </w:t>
      </w:r>
      <w:r>
        <w:rPr>
          <w:rFonts w:hint="cs"/>
          <w:rtl/>
        </w:rPr>
        <w:t>رانندگي</w:t>
      </w:r>
    </w:p>
    <w:p w14:paraId="00E99259" w14:textId="77777777" w:rsidR="000A433D" w:rsidRDefault="000A433D" w:rsidP="000238EC">
      <w:pPr>
        <w:pStyle w:val="ListParagraph"/>
        <w:numPr>
          <w:ilvl w:val="1"/>
          <w:numId w:val="1"/>
        </w:numPr>
        <w:rPr>
          <w:rtl/>
        </w:rPr>
      </w:pPr>
      <w:r>
        <w:rPr>
          <w:rFonts w:hint="cs"/>
          <w:rtl/>
        </w:rPr>
        <w:t>جرايم</w:t>
      </w:r>
      <w:r>
        <w:rPr>
          <w:rtl/>
        </w:rPr>
        <w:t xml:space="preserve"> </w:t>
      </w:r>
      <w:r>
        <w:rPr>
          <w:rFonts w:hint="cs"/>
          <w:rtl/>
        </w:rPr>
        <w:t>مربوط</w:t>
      </w:r>
      <w:r>
        <w:rPr>
          <w:rtl/>
        </w:rPr>
        <w:t xml:space="preserve"> </w:t>
      </w:r>
      <w:r>
        <w:rPr>
          <w:rFonts w:hint="cs"/>
          <w:rtl/>
        </w:rPr>
        <w:t>به</w:t>
      </w:r>
      <w:r>
        <w:rPr>
          <w:rtl/>
        </w:rPr>
        <w:t xml:space="preserve"> </w:t>
      </w:r>
      <w:r>
        <w:rPr>
          <w:rFonts w:hint="cs"/>
          <w:rtl/>
        </w:rPr>
        <w:t>دادسراها</w:t>
      </w:r>
      <w:r>
        <w:rPr>
          <w:rtl/>
        </w:rPr>
        <w:t xml:space="preserve"> </w:t>
      </w:r>
      <w:r>
        <w:rPr>
          <w:rFonts w:hint="cs"/>
          <w:rtl/>
        </w:rPr>
        <w:t>و</w:t>
      </w:r>
      <w:r>
        <w:rPr>
          <w:rtl/>
        </w:rPr>
        <w:t xml:space="preserve"> </w:t>
      </w:r>
      <w:r>
        <w:rPr>
          <w:rFonts w:hint="cs"/>
          <w:rtl/>
        </w:rPr>
        <w:t>دادگاههاي</w:t>
      </w:r>
      <w:r>
        <w:rPr>
          <w:rtl/>
        </w:rPr>
        <w:t xml:space="preserve"> </w:t>
      </w:r>
      <w:r>
        <w:rPr>
          <w:rFonts w:hint="cs"/>
          <w:rtl/>
        </w:rPr>
        <w:t>انقلاب</w:t>
      </w:r>
    </w:p>
    <w:p w14:paraId="1BA01010" w14:textId="77777777" w:rsidR="000A433D" w:rsidRDefault="000A433D" w:rsidP="000238EC">
      <w:pPr>
        <w:pStyle w:val="ListParagraph"/>
        <w:numPr>
          <w:ilvl w:val="1"/>
          <w:numId w:val="1"/>
        </w:numPr>
        <w:rPr>
          <w:rtl/>
        </w:rPr>
      </w:pPr>
      <w:r>
        <w:rPr>
          <w:rFonts w:hint="cs"/>
          <w:rtl/>
        </w:rPr>
        <w:t>جرايم</w:t>
      </w:r>
      <w:r>
        <w:rPr>
          <w:rtl/>
        </w:rPr>
        <w:t xml:space="preserve"> </w:t>
      </w:r>
      <w:r>
        <w:rPr>
          <w:rFonts w:hint="cs"/>
          <w:rtl/>
        </w:rPr>
        <w:t>و</w:t>
      </w:r>
      <w:r>
        <w:rPr>
          <w:rtl/>
        </w:rPr>
        <w:t xml:space="preserve"> </w:t>
      </w:r>
      <w:r>
        <w:rPr>
          <w:rFonts w:hint="cs"/>
          <w:rtl/>
        </w:rPr>
        <w:t>مجازاتهاي</w:t>
      </w:r>
      <w:r>
        <w:rPr>
          <w:rtl/>
        </w:rPr>
        <w:t xml:space="preserve"> </w:t>
      </w:r>
      <w:r>
        <w:rPr>
          <w:rFonts w:hint="cs"/>
          <w:rtl/>
        </w:rPr>
        <w:t>ويژه</w:t>
      </w:r>
      <w:r>
        <w:rPr>
          <w:rtl/>
        </w:rPr>
        <w:t xml:space="preserve"> </w:t>
      </w:r>
      <w:r>
        <w:rPr>
          <w:rFonts w:hint="cs"/>
          <w:rtl/>
        </w:rPr>
        <w:t>روحانيت</w:t>
      </w:r>
    </w:p>
    <w:p w14:paraId="66950456" w14:textId="77777777" w:rsidR="000A433D" w:rsidRDefault="000A433D" w:rsidP="000238EC">
      <w:pPr>
        <w:pStyle w:val="ListParagraph"/>
        <w:numPr>
          <w:ilvl w:val="1"/>
          <w:numId w:val="1"/>
        </w:numPr>
        <w:rPr>
          <w:rtl/>
        </w:rPr>
      </w:pPr>
      <w:r>
        <w:rPr>
          <w:rFonts w:hint="cs"/>
          <w:rtl/>
        </w:rPr>
        <w:t>تخلفات</w:t>
      </w:r>
      <w:r>
        <w:rPr>
          <w:rtl/>
        </w:rPr>
        <w:t xml:space="preserve"> </w:t>
      </w:r>
      <w:r>
        <w:rPr>
          <w:rFonts w:hint="cs"/>
          <w:rtl/>
        </w:rPr>
        <w:t>و</w:t>
      </w:r>
      <w:r>
        <w:rPr>
          <w:rtl/>
        </w:rPr>
        <w:t xml:space="preserve"> </w:t>
      </w:r>
      <w:r>
        <w:rPr>
          <w:rFonts w:hint="cs"/>
          <w:rtl/>
        </w:rPr>
        <w:t>مجازاتهاي</w:t>
      </w:r>
      <w:r>
        <w:rPr>
          <w:rtl/>
        </w:rPr>
        <w:t xml:space="preserve"> </w:t>
      </w:r>
      <w:r>
        <w:rPr>
          <w:rFonts w:hint="cs"/>
          <w:rtl/>
        </w:rPr>
        <w:t>حرفه</w:t>
      </w:r>
      <w:r>
        <w:rPr>
          <w:rtl/>
        </w:rPr>
        <w:t xml:space="preserve"> </w:t>
      </w:r>
      <w:r>
        <w:rPr>
          <w:rFonts w:hint="cs"/>
          <w:rtl/>
        </w:rPr>
        <w:t>اي</w:t>
      </w:r>
      <w:r>
        <w:rPr>
          <w:rtl/>
        </w:rPr>
        <w:t xml:space="preserve"> </w:t>
      </w:r>
      <w:r>
        <w:rPr>
          <w:rFonts w:hint="cs"/>
          <w:rtl/>
        </w:rPr>
        <w:t>و</w:t>
      </w:r>
      <w:r>
        <w:rPr>
          <w:rtl/>
        </w:rPr>
        <w:t xml:space="preserve"> </w:t>
      </w:r>
      <w:r>
        <w:rPr>
          <w:rFonts w:hint="cs"/>
          <w:rtl/>
        </w:rPr>
        <w:t>صنفي</w:t>
      </w:r>
    </w:p>
    <w:p w14:paraId="7DD44A5E" w14:textId="77777777" w:rsidR="000A433D" w:rsidRDefault="000A433D" w:rsidP="000238EC">
      <w:pPr>
        <w:pStyle w:val="ListParagraph"/>
        <w:numPr>
          <w:ilvl w:val="1"/>
          <w:numId w:val="1"/>
        </w:numPr>
        <w:rPr>
          <w:rtl/>
        </w:rPr>
      </w:pPr>
      <w:r>
        <w:rPr>
          <w:rFonts w:hint="cs"/>
          <w:rtl/>
        </w:rPr>
        <w:t>تعزيرات</w:t>
      </w:r>
      <w:r>
        <w:rPr>
          <w:rtl/>
        </w:rPr>
        <w:t xml:space="preserve"> </w:t>
      </w:r>
      <w:r>
        <w:rPr>
          <w:rFonts w:hint="cs"/>
          <w:rtl/>
        </w:rPr>
        <w:t>حكومتي</w:t>
      </w:r>
    </w:p>
    <w:p w14:paraId="5435E8B1" w14:textId="77777777" w:rsidR="000A433D" w:rsidRDefault="000A433D" w:rsidP="000238EC">
      <w:pPr>
        <w:pStyle w:val="ListParagraph"/>
        <w:numPr>
          <w:ilvl w:val="0"/>
          <w:numId w:val="1"/>
        </w:numPr>
        <w:rPr>
          <w:rtl/>
        </w:rPr>
      </w:pPr>
      <w:r>
        <w:rPr>
          <w:rFonts w:hint="cs"/>
          <w:rtl/>
        </w:rPr>
        <w:t>مجموعه</w:t>
      </w:r>
      <w:r>
        <w:rPr>
          <w:rtl/>
        </w:rPr>
        <w:t xml:space="preserve"> </w:t>
      </w:r>
      <w:r>
        <w:rPr>
          <w:rFonts w:hint="cs"/>
          <w:rtl/>
        </w:rPr>
        <w:t>مدني</w:t>
      </w:r>
    </w:p>
    <w:p w14:paraId="332CA18C" w14:textId="77777777" w:rsidR="000A433D" w:rsidRDefault="000A433D" w:rsidP="000238EC">
      <w:pPr>
        <w:pStyle w:val="ListParagraph"/>
        <w:numPr>
          <w:ilvl w:val="1"/>
          <w:numId w:val="1"/>
        </w:numPr>
        <w:rPr>
          <w:rtl/>
        </w:rPr>
      </w:pPr>
      <w:r>
        <w:rPr>
          <w:rFonts w:hint="cs"/>
          <w:rtl/>
        </w:rPr>
        <w:t>مدني</w:t>
      </w:r>
    </w:p>
    <w:p w14:paraId="523E4A21" w14:textId="77777777" w:rsidR="000A433D" w:rsidRDefault="000A433D" w:rsidP="000238EC">
      <w:pPr>
        <w:pStyle w:val="ListParagraph"/>
        <w:numPr>
          <w:ilvl w:val="1"/>
          <w:numId w:val="1"/>
        </w:numPr>
        <w:rPr>
          <w:rtl/>
        </w:rPr>
      </w:pPr>
      <w:r>
        <w:rPr>
          <w:rFonts w:hint="cs"/>
          <w:rtl/>
        </w:rPr>
        <w:t>آيين</w:t>
      </w:r>
      <w:r>
        <w:rPr>
          <w:rtl/>
        </w:rPr>
        <w:t xml:space="preserve"> </w:t>
      </w:r>
      <w:r>
        <w:rPr>
          <w:rFonts w:hint="cs"/>
          <w:rtl/>
        </w:rPr>
        <w:t>دادرسي</w:t>
      </w:r>
      <w:r>
        <w:rPr>
          <w:rtl/>
        </w:rPr>
        <w:t xml:space="preserve"> </w:t>
      </w:r>
      <w:r>
        <w:rPr>
          <w:rFonts w:hint="cs"/>
          <w:rtl/>
        </w:rPr>
        <w:t>مدني</w:t>
      </w:r>
    </w:p>
    <w:p w14:paraId="3AAEBEC3" w14:textId="77777777" w:rsidR="000A433D" w:rsidRDefault="000A433D" w:rsidP="000238EC">
      <w:pPr>
        <w:pStyle w:val="ListParagraph"/>
        <w:numPr>
          <w:ilvl w:val="1"/>
          <w:numId w:val="1"/>
        </w:numPr>
        <w:rPr>
          <w:rtl/>
        </w:rPr>
      </w:pPr>
      <w:r>
        <w:rPr>
          <w:rFonts w:hint="cs"/>
          <w:rtl/>
        </w:rPr>
        <w:t>امور</w:t>
      </w:r>
      <w:r>
        <w:rPr>
          <w:rtl/>
        </w:rPr>
        <w:t xml:space="preserve"> </w:t>
      </w:r>
      <w:r>
        <w:rPr>
          <w:rFonts w:hint="cs"/>
          <w:rtl/>
        </w:rPr>
        <w:t>حسبي</w:t>
      </w:r>
    </w:p>
    <w:p w14:paraId="5CD91275" w14:textId="77777777" w:rsidR="000A433D" w:rsidRDefault="000A433D" w:rsidP="000238EC">
      <w:pPr>
        <w:pStyle w:val="ListParagraph"/>
        <w:numPr>
          <w:ilvl w:val="1"/>
          <w:numId w:val="1"/>
        </w:numPr>
        <w:rPr>
          <w:rtl/>
        </w:rPr>
      </w:pPr>
      <w:r>
        <w:rPr>
          <w:rFonts w:hint="cs"/>
          <w:rtl/>
        </w:rPr>
        <w:t>ثبت</w:t>
      </w:r>
      <w:r>
        <w:rPr>
          <w:rtl/>
        </w:rPr>
        <w:t xml:space="preserve"> </w:t>
      </w:r>
      <w:r>
        <w:rPr>
          <w:rFonts w:hint="cs"/>
          <w:rtl/>
        </w:rPr>
        <w:t>احوال</w:t>
      </w:r>
    </w:p>
    <w:p w14:paraId="0EA6079F" w14:textId="77777777" w:rsidR="000A433D" w:rsidRDefault="000A433D" w:rsidP="000238EC">
      <w:pPr>
        <w:pStyle w:val="ListParagraph"/>
        <w:numPr>
          <w:ilvl w:val="1"/>
          <w:numId w:val="1"/>
        </w:numPr>
        <w:rPr>
          <w:rtl/>
        </w:rPr>
      </w:pPr>
      <w:r>
        <w:rPr>
          <w:rFonts w:hint="cs"/>
          <w:rtl/>
        </w:rPr>
        <w:t>ثبت</w:t>
      </w:r>
      <w:r>
        <w:rPr>
          <w:rtl/>
        </w:rPr>
        <w:t xml:space="preserve"> </w:t>
      </w:r>
      <w:r>
        <w:rPr>
          <w:rFonts w:hint="cs"/>
          <w:rtl/>
        </w:rPr>
        <w:t>اسناد</w:t>
      </w:r>
      <w:r>
        <w:rPr>
          <w:rtl/>
        </w:rPr>
        <w:t xml:space="preserve"> </w:t>
      </w:r>
      <w:r>
        <w:rPr>
          <w:rFonts w:hint="cs"/>
          <w:rtl/>
        </w:rPr>
        <w:t>و</w:t>
      </w:r>
      <w:r>
        <w:rPr>
          <w:rtl/>
        </w:rPr>
        <w:t xml:space="preserve"> </w:t>
      </w:r>
      <w:r>
        <w:rPr>
          <w:rFonts w:hint="cs"/>
          <w:rtl/>
        </w:rPr>
        <w:t>املاك</w:t>
      </w:r>
    </w:p>
    <w:p w14:paraId="127F0E92" w14:textId="77777777" w:rsidR="000A433D" w:rsidRDefault="000A433D" w:rsidP="000238EC">
      <w:pPr>
        <w:pStyle w:val="ListParagraph"/>
        <w:numPr>
          <w:ilvl w:val="1"/>
          <w:numId w:val="1"/>
        </w:numPr>
        <w:rPr>
          <w:rtl/>
        </w:rPr>
      </w:pPr>
      <w:r>
        <w:rPr>
          <w:rFonts w:hint="cs"/>
          <w:rtl/>
        </w:rPr>
        <w:t>رسيدگي</w:t>
      </w:r>
      <w:r>
        <w:rPr>
          <w:rtl/>
        </w:rPr>
        <w:t xml:space="preserve"> </w:t>
      </w:r>
      <w:r>
        <w:rPr>
          <w:rFonts w:hint="cs"/>
          <w:rtl/>
        </w:rPr>
        <w:t>به</w:t>
      </w:r>
      <w:r>
        <w:rPr>
          <w:rtl/>
        </w:rPr>
        <w:t xml:space="preserve"> </w:t>
      </w:r>
      <w:r>
        <w:rPr>
          <w:rFonts w:hint="cs"/>
          <w:rtl/>
        </w:rPr>
        <w:t>اختلافات</w:t>
      </w:r>
      <w:r>
        <w:rPr>
          <w:rtl/>
        </w:rPr>
        <w:t xml:space="preserve"> </w:t>
      </w:r>
      <w:r>
        <w:rPr>
          <w:rFonts w:hint="cs"/>
          <w:rtl/>
        </w:rPr>
        <w:t>غير</w:t>
      </w:r>
      <w:r>
        <w:rPr>
          <w:rtl/>
        </w:rPr>
        <w:t xml:space="preserve"> </w:t>
      </w:r>
      <w:r>
        <w:rPr>
          <w:rFonts w:hint="cs"/>
          <w:rtl/>
        </w:rPr>
        <w:t>قضايي</w:t>
      </w:r>
    </w:p>
    <w:p w14:paraId="2F5EA62C" w14:textId="77777777" w:rsidR="000A433D" w:rsidRDefault="000A433D" w:rsidP="000238EC">
      <w:pPr>
        <w:pStyle w:val="ListParagraph"/>
        <w:numPr>
          <w:ilvl w:val="1"/>
          <w:numId w:val="1"/>
        </w:numPr>
        <w:rPr>
          <w:rtl/>
        </w:rPr>
      </w:pPr>
      <w:r>
        <w:rPr>
          <w:rFonts w:hint="cs"/>
          <w:rtl/>
        </w:rPr>
        <w:t>روابط</w:t>
      </w:r>
      <w:r>
        <w:rPr>
          <w:rtl/>
        </w:rPr>
        <w:t xml:space="preserve"> </w:t>
      </w:r>
      <w:r>
        <w:rPr>
          <w:rFonts w:hint="cs"/>
          <w:rtl/>
        </w:rPr>
        <w:t>موجر و</w:t>
      </w:r>
      <w:r>
        <w:rPr>
          <w:rtl/>
        </w:rPr>
        <w:t xml:space="preserve"> </w:t>
      </w:r>
      <w:r>
        <w:rPr>
          <w:rFonts w:hint="cs"/>
          <w:rtl/>
        </w:rPr>
        <w:t>مستاجر</w:t>
      </w:r>
    </w:p>
    <w:p w14:paraId="5D19A320" w14:textId="77777777" w:rsidR="000A433D" w:rsidRDefault="000A433D" w:rsidP="000238EC">
      <w:pPr>
        <w:pStyle w:val="ListParagraph"/>
        <w:numPr>
          <w:ilvl w:val="1"/>
          <w:numId w:val="1"/>
        </w:numPr>
        <w:rPr>
          <w:rtl/>
        </w:rPr>
      </w:pPr>
      <w:r>
        <w:rPr>
          <w:rFonts w:hint="cs"/>
          <w:rtl/>
        </w:rPr>
        <w:t>اتباع</w:t>
      </w:r>
      <w:r>
        <w:rPr>
          <w:rtl/>
        </w:rPr>
        <w:t xml:space="preserve"> </w:t>
      </w:r>
      <w:r>
        <w:rPr>
          <w:rFonts w:hint="cs"/>
          <w:rtl/>
        </w:rPr>
        <w:t>خارجه</w:t>
      </w:r>
    </w:p>
    <w:p w14:paraId="3B93E4DB" w14:textId="77777777" w:rsidR="000A433D" w:rsidRDefault="000A433D" w:rsidP="000238EC">
      <w:pPr>
        <w:pStyle w:val="ListParagraph"/>
        <w:numPr>
          <w:ilvl w:val="1"/>
          <w:numId w:val="1"/>
        </w:numPr>
        <w:rPr>
          <w:rtl/>
        </w:rPr>
      </w:pPr>
      <w:r>
        <w:rPr>
          <w:rFonts w:hint="cs"/>
          <w:rtl/>
        </w:rPr>
        <w:t>اوقاف</w:t>
      </w:r>
    </w:p>
    <w:p w14:paraId="33BF846B" w14:textId="77777777" w:rsidR="000A433D" w:rsidRDefault="000A433D" w:rsidP="000238EC">
      <w:pPr>
        <w:pStyle w:val="ListParagraph"/>
        <w:numPr>
          <w:ilvl w:val="1"/>
          <w:numId w:val="1"/>
        </w:numPr>
        <w:rPr>
          <w:rtl/>
        </w:rPr>
      </w:pPr>
      <w:r>
        <w:rPr>
          <w:rFonts w:hint="cs"/>
          <w:rtl/>
        </w:rPr>
        <w:t>گذرنامه</w:t>
      </w:r>
    </w:p>
    <w:p w14:paraId="5547D510" w14:textId="77777777" w:rsidR="000A433D" w:rsidRDefault="000A433D" w:rsidP="000238EC">
      <w:pPr>
        <w:pStyle w:val="ListParagraph"/>
        <w:numPr>
          <w:ilvl w:val="1"/>
          <w:numId w:val="1"/>
        </w:numPr>
        <w:rPr>
          <w:rtl/>
        </w:rPr>
      </w:pPr>
      <w:r>
        <w:rPr>
          <w:rFonts w:hint="cs"/>
          <w:rtl/>
        </w:rPr>
        <w:t>جلوگيري</w:t>
      </w:r>
      <w:r>
        <w:rPr>
          <w:rtl/>
        </w:rPr>
        <w:t xml:space="preserve"> </w:t>
      </w:r>
      <w:r>
        <w:rPr>
          <w:rFonts w:hint="cs"/>
          <w:rtl/>
        </w:rPr>
        <w:t>از</w:t>
      </w:r>
      <w:r>
        <w:rPr>
          <w:rtl/>
        </w:rPr>
        <w:t xml:space="preserve"> </w:t>
      </w:r>
      <w:r>
        <w:rPr>
          <w:rFonts w:hint="cs"/>
          <w:rtl/>
        </w:rPr>
        <w:t>تصرف</w:t>
      </w:r>
      <w:r>
        <w:rPr>
          <w:rtl/>
        </w:rPr>
        <w:t xml:space="preserve"> </w:t>
      </w:r>
      <w:r>
        <w:rPr>
          <w:rFonts w:hint="cs"/>
          <w:rtl/>
        </w:rPr>
        <w:t>عدواني</w:t>
      </w:r>
    </w:p>
    <w:p w14:paraId="3FC598A2" w14:textId="77777777" w:rsidR="000A433D" w:rsidRDefault="000A433D" w:rsidP="000238EC">
      <w:pPr>
        <w:pStyle w:val="ListParagraph"/>
        <w:numPr>
          <w:ilvl w:val="1"/>
          <w:numId w:val="1"/>
        </w:numPr>
        <w:rPr>
          <w:rtl/>
        </w:rPr>
      </w:pPr>
      <w:r>
        <w:rPr>
          <w:rFonts w:hint="cs"/>
          <w:rtl/>
        </w:rPr>
        <w:t>حمايت</w:t>
      </w:r>
      <w:r>
        <w:rPr>
          <w:rtl/>
        </w:rPr>
        <w:t xml:space="preserve"> </w:t>
      </w:r>
      <w:r>
        <w:rPr>
          <w:rFonts w:hint="cs"/>
          <w:rtl/>
        </w:rPr>
        <w:t>خانواده</w:t>
      </w:r>
    </w:p>
    <w:p w14:paraId="1A7D662E" w14:textId="77777777" w:rsidR="000A433D" w:rsidRDefault="000A433D" w:rsidP="000238EC">
      <w:pPr>
        <w:pStyle w:val="ListParagraph"/>
        <w:numPr>
          <w:ilvl w:val="1"/>
          <w:numId w:val="1"/>
        </w:numPr>
        <w:rPr>
          <w:rtl/>
        </w:rPr>
      </w:pPr>
      <w:r>
        <w:rPr>
          <w:rFonts w:hint="cs"/>
          <w:rtl/>
        </w:rPr>
        <w:t>تملك</w:t>
      </w:r>
      <w:r>
        <w:rPr>
          <w:rtl/>
        </w:rPr>
        <w:t xml:space="preserve"> </w:t>
      </w:r>
      <w:r>
        <w:rPr>
          <w:rFonts w:hint="cs"/>
          <w:rtl/>
        </w:rPr>
        <w:t>آپارتمانها</w:t>
      </w:r>
    </w:p>
    <w:p w14:paraId="57C5B8B1" w14:textId="77777777" w:rsidR="000A433D" w:rsidRDefault="000A433D" w:rsidP="000238EC">
      <w:pPr>
        <w:pStyle w:val="ListParagraph"/>
        <w:numPr>
          <w:ilvl w:val="1"/>
          <w:numId w:val="1"/>
        </w:numPr>
        <w:rPr>
          <w:rtl/>
        </w:rPr>
      </w:pPr>
      <w:r>
        <w:rPr>
          <w:rFonts w:hint="cs"/>
          <w:rtl/>
        </w:rPr>
        <w:t>مسكن</w:t>
      </w:r>
    </w:p>
    <w:p w14:paraId="574B512A" w14:textId="77777777" w:rsidR="000A433D" w:rsidRDefault="000A433D" w:rsidP="000238EC">
      <w:pPr>
        <w:pStyle w:val="ListParagraph"/>
        <w:numPr>
          <w:ilvl w:val="1"/>
          <w:numId w:val="1"/>
        </w:numPr>
        <w:rPr>
          <w:rtl/>
        </w:rPr>
      </w:pPr>
      <w:r>
        <w:rPr>
          <w:rFonts w:hint="cs"/>
          <w:rtl/>
        </w:rPr>
        <w:t>اراضي؛</w:t>
      </w:r>
      <w:r>
        <w:rPr>
          <w:rtl/>
        </w:rPr>
        <w:t xml:space="preserve"> </w:t>
      </w:r>
      <w:r>
        <w:rPr>
          <w:rFonts w:hint="cs"/>
          <w:rtl/>
        </w:rPr>
        <w:t>شهري</w:t>
      </w:r>
      <w:r>
        <w:rPr>
          <w:rtl/>
        </w:rPr>
        <w:t xml:space="preserve"> </w:t>
      </w:r>
      <w:r>
        <w:rPr>
          <w:rFonts w:hint="cs"/>
          <w:rtl/>
        </w:rPr>
        <w:t>و</w:t>
      </w:r>
      <w:r>
        <w:rPr>
          <w:rtl/>
        </w:rPr>
        <w:t xml:space="preserve"> </w:t>
      </w:r>
      <w:r>
        <w:rPr>
          <w:rFonts w:hint="cs"/>
          <w:rtl/>
        </w:rPr>
        <w:t>كشاورزي</w:t>
      </w:r>
    </w:p>
    <w:p w14:paraId="7F75A38D" w14:textId="77777777" w:rsidR="000A433D" w:rsidRDefault="000A433D" w:rsidP="000238EC">
      <w:pPr>
        <w:pStyle w:val="ListParagraph"/>
        <w:numPr>
          <w:ilvl w:val="1"/>
          <w:numId w:val="1"/>
        </w:numPr>
        <w:rPr>
          <w:rtl/>
        </w:rPr>
      </w:pPr>
      <w:r>
        <w:rPr>
          <w:rFonts w:hint="cs"/>
          <w:rtl/>
        </w:rPr>
        <w:t>ديوان</w:t>
      </w:r>
      <w:r>
        <w:rPr>
          <w:rtl/>
        </w:rPr>
        <w:t xml:space="preserve"> </w:t>
      </w:r>
      <w:r>
        <w:rPr>
          <w:rFonts w:hint="cs"/>
          <w:rtl/>
        </w:rPr>
        <w:t>عدالت</w:t>
      </w:r>
      <w:r>
        <w:rPr>
          <w:rtl/>
        </w:rPr>
        <w:t xml:space="preserve"> </w:t>
      </w:r>
      <w:r>
        <w:rPr>
          <w:rFonts w:hint="cs"/>
          <w:rtl/>
        </w:rPr>
        <w:t>اداري</w:t>
      </w:r>
    </w:p>
    <w:p w14:paraId="5F105C9F" w14:textId="77777777" w:rsidR="000A433D" w:rsidRDefault="000A433D" w:rsidP="000238EC">
      <w:pPr>
        <w:pStyle w:val="ListParagraph"/>
        <w:numPr>
          <w:ilvl w:val="1"/>
          <w:numId w:val="1"/>
        </w:numPr>
        <w:rPr>
          <w:rtl/>
        </w:rPr>
      </w:pPr>
      <w:r>
        <w:rPr>
          <w:rFonts w:hint="cs"/>
          <w:rtl/>
        </w:rPr>
        <w:t>داوري</w:t>
      </w:r>
    </w:p>
    <w:p w14:paraId="44AF7D34" w14:textId="53EE572C" w:rsidR="000A433D" w:rsidRDefault="000A433D" w:rsidP="000A433D">
      <w:pPr>
        <w:pStyle w:val="Heading2"/>
        <w:rPr>
          <w:rtl/>
        </w:rPr>
      </w:pPr>
      <w:bookmarkStart w:id="4" w:name="_Toc154203096"/>
      <w:r>
        <w:rPr>
          <w:rFonts w:hint="cs"/>
          <w:rtl/>
        </w:rPr>
        <w:t>فناوري</w:t>
      </w:r>
      <w:r w:rsidR="003B1517">
        <w:rPr>
          <w:rFonts w:hint="cs"/>
        </w:rPr>
        <w:t>‌</w:t>
      </w:r>
      <w:r>
        <w:rPr>
          <w:rFonts w:hint="cs"/>
          <w:rtl/>
        </w:rPr>
        <w:t>هاي قابل استفاده</w:t>
      </w:r>
      <w:bookmarkEnd w:id="4"/>
    </w:p>
    <w:p w14:paraId="3011F329" w14:textId="739AF563" w:rsidR="000A433D" w:rsidRDefault="000A433D" w:rsidP="000A433D">
      <w:pPr>
        <w:pStyle w:val="a"/>
        <w:rPr>
          <w:rtl/>
        </w:rPr>
      </w:pPr>
      <w:r>
        <w:rPr>
          <w:rFonts w:hint="cs"/>
          <w:rtl/>
        </w:rPr>
        <w:t>پيشرفت</w:t>
      </w:r>
      <w:r w:rsidR="003B1517">
        <w:rPr>
          <w:rFonts w:hint="cs"/>
        </w:rPr>
        <w:t>‌</w:t>
      </w:r>
      <w:r>
        <w:rPr>
          <w:rFonts w:hint="cs"/>
          <w:rtl/>
        </w:rPr>
        <w:t>هاي شگفت</w:t>
      </w:r>
      <w:r w:rsidR="003B1517">
        <w:rPr>
          <w:rFonts w:hint="cs"/>
        </w:rPr>
        <w:t>‌</w:t>
      </w:r>
      <w:r>
        <w:rPr>
          <w:rFonts w:hint="cs"/>
          <w:rtl/>
        </w:rPr>
        <w:t>آوري كه در حوزه پردازش رايانه</w:t>
      </w:r>
      <w:r w:rsidR="003B1517">
        <w:rPr>
          <w:rFonts w:hint="cs"/>
        </w:rPr>
        <w:t>‌</w:t>
      </w:r>
      <w:r>
        <w:rPr>
          <w:rFonts w:hint="cs"/>
          <w:rtl/>
        </w:rPr>
        <w:t>اي در سال</w:t>
      </w:r>
      <w:r w:rsidR="003B1517">
        <w:rPr>
          <w:rFonts w:hint="cs"/>
        </w:rPr>
        <w:t>‌</w:t>
      </w:r>
      <w:r>
        <w:rPr>
          <w:rFonts w:hint="cs"/>
          <w:rtl/>
        </w:rPr>
        <w:t>هاي اخير روي داده است، فرصت</w:t>
      </w:r>
      <w:r w:rsidR="003B1517">
        <w:rPr>
          <w:rFonts w:hint="cs"/>
        </w:rPr>
        <w:t>‌</w:t>
      </w:r>
      <w:r>
        <w:rPr>
          <w:rFonts w:hint="cs"/>
          <w:rtl/>
        </w:rPr>
        <w:t>هاي جديدي را فراهم كرده، تا بتوان داده</w:t>
      </w:r>
      <w:r w:rsidR="003B1517">
        <w:rPr>
          <w:rFonts w:hint="cs"/>
        </w:rPr>
        <w:t>‌</w:t>
      </w:r>
      <w:r>
        <w:rPr>
          <w:rFonts w:hint="cs"/>
          <w:rtl/>
        </w:rPr>
        <w:t>ها و اطلاعات بسيار حجيم و متنوّع را با سرعتي بي</w:t>
      </w:r>
      <w:r w:rsidR="003B1517">
        <w:rPr>
          <w:rFonts w:hint="cs"/>
        </w:rPr>
        <w:t>‌</w:t>
      </w:r>
      <w:r>
        <w:rPr>
          <w:rFonts w:hint="cs"/>
          <w:rtl/>
        </w:rPr>
        <w:t>نظير و دقتي كم</w:t>
      </w:r>
      <w:r w:rsidR="003B1517">
        <w:rPr>
          <w:rFonts w:hint="cs"/>
        </w:rPr>
        <w:t>‌</w:t>
      </w:r>
      <w:r>
        <w:rPr>
          <w:rFonts w:hint="cs"/>
          <w:rtl/>
        </w:rPr>
        <w:t>نظير مديريت نمود.</w:t>
      </w:r>
    </w:p>
    <w:p w14:paraId="3BAA3194" w14:textId="0D9911B3" w:rsidR="000A433D" w:rsidRDefault="000A433D" w:rsidP="000238EC">
      <w:pPr>
        <w:pStyle w:val="ListParagraph"/>
        <w:numPr>
          <w:ilvl w:val="0"/>
          <w:numId w:val="2"/>
        </w:numPr>
        <w:ind w:left="706"/>
      </w:pPr>
      <w:r>
        <w:rPr>
          <w:rFonts w:hint="cs"/>
          <w:rtl/>
        </w:rPr>
        <w:t xml:space="preserve">فناوري پردازش تصوير يا همان </w:t>
      </w:r>
      <w:r>
        <w:t>(</w:t>
      </w:r>
      <w:r w:rsidRPr="00FE5065">
        <w:t>OCR</w:t>
      </w:r>
      <w:r>
        <w:t>)</w:t>
      </w:r>
      <w:r>
        <w:rPr>
          <w:rFonts w:hint="cs"/>
          <w:rtl/>
        </w:rPr>
        <w:t xml:space="preserve"> </w:t>
      </w:r>
      <w:r w:rsidRPr="001A07DE">
        <w:t xml:space="preserve">Optical </w:t>
      </w:r>
      <w:r>
        <w:t>C</w:t>
      </w:r>
      <w:r w:rsidRPr="001A07DE">
        <w:t xml:space="preserve">haracter </w:t>
      </w:r>
      <w:r>
        <w:t>R</w:t>
      </w:r>
      <w:r w:rsidRPr="001A07DE">
        <w:t>ecognition</w:t>
      </w:r>
      <w:r>
        <w:rPr>
          <w:rFonts w:hint="cs"/>
          <w:rtl/>
        </w:rPr>
        <w:t xml:space="preserve"> كه مي</w:t>
      </w:r>
      <w:r w:rsidR="003B1517">
        <w:rPr>
          <w:rFonts w:hint="cs"/>
        </w:rPr>
        <w:t>‌</w:t>
      </w:r>
      <w:r>
        <w:rPr>
          <w:rFonts w:hint="cs"/>
          <w:rtl/>
        </w:rPr>
        <w:t>تواند متن را از درون كاغذها و صفحات اسكن شده بيرون بكشد و قابليت جستجو و پردازش حروفي به آن بدهد.</w:t>
      </w:r>
    </w:p>
    <w:p w14:paraId="0B3CD1C3" w14:textId="1B9B3004" w:rsidR="000A433D" w:rsidRDefault="000A433D" w:rsidP="000238EC">
      <w:pPr>
        <w:pStyle w:val="ListParagraph"/>
        <w:numPr>
          <w:ilvl w:val="0"/>
          <w:numId w:val="2"/>
        </w:numPr>
        <w:ind w:left="706"/>
      </w:pPr>
      <w:r>
        <w:rPr>
          <w:rFonts w:hint="cs"/>
          <w:rtl/>
        </w:rPr>
        <w:t>فناوري پيشرفته سخت</w:t>
      </w:r>
      <w:r w:rsidR="003B1517">
        <w:rPr>
          <w:rFonts w:hint="cs"/>
        </w:rPr>
        <w:t>‌</w:t>
      </w:r>
      <w:r>
        <w:rPr>
          <w:rFonts w:hint="cs"/>
          <w:rtl/>
        </w:rPr>
        <w:t xml:space="preserve">افزاري </w:t>
      </w:r>
      <w:r w:rsidRPr="001A07DE">
        <w:t>High Performance Computing (HPC</w:t>
      </w:r>
      <w:r>
        <w:t>)</w:t>
      </w:r>
      <w:r>
        <w:rPr>
          <w:rFonts w:hint="cs"/>
          <w:rtl/>
        </w:rPr>
        <w:t xml:space="preserve"> براي پردازش سريع اطلاعات در حجم</w:t>
      </w:r>
      <w:r w:rsidR="003B1517">
        <w:rPr>
          <w:rFonts w:hint="cs"/>
        </w:rPr>
        <w:t>‌</w:t>
      </w:r>
      <w:r>
        <w:rPr>
          <w:rFonts w:hint="cs"/>
          <w:rtl/>
        </w:rPr>
        <w:t>هاي بسيار زياد.</w:t>
      </w:r>
    </w:p>
    <w:p w14:paraId="3747D4E5" w14:textId="7AEE1B50" w:rsidR="000A433D" w:rsidRDefault="000A433D" w:rsidP="000238EC">
      <w:pPr>
        <w:pStyle w:val="ListParagraph"/>
        <w:numPr>
          <w:ilvl w:val="0"/>
          <w:numId w:val="2"/>
        </w:numPr>
        <w:ind w:left="706"/>
      </w:pPr>
      <w:r>
        <w:rPr>
          <w:rFonts w:hint="cs"/>
          <w:rtl/>
        </w:rPr>
        <w:t>فناوري ذخيره</w:t>
      </w:r>
      <w:r w:rsidR="003B1517">
        <w:rPr>
          <w:rFonts w:hint="cs"/>
        </w:rPr>
        <w:t>‌</w:t>
      </w:r>
      <w:r>
        <w:rPr>
          <w:rFonts w:hint="cs"/>
          <w:rtl/>
        </w:rPr>
        <w:t>سازي اطلاعات در حجم</w:t>
      </w:r>
      <w:r w:rsidR="003B1517">
        <w:rPr>
          <w:rFonts w:hint="cs"/>
        </w:rPr>
        <w:t>‌</w:t>
      </w:r>
      <w:r>
        <w:rPr>
          <w:rFonts w:hint="cs"/>
          <w:rtl/>
        </w:rPr>
        <w:t xml:space="preserve">هاي بسيار بالا يعني </w:t>
      </w:r>
      <w:r>
        <w:t>(HDD)</w:t>
      </w:r>
      <w:r w:rsidR="007874BA">
        <w:rPr>
          <w:rFonts w:hint="cs"/>
        </w:rPr>
        <w:t xml:space="preserve"> </w:t>
      </w:r>
      <w:r>
        <w:t>H</w:t>
      </w:r>
      <w:r w:rsidRPr="002058A6">
        <w:t xml:space="preserve">ard </w:t>
      </w:r>
      <w:r>
        <w:t>D</w:t>
      </w:r>
      <w:r w:rsidRPr="002058A6">
        <w:t xml:space="preserve">isk </w:t>
      </w:r>
      <w:r>
        <w:t>D</w:t>
      </w:r>
      <w:r w:rsidRPr="002058A6">
        <w:t>rive</w:t>
      </w:r>
      <w:r>
        <w:rPr>
          <w:rFonts w:hint="cs"/>
          <w:rtl/>
        </w:rPr>
        <w:t>هايي كه مي</w:t>
      </w:r>
      <w:r w:rsidR="003B1517">
        <w:rPr>
          <w:rFonts w:hint="cs"/>
        </w:rPr>
        <w:t>‌</w:t>
      </w:r>
      <w:r>
        <w:rPr>
          <w:rFonts w:hint="cs"/>
          <w:rtl/>
        </w:rPr>
        <w:t>توانند بالغ بر 20 ترابايت اطلاعات را ذخيره كنند</w:t>
      </w:r>
      <w:r>
        <w:t>.</w:t>
      </w:r>
    </w:p>
    <w:p w14:paraId="59BF31BA" w14:textId="2BC5544F" w:rsidR="000A433D" w:rsidRDefault="000A433D" w:rsidP="000238EC">
      <w:pPr>
        <w:pStyle w:val="ListParagraph"/>
        <w:numPr>
          <w:ilvl w:val="0"/>
          <w:numId w:val="2"/>
        </w:numPr>
        <w:ind w:left="706"/>
      </w:pPr>
      <w:r>
        <w:rPr>
          <w:rFonts w:hint="cs"/>
          <w:rtl/>
        </w:rPr>
        <w:t xml:space="preserve">فناوري جامع اطلاعات مديريتي </w:t>
      </w:r>
      <w:r>
        <w:t>(</w:t>
      </w:r>
      <w:r w:rsidRPr="00FE5065">
        <w:t>MIS</w:t>
      </w:r>
      <w:r>
        <w:t>)</w:t>
      </w:r>
      <w:r>
        <w:rPr>
          <w:rFonts w:hint="cs"/>
          <w:rtl/>
        </w:rPr>
        <w:t xml:space="preserve"> </w:t>
      </w:r>
      <w:r>
        <w:t>M</w:t>
      </w:r>
      <w:r w:rsidRPr="001A07DE">
        <w:t xml:space="preserve">anagement </w:t>
      </w:r>
      <w:r>
        <w:t>I</w:t>
      </w:r>
      <w:r w:rsidRPr="001A07DE">
        <w:t xml:space="preserve">nformation </w:t>
      </w:r>
      <w:r>
        <w:t>S</w:t>
      </w:r>
      <w:r w:rsidRPr="001A07DE">
        <w:t>ystem</w:t>
      </w:r>
      <w:r>
        <w:rPr>
          <w:rFonts w:hint="cs"/>
          <w:rtl/>
        </w:rPr>
        <w:t xml:space="preserve"> كه گردش داده</w:t>
      </w:r>
      <w:r w:rsidR="003B1517">
        <w:rPr>
          <w:rFonts w:hint="cs"/>
        </w:rPr>
        <w:t>‌</w:t>
      </w:r>
      <w:r>
        <w:rPr>
          <w:rFonts w:hint="cs"/>
          <w:rtl/>
        </w:rPr>
        <w:t>ها در ايستگاه</w:t>
      </w:r>
      <w:r w:rsidR="003B1517">
        <w:rPr>
          <w:rFonts w:hint="cs"/>
        </w:rPr>
        <w:t>‌</w:t>
      </w:r>
      <w:r>
        <w:rPr>
          <w:rFonts w:hint="cs"/>
          <w:rtl/>
        </w:rPr>
        <w:t>هاي كاري و جمع</w:t>
      </w:r>
      <w:r w:rsidR="003B1517">
        <w:rPr>
          <w:rFonts w:hint="cs"/>
        </w:rPr>
        <w:t>‌</w:t>
      </w:r>
      <w:r>
        <w:rPr>
          <w:rFonts w:hint="cs"/>
          <w:rtl/>
        </w:rPr>
        <w:t>آوري و بايگاني آن</w:t>
      </w:r>
      <w:r w:rsidR="003B1517">
        <w:rPr>
          <w:rFonts w:hint="cs"/>
        </w:rPr>
        <w:t>‌</w:t>
      </w:r>
      <w:r>
        <w:rPr>
          <w:rFonts w:hint="cs"/>
          <w:rtl/>
        </w:rPr>
        <w:t>ها را نظم مي</w:t>
      </w:r>
      <w:r w:rsidR="003B1517">
        <w:rPr>
          <w:rFonts w:hint="cs"/>
        </w:rPr>
        <w:t>‌</w:t>
      </w:r>
      <w:r>
        <w:rPr>
          <w:rFonts w:hint="cs"/>
          <w:rtl/>
        </w:rPr>
        <w:t>بخشد.</w:t>
      </w:r>
    </w:p>
    <w:p w14:paraId="16E392ED" w14:textId="51EDD4B0" w:rsidR="000A433D" w:rsidRDefault="000A433D" w:rsidP="000238EC">
      <w:pPr>
        <w:pStyle w:val="ListParagraph"/>
        <w:numPr>
          <w:ilvl w:val="0"/>
          <w:numId w:val="2"/>
        </w:numPr>
        <w:ind w:left="706"/>
      </w:pPr>
      <w:r>
        <w:rPr>
          <w:rFonts w:hint="cs"/>
          <w:rtl/>
        </w:rPr>
        <w:t xml:space="preserve">فناوري رايانش ابري يا </w:t>
      </w:r>
      <w:r w:rsidRPr="00884AEF">
        <w:t>Cloud computing</w:t>
      </w:r>
      <w:r>
        <w:rPr>
          <w:rFonts w:hint="cs"/>
          <w:rtl/>
        </w:rPr>
        <w:t xml:space="preserve"> كه امكاني فراهم مي</w:t>
      </w:r>
      <w:r w:rsidR="003B1517">
        <w:rPr>
          <w:rFonts w:hint="cs"/>
        </w:rPr>
        <w:t>‌</w:t>
      </w:r>
      <w:r>
        <w:rPr>
          <w:rFonts w:hint="cs"/>
          <w:rtl/>
        </w:rPr>
        <w:t>كند تا حجم زيادي از اطلاعات در اختيار تعداد زيادي از كاربران قرار بگيرد.</w:t>
      </w:r>
    </w:p>
    <w:p w14:paraId="5EBA6FA2" w14:textId="0D3948C0" w:rsidR="000A433D" w:rsidRPr="000A433D" w:rsidRDefault="000A433D" w:rsidP="000238EC">
      <w:pPr>
        <w:pStyle w:val="ListParagraph"/>
        <w:numPr>
          <w:ilvl w:val="0"/>
          <w:numId w:val="2"/>
        </w:numPr>
        <w:ind w:left="706"/>
        <w:rPr>
          <w:rtl/>
        </w:rPr>
      </w:pPr>
      <w:r>
        <w:rPr>
          <w:rFonts w:hint="cs"/>
          <w:rtl/>
        </w:rPr>
        <w:t>فناوري</w:t>
      </w:r>
      <w:r w:rsidR="003B1517">
        <w:rPr>
          <w:rFonts w:hint="cs"/>
        </w:rPr>
        <w:t>‌</w:t>
      </w:r>
      <w:r>
        <w:rPr>
          <w:rFonts w:hint="cs"/>
          <w:rtl/>
        </w:rPr>
        <w:t xml:space="preserve">هاي مبتني بر هوش مصنوعي </w:t>
      </w:r>
      <w:r w:rsidRPr="00A50636">
        <w:t xml:space="preserve">Artificial </w:t>
      </w:r>
      <w:r>
        <w:t>I</w:t>
      </w:r>
      <w:r w:rsidRPr="00A50636">
        <w:t>ntelligence (AI</w:t>
      </w:r>
      <w:r>
        <w:t>)</w:t>
      </w:r>
      <w:r>
        <w:rPr>
          <w:rFonts w:hint="cs"/>
          <w:rtl/>
        </w:rPr>
        <w:t xml:space="preserve"> مشتمل بر: فناوري</w:t>
      </w:r>
      <w:r>
        <w:rPr>
          <w:rtl/>
        </w:rPr>
        <w:t xml:space="preserve"> </w:t>
      </w:r>
      <w:r>
        <w:rPr>
          <w:rFonts w:hint="cs"/>
          <w:rtl/>
        </w:rPr>
        <w:t>هوشمند</w:t>
      </w:r>
      <w:r>
        <w:rPr>
          <w:rtl/>
        </w:rPr>
        <w:t xml:space="preserve"> </w:t>
      </w:r>
      <w:r>
        <w:rPr>
          <w:rFonts w:hint="cs"/>
          <w:rtl/>
        </w:rPr>
        <w:t>پردازش</w:t>
      </w:r>
      <w:r>
        <w:rPr>
          <w:rtl/>
        </w:rPr>
        <w:t xml:space="preserve"> </w:t>
      </w:r>
      <w:r>
        <w:rPr>
          <w:rFonts w:hint="cs"/>
          <w:rtl/>
        </w:rPr>
        <w:t>واژگان</w:t>
      </w:r>
      <w:r>
        <w:rPr>
          <w:rtl/>
        </w:rPr>
        <w:t xml:space="preserve"> </w:t>
      </w:r>
      <w:r>
        <w:rPr>
          <w:rFonts w:hint="cs"/>
          <w:rtl/>
        </w:rPr>
        <w:t>كه</w:t>
      </w:r>
      <w:r>
        <w:rPr>
          <w:rtl/>
        </w:rPr>
        <w:t xml:space="preserve"> </w:t>
      </w:r>
      <w:r>
        <w:rPr>
          <w:rFonts w:hint="cs"/>
          <w:rtl/>
        </w:rPr>
        <w:t>كلمات</w:t>
      </w:r>
      <w:r>
        <w:rPr>
          <w:rtl/>
        </w:rPr>
        <w:t xml:space="preserve"> </w:t>
      </w:r>
      <w:r>
        <w:rPr>
          <w:rFonts w:hint="cs"/>
          <w:rtl/>
        </w:rPr>
        <w:t>مترادف،</w:t>
      </w:r>
      <w:r>
        <w:rPr>
          <w:rtl/>
        </w:rPr>
        <w:t xml:space="preserve"> </w:t>
      </w:r>
      <w:r>
        <w:rPr>
          <w:rFonts w:hint="cs"/>
          <w:rtl/>
        </w:rPr>
        <w:t>متضاد</w:t>
      </w:r>
      <w:r>
        <w:rPr>
          <w:rtl/>
        </w:rPr>
        <w:t xml:space="preserve"> </w:t>
      </w:r>
      <w:r>
        <w:rPr>
          <w:rFonts w:hint="cs"/>
          <w:rtl/>
        </w:rPr>
        <w:t>و</w:t>
      </w:r>
      <w:r>
        <w:rPr>
          <w:rtl/>
        </w:rPr>
        <w:t xml:space="preserve"> </w:t>
      </w:r>
      <w:r>
        <w:rPr>
          <w:rFonts w:hint="cs"/>
          <w:rtl/>
        </w:rPr>
        <w:t>يا</w:t>
      </w:r>
      <w:r>
        <w:rPr>
          <w:rtl/>
        </w:rPr>
        <w:t xml:space="preserve"> </w:t>
      </w:r>
      <w:r>
        <w:rPr>
          <w:rFonts w:hint="cs"/>
          <w:rtl/>
        </w:rPr>
        <w:t>مرتبط</w:t>
      </w:r>
      <w:r>
        <w:rPr>
          <w:rtl/>
        </w:rPr>
        <w:t xml:space="preserve"> </w:t>
      </w:r>
      <w:r>
        <w:rPr>
          <w:rFonts w:hint="cs"/>
          <w:rtl/>
        </w:rPr>
        <w:t>را</w:t>
      </w:r>
      <w:r>
        <w:rPr>
          <w:rtl/>
        </w:rPr>
        <w:t xml:space="preserve"> </w:t>
      </w:r>
      <w:r>
        <w:rPr>
          <w:rFonts w:hint="cs"/>
          <w:rtl/>
        </w:rPr>
        <w:t>پيدا</w:t>
      </w:r>
      <w:r>
        <w:rPr>
          <w:rtl/>
        </w:rPr>
        <w:t xml:space="preserve"> </w:t>
      </w:r>
      <w:r>
        <w:rPr>
          <w:rFonts w:hint="cs"/>
          <w:rtl/>
        </w:rPr>
        <w:t>مي</w:t>
      </w:r>
      <w:r w:rsidR="003B1517">
        <w:rPr>
          <w:rFonts w:hint="cs"/>
        </w:rPr>
        <w:t>‌</w:t>
      </w:r>
      <w:r>
        <w:rPr>
          <w:rFonts w:hint="cs"/>
          <w:rtl/>
        </w:rPr>
        <w:t>كند</w:t>
      </w:r>
      <w:r>
        <w:rPr>
          <w:rtl/>
        </w:rPr>
        <w:t>.</w:t>
      </w:r>
      <w:r>
        <w:rPr>
          <w:rFonts w:hint="cs"/>
          <w:rtl/>
        </w:rPr>
        <w:t xml:space="preserve"> فناوري</w:t>
      </w:r>
      <w:r>
        <w:rPr>
          <w:rtl/>
        </w:rPr>
        <w:t xml:space="preserve"> </w:t>
      </w:r>
      <w:r>
        <w:rPr>
          <w:rFonts w:hint="cs"/>
          <w:rtl/>
        </w:rPr>
        <w:t>دانش</w:t>
      </w:r>
      <w:r>
        <w:rPr>
          <w:rtl/>
        </w:rPr>
        <w:t xml:space="preserve"> </w:t>
      </w:r>
      <w:r>
        <w:rPr>
          <w:rFonts w:hint="cs"/>
          <w:rtl/>
        </w:rPr>
        <w:t>ماشيني</w:t>
      </w:r>
      <w:r>
        <w:rPr>
          <w:rtl/>
        </w:rPr>
        <w:t xml:space="preserve"> </w:t>
      </w:r>
      <w:r>
        <w:rPr>
          <w:rFonts w:hint="cs"/>
          <w:rtl/>
        </w:rPr>
        <w:t>كه</w:t>
      </w:r>
      <w:r>
        <w:rPr>
          <w:rtl/>
        </w:rPr>
        <w:t xml:space="preserve"> </w:t>
      </w:r>
      <w:r>
        <w:rPr>
          <w:rFonts w:hint="cs"/>
          <w:rtl/>
        </w:rPr>
        <w:t>مي</w:t>
      </w:r>
      <w:r w:rsidR="003B1517">
        <w:rPr>
          <w:rFonts w:hint="cs"/>
        </w:rPr>
        <w:t>‌</w:t>
      </w:r>
      <w:r>
        <w:rPr>
          <w:rFonts w:hint="cs"/>
          <w:rtl/>
        </w:rPr>
        <w:t>تواند</w:t>
      </w:r>
      <w:r>
        <w:rPr>
          <w:rtl/>
        </w:rPr>
        <w:t xml:space="preserve"> </w:t>
      </w:r>
      <w:r>
        <w:rPr>
          <w:rFonts w:hint="cs"/>
          <w:rtl/>
        </w:rPr>
        <w:t>عبارات</w:t>
      </w:r>
      <w:r>
        <w:rPr>
          <w:rtl/>
        </w:rPr>
        <w:t xml:space="preserve"> </w:t>
      </w:r>
      <w:r>
        <w:rPr>
          <w:rFonts w:hint="cs"/>
          <w:rtl/>
        </w:rPr>
        <w:t>و</w:t>
      </w:r>
      <w:r>
        <w:rPr>
          <w:rtl/>
        </w:rPr>
        <w:t xml:space="preserve"> </w:t>
      </w:r>
      <w:r>
        <w:rPr>
          <w:rFonts w:hint="cs"/>
          <w:rtl/>
        </w:rPr>
        <w:t>جمله</w:t>
      </w:r>
      <w:r w:rsidR="003B1517">
        <w:rPr>
          <w:rFonts w:hint="cs"/>
        </w:rPr>
        <w:t>‌</w:t>
      </w:r>
      <w:r>
        <w:rPr>
          <w:rFonts w:hint="cs"/>
          <w:rtl/>
        </w:rPr>
        <w:t>ها</w:t>
      </w:r>
      <w:r>
        <w:rPr>
          <w:rtl/>
        </w:rPr>
        <w:t xml:space="preserve"> </w:t>
      </w:r>
      <w:r>
        <w:rPr>
          <w:rFonts w:hint="cs"/>
          <w:rtl/>
        </w:rPr>
        <w:t>را</w:t>
      </w:r>
      <w:r>
        <w:rPr>
          <w:rtl/>
        </w:rPr>
        <w:t xml:space="preserve"> </w:t>
      </w:r>
      <w:r>
        <w:rPr>
          <w:rFonts w:hint="cs"/>
          <w:rtl/>
        </w:rPr>
        <w:t>تحليل</w:t>
      </w:r>
      <w:r>
        <w:rPr>
          <w:rtl/>
        </w:rPr>
        <w:t xml:space="preserve"> </w:t>
      </w:r>
      <w:r>
        <w:rPr>
          <w:rFonts w:hint="cs"/>
          <w:rtl/>
        </w:rPr>
        <w:t>كند</w:t>
      </w:r>
      <w:r>
        <w:rPr>
          <w:rtl/>
        </w:rPr>
        <w:t>.</w:t>
      </w:r>
      <w:r>
        <w:rPr>
          <w:rFonts w:hint="cs"/>
          <w:rtl/>
        </w:rPr>
        <w:t>فناوري</w:t>
      </w:r>
      <w:r>
        <w:rPr>
          <w:rtl/>
        </w:rPr>
        <w:t xml:space="preserve"> </w:t>
      </w:r>
      <w:r>
        <w:rPr>
          <w:rFonts w:hint="cs"/>
          <w:rtl/>
        </w:rPr>
        <w:t>وب</w:t>
      </w:r>
      <w:r>
        <w:rPr>
          <w:rtl/>
        </w:rPr>
        <w:t xml:space="preserve"> </w:t>
      </w:r>
      <w:r>
        <w:rPr>
          <w:rFonts w:hint="cs"/>
          <w:rtl/>
        </w:rPr>
        <w:t>معنايي</w:t>
      </w:r>
      <w:r>
        <w:rPr>
          <w:rtl/>
        </w:rPr>
        <w:t xml:space="preserve"> </w:t>
      </w:r>
      <w:r>
        <w:t>Semantic Web</w:t>
      </w:r>
      <w:r>
        <w:rPr>
          <w:rtl/>
        </w:rPr>
        <w:t xml:space="preserve"> </w:t>
      </w:r>
      <w:r>
        <w:rPr>
          <w:rFonts w:hint="cs"/>
          <w:rtl/>
        </w:rPr>
        <w:t>كه</w:t>
      </w:r>
      <w:r>
        <w:rPr>
          <w:rtl/>
        </w:rPr>
        <w:t xml:space="preserve"> </w:t>
      </w:r>
      <w:r>
        <w:rPr>
          <w:rFonts w:hint="cs"/>
          <w:rtl/>
        </w:rPr>
        <w:t>داده</w:t>
      </w:r>
      <w:r w:rsidR="003B1517">
        <w:rPr>
          <w:rFonts w:hint="cs"/>
        </w:rPr>
        <w:t>‌</w:t>
      </w:r>
      <w:r>
        <w:rPr>
          <w:rFonts w:hint="cs"/>
          <w:rtl/>
        </w:rPr>
        <w:t>هاي</w:t>
      </w:r>
      <w:r>
        <w:rPr>
          <w:rtl/>
        </w:rPr>
        <w:t xml:space="preserve"> </w:t>
      </w:r>
      <w:r>
        <w:rPr>
          <w:rFonts w:hint="cs"/>
          <w:rtl/>
        </w:rPr>
        <w:t>بر</w:t>
      </w:r>
      <w:r>
        <w:rPr>
          <w:rtl/>
        </w:rPr>
        <w:t xml:space="preserve"> </w:t>
      </w:r>
      <w:r>
        <w:rPr>
          <w:rFonts w:hint="cs"/>
          <w:rtl/>
        </w:rPr>
        <w:t>بستر</w:t>
      </w:r>
      <w:r>
        <w:rPr>
          <w:rtl/>
        </w:rPr>
        <w:t xml:space="preserve"> </w:t>
      </w:r>
      <w:r>
        <w:rPr>
          <w:rFonts w:hint="cs"/>
          <w:rtl/>
        </w:rPr>
        <w:t>اينترنت</w:t>
      </w:r>
      <w:r>
        <w:rPr>
          <w:rtl/>
        </w:rPr>
        <w:t xml:space="preserve"> </w:t>
      </w:r>
      <w:r>
        <w:rPr>
          <w:rFonts w:hint="cs"/>
          <w:rtl/>
        </w:rPr>
        <w:t>را</w:t>
      </w:r>
      <w:r>
        <w:rPr>
          <w:rtl/>
        </w:rPr>
        <w:t xml:space="preserve"> </w:t>
      </w:r>
      <w:r>
        <w:rPr>
          <w:rFonts w:hint="cs"/>
          <w:rtl/>
        </w:rPr>
        <w:t>براي</w:t>
      </w:r>
      <w:r>
        <w:rPr>
          <w:rtl/>
        </w:rPr>
        <w:t xml:space="preserve"> </w:t>
      </w:r>
      <w:r>
        <w:rPr>
          <w:rFonts w:hint="cs"/>
          <w:rtl/>
        </w:rPr>
        <w:t>ماشين</w:t>
      </w:r>
      <w:r w:rsidR="003B1517">
        <w:rPr>
          <w:rFonts w:hint="cs"/>
        </w:rPr>
        <w:t>‌</w:t>
      </w:r>
      <w:r>
        <w:rPr>
          <w:rFonts w:hint="cs"/>
          <w:rtl/>
        </w:rPr>
        <w:t>ها</w:t>
      </w:r>
      <w:r>
        <w:rPr>
          <w:rtl/>
        </w:rPr>
        <w:t xml:space="preserve"> </w:t>
      </w:r>
      <w:r>
        <w:rPr>
          <w:rFonts w:hint="cs"/>
          <w:rtl/>
        </w:rPr>
        <w:t>معنادار</w:t>
      </w:r>
      <w:r>
        <w:rPr>
          <w:rtl/>
        </w:rPr>
        <w:t xml:space="preserve"> </w:t>
      </w:r>
      <w:r>
        <w:rPr>
          <w:rFonts w:hint="cs"/>
          <w:rtl/>
        </w:rPr>
        <w:t>و</w:t>
      </w:r>
      <w:r>
        <w:rPr>
          <w:rtl/>
        </w:rPr>
        <w:t xml:space="preserve"> </w:t>
      </w:r>
      <w:r>
        <w:rPr>
          <w:rFonts w:hint="cs"/>
          <w:rtl/>
        </w:rPr>
        <w:t>قابل</w:t>
      </w:r>
      <w:r>
        <w:rPr>
          <w:rtl/>
        </w:rPr>
        <w:t xml:space="preserve"> </w:t>
      </w:r>
      <w:r>
        <w:rPr>
          <w:rFonts w:hint="cs"/>
          <w:rtl/>
        </w:rPr>
        <w:t>تحليل</w:t>
      </w:r>
      <w:r>
        <w:rPr>
          <w:rtl/>
        </w:rPr>
        <w:t xml:space="preserve"> </w:t>
      </w:r>
      <w:r>
        <w:rPr>
          <w:rFonts w:hint="cs"/>
          <w:rtl/>
        </w:rPr>
        <w:t>مي</w:t>
      </w:r>
      <w:r w:rsidR="003B1517">
        <w:rPr>
          <w:rFonts w:hint="cs"/>
        </w:rPr>
        <w:t>‌</w:t>
      </w:r>
      <w:r>
        <w:rPr>
          <w:rFonts w:hint="cs"/>
          <w:rtl/>
        </w:rPr>
        <w:t>كند</w:t>
      </w:r>
      <w:r>
        <w:rPr>
          <w:rtl/>
        </w:rPr>
        <w:t>.</w:t>
      </w:r>
      <w:r>
        <w:rPr>
          <w:rFonts w:hint="cs"/>
          <w:rtl/>
        </w:rPr>
        <w:t xml:space="preserve"> فناوري</w:t>
      </w:r>
      <w:r>
        <w:rPr>
          <w:rtl/>
        </w:rPr>
        <w:t xml:space="preserve"> </w:t>
      </w:r>
      <w:r>
        <w:rPr>
          <w:rFonts w:hint="cs"/>
          <w:rtl/>
        </w:rPr>
        <w:t>هستان</w:t>
      </w:r>
      <w:r w:rsidR="003B1517">
        <w:rPr>
          <w:rFonts w:hint="cs"/>
        </w:rPr>
        <w:t>‌</w:t>
      </w:r>
      <w:r>
        <w:rPr>
          <w:rFonts w:hint="cs"/>
          <w:rtl/>
        </w:rPr>
        <w:t>نگاري</w:t>
      </w:r>
      <w:r>
        <w:rPr>
          <w:rtl/>
        </w:rPr>
        <w:t xml:space="preserve"> </w:t>
      </w:r>
      <w:r>
        <w:rPr>
          <w:rFonts w:hint="cs"/>
          <w:rtl/>
        </w:rPr>
        <w:t>يا</w:t>
      </w:r>
      <w:r>
        <w:rPr>
          <w:rtl/>
        </w:rPr>
        <w:t xml:space="preserve"> </w:t>
      </w:r>
      <w:r>
        <w:t>Ontology</w:t>
      </w:r>
      <w:r>
        <w:rPr>
          <w:rtl/>
        </w:rPr>
        <w:t xml:space="preserve"> </w:t>
      </w:r>
      <w:r>
        <w:rPr>
          <w:rFonts w:hint="cs"/>
          <w:rtl/>
        </w:rPr>
        <w:t>كه</w:t>
      </w:r>
      <w:r>
        <w:rPr>
          <w:rtl/>
        </w:rPr>
        <w:t xml:space="preserve"> </w:t>
      </w:r>
      <w:r>
        <w:rPr>
          <w:rFonts w:hint="cs"/>
          <w:rtl/>
        </w:rPr>
        <w:t>ارتباط</w:t>
      </w:r>
      <w:r>
        <w:rPr>
          <w:rtl/>
        </w:rPr>
        <w:t xml:space="preserve"> </w:t>
      </w:r>
      <w:r>
        <w:rPr>
          <w:rFonts w:hint="cs"/>
          <w:rtl/>
        </w:rPr>
        <w:t>ميان</w:t>
      </w:r>
      <w:r>
        <w:rPr>
          <w:rtl/>
        </w:rPr>
        <w:t xml:space="preserve"> </w:t>
      </w:r>
      <w:r>
        <w:rPr>
          <w:rFonts w:hint="cs"/>
          <w:rtl/>
        </w:rPr>
        <w:t>مفاهيم</w:t>
      </w:r>
      <w:r>
        <w:rPr>
          <w:rtl/>
        </w:rPr>
        <w:t xml:space="preserve"> </w:t>
      </w:r>
      <w:r>
        <w:rPr>
          <w:rFonts w:hint="cs"/>
          <w:rtl/>
        </w:rPr>
        <w:t>و</w:t>
      </w:r>
      <w:r>
        <w:rPr>
          <w:rtl/>
        </w:rPr>
        <w:t xml:space="preserve"> </w:t>
      </w:r>
      <w:r>
        <w:rPr>
          <w:rFonts w:hint="cs"/>
          <w:rtl/>
        </w:rPr>
        <w:t>موجوديت</w:t>
      </w:r>
      <w:r w:rsidR="003B1517">
        <w:rPr>
          <w:rFonts w:hint="cs"/>
        </w:rPr>
        <w:t>‌</w:t>
      </w:r>
      <w:r>
        <w:rPr>
          <w:rFonts w:hint="cs"/>
          <w:rtl/>
        </w:rPr>
        <w:t>هاي</w:t>
      </w:r>
      <w:r>
        <w:rPr>
          <w:rtl/>
        </w:rPr>
        <w:t xml:space="preserve"> </w:t>
      </w:r>
      <w:r>
        <w:rPr>
          <w:rFonts w:hint="cs"/>
          <w:rtl/>
        </w:rPr>
        <w:t>داده</w:t>
      </w:r>
      <w:r w:rsidR="003B1517">
        <w:rPr>
          <w:rFonts w:hint="cs"/>
        </w:rPr>
        <w:t>‌</w:t>
      </w:r>
      <w:r>
        <w:rPr>
          <w:rFonts w:hint="cs"/>
          <w:rtl/>
        </w:rPr>
        <w:t>اي</w:t>
      </w:r>
      <w:r>
        <w:rPr>
          <w:rtl/>
        </w:rPr>
        <w:t xml:space="preserve"> </w:t>
      </w:r>
      <w:r>
        <w:rPr>
          <w:rFonts w:hint="cs"/>
          <w:rtl/>
        </w:rPr>
        <w:t>را</w:t>
      </w:r>
      <w:r>
        <w:rPr>
          <w:rtl/>
        </w:rPr>
        <w:t xml:space="preserve"> </w:t>
      </w:r>
      <w:r>
        <w:rPr>
          <w:rFonts w:hint="cs"/>
          <w:rtl/>
        </w:rPr>
        <w:t>به</w:t>
      </w:r>
      <w:r>
        <w:rPr>
          <w:rtl/>
        </w:rPr>
        <w:t xml:space="preserve"> </w:t>
      </w:r>
      <w:r>
        <w:rPr>
          <w:rFonts w:hint="cs"/>
          <w:rtl/>
        </w:rPr>
        <w:t>صورت</w:t>
      </w:r>
      <w:r>
        <w:rPr>
          <w:rtl/>
        </w:rPr>
        <w:t xml:space="preserve"> </w:t>
      </w:r>
      <w:r>
        <w:rPr>
          <w:rFonts w:hint="cs"/>
          <w:rtl/>
        </w:rPr>
        <w:t>شبكه</w:t>
      </w:r>
      <w:r w:rsidR="003B1517">
        <w:rPr>
          <w:rFonts w:hint="cs"/>
        </w:rPr>
        <w:t>‌</w:t>
      </w:r>
      <w:r>
        <w:rPr>
          <w:rFonts w:hint="cs"/>
          <w:rtl/>
        </w:rPr>
        <w:t>اي</w:t>
      </w:r>
      <w:r>
        <w:rPr>
          <w:rtl/>
        </w:rPr>
        <w:t xml:space="preserve"> </w:t>
      </w:r>
      <w:r>
        <w:rPr>
          <w:rFonts w:hint="cs"/>
          <w:rtl/>
        </w:rPr>
        <w:t>قابل</w:t>
      </w:r>
      <w:r>
        <w:rPr>
          <w:rtl/>
        </w:rPr>
        <w:t xml:space="preserve"> </w:t>
      </w:r>
      <w:r>
        <w:rPr>
          <w:rFonts w:hint="cs"/>
          <w:rtl/>
        </w:rPr>
        <w:t>پردازش</w:t>
      </w:r>
      <w:r>
        <w:rPr>
          <w:rtl/>
        </w:rPr>
        <w:t xml:space="preserve"> </w:t>
      </w:r>
      <w:r>
        <w:rPr>
          <w:rFonts w:hint="cs"/>
          <w:rtl/>
        </w:rPr>
        <w:t>مي</w:t>
      </w:r>
      <w:r w:rsidR="003B1517">
        <w:rPr>
          <w:rFonts w:hint="cs"/>
        </w:rPr>
        <w:t>‌</w:t>
      </w:r>
      <w:r>
        <w:rPr>
          <w:rFonts w:hint="cs"/>
          <w:rtl/>
        </w:rPr>
        <w:t>كند</w:t>
      </w:r>
      <w:r>
        <w:rPr>
          <w:rtl/>
        </w:rPr>
        <w:t>.</w:t>
      </w:r>
      <w:r>
        <w:rPr>
          <w:rFonts w:hint="cs"/>
          <w:rtl/>
        </w:rPr>
        <w:t xml:space="preserve"> فناوري</w:t>
      </w:r>
      <w:r>
        <w:rPr>
          <w:rtl/>
        </w:rPr>
        <w:t xml:space="preserve"> </w:t>
      </w:r>
      <w:r>
        <w:rPr>
          <w:rFonts w:hint="cs"/>
          <w:rtl/>
        </w:rPr>
        <w:t>بهره</w:t>
      </w:r>
      <w:r w:rsidR="003B1517">
        <w:rPr>
          <w:rFonts w:hint="cs"/>
        </w:rPr>
        <w:t>‌</w:t>
      </w:r>
      <w:r>
        <w:rPr>
          <w:rFonts w:hint="cs"/>
          <w:rtl/>
        </w:rPr>
        <w:t>گيري</w:t>
      </w:r>
      <w:r>
        <w:rPr>
          <w:rtl/>
        </w:rPr>
        <w:t xml:space="preserve"> </w:t>
      </w:r>
      <w:r>
        <w:rPr>
          <w:rFonts w:hint="cs"/>
          <w:rtl/>
        </w:rPr>
        <w:t>از</w:t>
      </w:r>
      <w:r>
        <w:rPr>
          <w:rtl/>
        </w:rPr>
        <w:t xml:space="preserve"> </w:t>
      </w:r>
      <w:r>
        <w:rPr>
          <w:rFonts w:hint="cs"/>
          <w:rtl/>
        </w:rPr>
        <w:t>نمودار</w:t>
      </w:r>
      <w:r>
        <w:rPr>
          <w:rtl/>
        </w:rPr>
        <w:t xml:space="preserve"> </w:t>
      </w:r>
      <w:r>
        <w:rPr>
          <w:rFonts w:hint="cs"/>
          <w:rtl/>
        </w:rPr>
        <w:t>يا</w:t>
      </w:r>
      <w:r>
        <w:rPr>
          <w:rtl/>
        </w:rPr>
        <w:t xml:space="preserve"> </w:t>
      </w:r>
      <w:r>
        <w:rPr>
          <w:rFonts w:hint="cs"/>
          <w:rtl/>
        </w:rPr>
        <w:t>گراف</w:t>
      </w:r>
      <w:r>
        <w:rPr>
          <w:rtl/>
        </w:rPr>
        <w:t xml:space="preserve"> </w:t>
      </w:r>
      <w:r>
        <w:rPr>
          <w:rFonts w:hint="cs"/>
          <w:rtl/>
        </w:rPr>
        <w:t>دانش</w:t>
      </w:r>
      <w:r>
        <w:rPr>
          <w:rtl/>
        </w:rPr>
        <w:t xml:space="preserve"> </w:t>
      </w:r>
      <w:r>
        <w:t>Knowledge Graph</w:t>
      </w:r>
      <w:r>
        <w:rPr>
          <w:rtl/>
        </w:rPr>
        <w:t xml:space="preserve"> </w:t>
      </w:r>
      <w:r>
        <w:rPr>
          <w:rFonts w:hint="cs"/>
          <w:rtl/>
        </w:rPr>
        <w:t>براي</w:t>
      </w:r>
      <w:r>
        <w:rPr>
          <w:rtl/>
        </w:rPr>
        <w:t xml:space="preserve"> </w:t>
      </w:r>
      <w:r>
        <w:rPr>
          <w:rFonts w:hint="cs"/>
          <w:rtl/>
        </w:rPr>
        <w:t>يادگيري</w:t>
      </w:r>
      <w:r>
        <w:rPr>
          <w:rtl/>
        </w:rPr>
        <w:t xml:space="preserve"> </w:t>
      </w:r>
      <w:r>
        <w:rPr>
          <w:rFonts w:hint="cs"/>
          <w:rtl/>
        </w:rPr>
        <w:t>ماشيني</w:t>
      </w:r>
      <w:r>
        <w:rPr>
          <w:rtl/>
        </w:rPr>
        <w:t xml:space="preserve"> </w:t>
      </w:r>
      <w:r>
        <w:rPr>
          <w:rFonts w:hint="cs"/>
          <w:rtl/>
        </w:rPr>
        <w:t>كه</w:t>
      </w:r>
      <w:r>
        <w:rPr>
          <w:rtl/>
        </w:rPr>
        <w:t xml:space="preserve"> </w:t>
      </w:r>
      <w:r>
        <w:rPr>
          <w:rFonts w:hint="cs"/>
          <w:rtl/>
        </w:rPr>
        <w:t>قابليتي</w:t>
      </w:r>
      <w:r>
        <w:rPr>
          <w:rtl/>
        </w:rPr>
        <w:t xml:space="preserve"> </w:t>
      </w:r>
      <w:r>
        <w:rPr>
          <w:rFonts w:hint="cs"/>
          <w:rtl/>
        </w:rPr>
        <w:t>به</w:t>
      </w:r>
      <w:r>
        <w:rPr>
          <w:rtl/>
        </w:rPr>
        <w:t xml:space="preserve"> </w:t>
      </w:r>
      <w:r>
        <w:rPr>
          <w:rFonts w:hint="cs"/>
          <w:rtl/>
        </w:rPr>
        <w:t>رايانه</w:t>
      </w:r>
      <w:r>
        <w:rPr>
          <w:rtl/>
        </w:rPr>
        <w:t xml:space="preserve"> </w:t>
      </w:r>
      <w:r>
        <w:rPr>
          <w:rFonts w:hint="cs"/>
          <w:rtl/>
        </w:rPr>
        <w:t>مي</w:t>
      </w:r>
      <w:r w:rsidR="003B1517">
        <w:rPr>
          <w:rFonts w:hint="cs"/>
        </w:rPr>
        <w:t>‌</w:t>
      </w:r>
      <w:r>
        <w:rPr>
          <w:rFonts w:hint="cs"/>
          <w:rtl/>
        </w:rPr>
        <w:t>دهد</w:t>
      </w:r>
      <w:r>
        <w:rPr>
          <w:rtl/>
        </w:rPr>
        <w:t xml:space="preserve"> </w:t>
      </w:r>
      <w:r>
        <w:rPr>
          <w:rFonts w:hint="cs"/>
          <w:rtl/>
        </w:rPr>
        <w:t>تا</w:t>
      </w:r>
      <w:r>
        <w:rPr>
          <w:rtl/>
        </w:rPr>
        <w:t xml:space="preserve"> </w:t>
      </w:r>
      <w:r>
        <w:rPr>
          <w:rFonts w:hint="cs"/>
          <w:rtl/>
        </w:rPr>
        <w:t>بتواند</w:t>
      </w:r>
      <w:r>
        <w:rPr>
          <w:rtl/>
        </w:rPr>
        <w:t xml:space="preserve"> </w:t>
      </w:r>
      <w:r>
        <w:rPr>
          <w:rFonts w:hint="cs"/>
          <w:rtl/>
        </w:rPr>
        <w:t>اطلاعات</w:t>
      </w:r>
      <w:r>
        <w:rPr>
          <w:rtl/>
        </w:rPr>
        <w:t xml:space="preserve"> </w:t>
      </w:r>
      <w:r>
        <w:rPr>
          <w:rFonts w:hint="cs"/>
          <w:rtl/>
        </w:rPr>
        <w:t>جديدي</w:t>
      </w:r>
      <w:r>
        <w:rPr>
          <w:rtl/>
        </w:rPr>
        <w:t xml:space="preserve"> </w:t>
      </w:r>
      <w:r>
        <w:rPr>
          <w:rFonts w:hint="cs"/>
          <w:rtl/>
        </w:rPr>
        <w:t>از</w:t>
      </w:r>
      <w:r>
        <w:rPr>
          <w:rtl/>
        </w:rPr>
        <w:t xml:space="preserve"> </w:t>
      </w:r>
      <w:r>
        <w:rPr>
          <w:rFonts w:hint="cs"/>
          <w:rtl/>
        </w:rPr>
        <w:t>داده</w:t>
      </w:r>
      <w:r w:rsidR="003B1517">
        <w:rPr>
          <w:rFonts w:hint="cs"/>
        </w:rPr>
        <w:t>‌</w:t>
      </w:r>
      <w:r>
        <w:rPr>
          <w:rFonts w:hint="cs"/>
          <w:rtl/>
        </w:rPr>
        <w:t>ها</w:t>
      </w:r>
      <w:r>
        <w:rPr>
          <w:rtl/>
        </w:rPr>
        <w:t xml:space="preserve"> </w:t>
      </w:r>
      <w:r>
        <w:rPr>
          <w:rFonts w:hint="cs"/>
          <w:rtl/>
        </w:rPr>
        <w:t>بيرون</w:t>
      </w:r>
      <w:r>
        <w:rPr>
          <w:rtl/>
        </w:rPr>
        <w:t xml:space="preserve"> </w:t>
      </w:r>
      <w:r>
        <w:rPr>
          <w:rFonts w:hint="cs"/>
          <w:rtl/>
        </w:rPr>
        <w:t>بكشد</w:t>
      </w:r>
      <w:r>
        <w:rPr>
          <w:rtl/>
        </w:rPr>
        <w:t xml:space="preserve"> </w:t>
      </w:r>
      <w:r>
        <w:rPr>
          <w:rFonts w:hint="cs"/>
          <w:rtl/>
        </w:rPr>
        <w:t>كه</w:t>
      </w:r>
      <w:r>
        <w:rPr>
          <w:rtl/>
        </w:rPr>
        <w:t xml:space="preserve"> </w:t>
      </w:r>
      <w:r>
        <w:rPr>
          <w:rFonts w:hint="cs"/>
          <w:rtl/>
        </w:rPr>
        <w:t>به</w:t>
      </w:r>
      <w:r>
        <w:rPr>
          <w:rtl/>
        </w:rPr>
        <w:t xml:space="preserve"> </w:t>
      </w:r>
      <w:r>
        <w:rPr>
          <w:rFonts w:hint="cs"/>
          <w:rtl/>
        </w:rPr>
        <w:t>آن</w:t>
      </w:r>
      <w:r>
        <w:rPr>
          <w:rtl/>
        </w:rPr>
        <w:t xml:space="preserve"> </w:t>
      </w:r>
      <w:r>
        <w:rPr>
          <w:rFonts w:hint="cs"/>
          <w:rtl/>
        </w:rPr>
        <w:t>يادگيري</w:t>
      </w:r>
      <w:r>
        <w:rPr>
          <w:rtl/>
        </w:rPr>
        <w:t xml:space="preserve"> </w:t>
      </w:r>
      <w:r>
        <w:rPr>
          <w:rFonts w:hint="cs"/>
          <w:rtl/>
        </w:rPr>
        <w:t>ماشيني</w:t>
      </w:r>
      <w:r>
        <w:rPr>
          <w:rtl/>
        </w:rPr>
        <w:t xml:space="preserve"> </w:t>
      </w:r>
      <w:r>
        <w:rPr>
          <w:rFonts w:hint="cs"/>
          <w:rtl/>
        </w:rPr>
        <w:t>گفته</w:t>
      </w:r>
      <w:r>
        <w:rPr>
          <w:rtl/>
        </w:rPr>
        <w:t xml:space="preserve"> </w:t>
      </w:r>
      <w:r>
        <w:rPr>
          <w:rFonts w:hint="cs"/>
          <w:rtl/>
        </w:rPr>
        <w:t>مي</w:t>
      </w:r>
      <w:r w:rsidR="003B1517">
        <w:rPr>
          <w:rFonts w:hint="cs"/>
        </w:rPr>
        <w:t>‌</w:t>
      </w:r>
      <w:r>
        <w:rPr>
          <w:rFonts w:hint="cs"/>
          <w:rtl/>
        </w:rPr>
        <w:t>شود و</w:t>
      </w:r>
      <w:r>
        <w:rPr>
          <w:rtl/>
        </w:rPr>
        <w:t xml:space="preserve"> </w:t>
      </w:r>
      <w:r>
        <w:rPr>
          <w:rFonts w:hint="cs"/>
          <w:rtl/>
        </w:rPr>
        <w:t>فناوري</w:t>
      </w:r>
      <w:r>
        <w:rPr>
          <w:rtl/>
        </w:rPr>
        <w:t xml:space="preserve"> </w:t>
      </w:r>
      <w:r>
        <w:rPr>
          <w:rFonts w:hint="cs"/>
          <w:rtl/>
        </w:rPr>
        <w:t>يادگيري</w:t>
      </w:r>
      <w:r>
        <w:rPr>
          <w:rtl/>
        </w:rPr>
        <w:t xml:space="preserve"> </w:t>
      </w:r>
      <w:r>
        <w:rPr>
          <w:rFonts w:hint="cs"/>
          <w:rtl/>
        </w:rPr>
        <w:t>عميق</w:t>
      </w:r>
      <w:r>
        <w:rPr>
          <w:rtl/>
        </w:rPr>
        <w:t xml:space="preserve"> </w:t>
      </w:r>
      <w:r>
        <w:rPr>
          <w:rFonts w:hint="cs"/>
          <w:rtl/>
        </w:rPr>
        <w:t>يا</w:t>
      </w:r>
      <w:r>
        <w:rPr>
          <w:rtl/>
        </w:rPr>
        <w:t xml:space="preserve"> </w:t>
      </w:r>
      <w:r>
        <w:t>Deep learning</w:t>
      </w:r>
      <w:r>
        <w:rPr>
          <w:rtl/>
        </w:rPr>
        <w:t xml:space="preserve"> </w:t>
      </w:r>
      <w:r>
        <w:rPr>
          <w:rFonts w:hint="cs"/>
          <w:rtl/>
        </w:rPr>
        <w:t>كه</w:t>
      </w:r>
      <w:r w:rsidR="007874BA">
        <w:rPr>
          <w:rtl/>
        </w:rPr>
        <w:t xml:space="preserve"> </w:t>
      </w:r>
      <w:r>
        <w:rPr>
          <w:rFonts w:hint="cs"/>
          <w:rtl/>
        </w:rPr>
        <w:t>نوعي</w:t>
      </w:r>
      <w:r>
        <w:rPr>
          <w:rtl/>
        </w:rPr>
        <w:t xml:space="preserve"> </w:t>
      </w:r>
      <w:r>
        <w:rPr>
          <w:rFonts w:hint="cs"/>
          <w:rtl/>
        </w:rPr>
        <w:t>از</w:t>
      </w:r>
      <w:r>
        <w:rPr>
          <w:rtl/>
        </w:rPr>
        <w:t xml:space="preserve"> </w:t>
      </w:r>
      <w:r>
        <w:rPr>
          <w:rFonts w:hint="cs"/>
          <w:rtl/>
        </w:rPr>
        <w:t>يادگيري</w:t>
      </w:r>
      <w:r>
        <w:rPr>
          <w:rtl/>
        </w:rPr>
        <w:t xml:space="preserve"> </w:t>
      </w:r>
      <w:r>
        <w:rPr>
          <w:rFonts w:hint="cs"/>
          <w:rtl/>
        </w:rPr>
        <w:t>ماشيني</w:t>
      </w:r>
      <w:r>
        <w:rPr>
          <w:rtl/>
        </w:rPr>
        <w:t xml:space="preserve"> </w:t>
      </w:r>
      <w:r>
        <w:rPr>
          <w:rFonts w:hint="cs"/>
          <w:rtl/>
        </w:rPr>
        <w:t>است</w:t>
      </w:r>
      <w:r>
        <w:rPr>
          <w:rtl/>
        </w:rPr>
        <w:t xml:space="preserve"> </w:t>
      </w:r>
      <w:r>
        <w:rPr>
          <w:rFonts w:hint="cs"/>
          <w:rtl/>
        </w:rPr>
        <w:t>كه</w:t>
      </w:r>
      <w:r>
        <w:rPr>
          <w:rtl/>
        </w:rPr>
        <w:t xml:space="preserve"> </w:t>
      </w:r>
      <w:r>
        <w:rPr>
          <w:rFonts w:hint="cs"/>
          <w:rtl/>
        </w:rPr>
        <w:t>روش</w:t>
      </w:r>
      <w:r>
        <w:rPr>
          <w:rtl/>
        </w:rPr>
        <w:t xml:space="preserve"> </w:t>
      </w:r>
      <w:r>
        <w:rPr>
          <w:rFonts w:hint="cs"/>
          <w:rtl/>
        </w:rPr>
        <w:t>يادگيري</w:t>
      </w:r>
      <w:r>
        <w:rPr>
          <w:rtl/>
        </w:rPr>
        <w:t xml:space="preserve"> </w:t>
      </w:r>
      <w:r>
        <w:rPr>
          <w:rFonts w:hint="cs"/>
          <w:rtl/>
        </w:rPr>
        <w:t>ذهن</w:t>
      </w:r>
      <w:r>
        <w:rPr>
          <w:rtl/>
        </w:rPr>
        <w:t xml:space="preserve"> </w:t>
      </w:r>
      <w:r>
        <w:rPr>
          <w:rFonts w:hint="cs"/>
          <w:rtl/>
        </w:rPr>
        <w:t>انسان</w:t>
      </w:r>
      <w:r>
        <w:rPr>
          <w:rtl/>
        </w:rPr>
        <w:t xml:space="preserve"> </w:t>
      </w:r>
      <w:r>
        <w:rPr>
          <w:rFonts w:hint="cs"/>
          <w:rtl/>
        </w:rPr>
        <w:t>را</w:t>
      </w:r>
      <w:r>
        <w:rPr>
          <w:rtl/>
        </w:rPr>
        <w:t xml:space="preserve"> </w:t>
      </w:r>
      <w:r>
        <w:rPr>
          <w:rFonts w:hint="cs"/>
          <w:rtl/>
        </w:rPr>
        <w:t>تقليد</w:t>
      </w:r>
      <w:r>
        <w:rPr>
          <w:rtl/>
        </w:rPr>
        <w:t xml:space="preserve"> </w:t>
      </w:r>
      <w:r>
        <w:rPr>
          <w:rFonts w:hint="cs"/>
          <w:rtl/>
        </w:rPr>
        <w:t>مي</w:t>
      </w:r>
      <w:r w:rsidR="003B1517">
        <w:rPr>
          <w:rFonts w:hint="cs"/>
        </w:rPr>
        <w:t>‌</w:t>
      </w:r>
      <w:r>
        <w:rPr>
          <w:rFonts w:hint="cs"/>
          <w:rtl/>
        </w:rPr>
        <w:t>كند.</w:t>
      </w:r>
    </w:p>
    <w:p w14:paraId="32A36C12" w14:textId="6DE3DC6F" w:rsidR="000A433D" w:rsidRDefault="009812CB" w:rsidP="000A433D">
      <w:pPr>
        <w:pStyle w:val="a"/>
        <w:rPr>
          <w:rtl/>
        </w:rPr>
      </w:pPr>
      <w:r w:rsidRPr="009812CB">
        <w:rPr>
          <w:rFonts w:hint="cs"/>
          <w:rtl/>
        </w:rPr>
        <w:t>همه</w:t>
      </w:r>
      <w:r w:rsidRPr="009812CB">
        <w:rPr>
          <w:rtl/>
        </w:rPr>
        <w:t xml:space="preserve"> </w:t>
      </w:r>
      <w:r w:rsidRPr="009812CB">
        <w:rPr>
          <w:rFonts w:hint="cs"/>
          <w:rtl/>
        </w:rPr>
        <w:t>اين</w:t>
      </w:r>
      <w:r w:rsidRPr="009812CB">
        <w:rPr>
          <w:rtl/>
        </w:rPr>
        <w:t xml:space="preserve"> </w:t>
      </w:r>
      <w:r w:rsidRPr="009812CB">
        <w:rPr>
          <w:rFonts w:hint="cs"/>
          <w:rtl/>
        </w:rPr>
        <w:t>فناوري</w:t>
      </w:r>
      <w:r w:rsidR="003B1517">
        <w:rPr>
          <w:rFonts w:hint="cs"/>
        </w:rPr>
        <w:t>‌</w:t>
      </w:r>
      <w:r w:rsidRPr="009812CB">
        <w:rPr>
          <w:rFonts w:hint="cs"/>
          <w:rtl/>
        </w:rPr>
        <w:t>ها</w:t>
      </w:r>
      <w:r w:rsidRPr="009812CB">
        <w:rPr>
          <w:rtl/>
        </w:rPr>
        <w:t xml:space="preserve"> </w:t>
      </w:r>
      <w:r w:rsidRPr="009812CB">
        <w:rPr>
          <w:rFonts w:hint="cs"/>
          <w:rtl/>
        </w:rPr>
        <w:t>در</w:t>
      </w:r>
      <w:r w:rsidRPr="009812CB">
        <w:rPr>
          <w:rtl/>
        </w:rPr>
        <w:t xml:space="preserve"> </w:t>
      </w:r>
      <w:r w:rsidRPr="009812CB">
        <w:rPr>
          <w:rFonts w:hint="cs"/>
          <w:rtl/>
        </w:rPr>
        <w:t>كنار</w:t>
      </w:r>
      <w:r w:rsidRPr="009812CB">
        <w:rPr>
          <w:rtl/>
        </w:rPr>
        <w:t xml:space="preserve"> </w:t>
      </w:r>
      <w:r w:rsidRPr="009812CB">
        <w:rPr>
          <w:rFonts w:hint="cs"/>
          <w:rtl/>
        </w:rPr>
        <w:t>هم</w:t>
      </w:r>
      <w:r w:rsidRPr="009812CB">
        <w:rPr>
          <w:rtl/>
        </w:rPr>
        <w:t xml:space="preserve"> </w:t>
      </w:r>
      <w:r w:rsidRPr="009812CB">
        <w:rPr>
          <w:rFonts w:hint="cs"/>
          <w:rtl/>
        </w:rPr>
        <w:t>فرصت</w:t>
      </w:r>
      <w:r w:rsidR="003B1517">
        <w:rPr>
          <w:rFonts w:hint="cs"/>
        </w:rPr>
        <w:t>‌</w:t>
      </w:r>
      <w:r w:rsidRPr="009812CB">
        <w:rPr>
          <w:rFonts w:hint="cs"/>
          <w:rtl/>
        </w:rPr>
        <w:t>هاي</w:t>
      </w:r>
      <w:r w:rsidRPr="009812CB">
        <w:rPr>
          <w:rtl/>
        </w:rPr>
        <w:t xml:space="preserve"> </w:t>
      </w:r>
      <w:r w:rsidRPr="009812CB">
        <w:rPr>
          <w:rFonts w:hint="cs"/>
          <w:rtl/>
        </w:rPr>
        <w:t>تازه</w:t>
      </w:r>
      <w:r w:rsidR="003B1517">
        <w:rPr>
          <w:rFonts w:hint="cs"/>
        </w:rPr>
        <w:t>‌</w:t>
      </w:r>
      <w:r w:rsidRPr="009812CB">
        <w:rPr>
          <w:rFonts w:hint="cs"/>
          <w:rtl/>
        </w:rPr>
        <w:t>اي</w:t>
      </w:r>
      <w:r w:rsidRPr="009812CB">
        <w:rPr>
          <w:rtl/>
        </w:rPr>
        <w:t xml:space="preserve"> </w:t>
      </w:r>
      <w:r w:rsidRPr="009812CB">
        <w:rPr>
          <w:rFonts w:hint="cs"/>
          <w:rtl/>
        </w:rPr>
        <w:t>را</w:t>
      </w:r>
      <w:r w:rsidRPr="009812CB">
        <w:rPr>
          <w:rtl/>
        </w:rPr>
        <w:t xml:space="preserve"> </w:t>
      </w:r>
      <w:r w:rsidRPr="009812CB">
        <w:rPr>
          <w:rFonts w:hint="cs"/>
          <w:rtl/>
        </w:rPr>
        <w:t>پيش</w:t>
      </w:r>
      <w:r w:rsidR="003B1517">
        <w:rPr>
          <w:rFonts w:hint="cs"/>
        </w:rPr>
        <w:t>‌</w:t>
      </w:r>
      <w:r w:rsidRPr="009812CB">
        <w:rPr>
          <w:rFonts w:hint="cs"/>
          <w:rtl/>
        </w:rPr>
        <w:t>روي</w:t>
      </w:r>
      <w:r w:rsidRPr="009812CB">
        <w:rPr>
          <w:rtl/>
        </w:rPr>
        <w:t xml:space="preserve"> </w:t>
      </w:r>
      <w:r w:rsidRPr="009812CB">
        <w:rPr>
          <w:rFonts w:hint="cs"/>
          <w:rtl/>
        </w:rPr>
        <w:t>ما</w:t>
      </w:r>
      <w:r w:rsidRPr="009812CB">
        <w:rPr>
          <w:rtl/>
        </w:rPr>
        <w:t xml:space="preserve"> </w:t>
      </w:r>
      <w:r w:rsidRPr="009812CB">
        <w:rPr>
          <w:rFonts w:hint="cs"/>
          <w:rtl/>
        </w:rPr>
        <w:t>گذاشته،</w:t>
      </w:r>
      <w:r w:rsidRPr="009812CB">
        <w:rPr>
          <w:rtl/>
        </w:rPr>
        <w:t xml:space="preserve"> </w:t>
      </w:r>
      <w:r w:rsidRPr="009812CB">
        <w:rPr>
          <w:rFonts w:hint="cs"/>
          <w:rtl/>
        </w:rPr>
        <w:t>تا</w:t>
      </w:r>
      <w:r w:rsidRPr="009812CB">
        <w:rPr>
          <w:rtl/>
        </w:rPr>
        <w:t xml:space="preserve"> </w:t>
      </w:r>
      <w:r w:rsidRPr="009812CB">
        <w:rPr>
          <w:rFonts w:hint="cs"/>
          <w:rtl/>
        </w:rPr>
        <w:t>بتوانيم</w:t>
      </w:r>
      <w:r w:rsidRPr="009812CB">
        <w:rPr>
          <w:rtl/>
        </w:rPr>
        <w:t xml:space="preserve"> </w:t>
      </w:r>
      <w:r w:rsidRPr="009812CB">
        <w:rPr>
          <w:rFonts w:hint="cs"/>
          <w:rtl/>
        </w:rPr>
        <w:t>به</w:t>
      </w:r>
      <w:r w:rsidRPr="009812CB">
        <w:rPr>
          <w:rtl/>
        </w:rPr>
        <w:t xml:space="preserve"> </w:t>
      </w:r>
      <w:r w:rsidRPr="009812CB">
        <w:rPr>
          <w:rFonts w:hint="cs"/>
          <w:rtl/>
        </w:rPr>
        <w:t>شيوه</w:t>
      </w:r>
      <w:r w:rsidR="003B1517">
        <w:rPr>
          <w:rFonts w:hint="cs"/>
        </w:rPr>
        <w:t>‌</w:t>
      </w:r>
      <w:r w:rsidRPr="009812CB">
        <w:rPr>
          <w:rFonts w:hint="cs"/>
          <w:rtl/>
        </w:rPr>
        <w:t>اي</w:t>
      </w:r>
      <w:r w:rsidRPr="009812CB">
        <w:rPr>
          <w:rtl/>
        </w:rPr>
        <w:t xml:space="preserve"> </w:t>
      </w:r>
      <w:r w:rsidRPr="009812CB">
        <w:rPr>
          <w:rFonts w:hint="cs"/>
          <w:rtl/>
        </w:rPr>
        <w:t>متفاوت</w:t>
      </w:r>
      <w:r w:rsidRPr="009812CB">
        <w:rPr>
          <w:rtl/>
        </w:rPr>
        <w:t xml:space="preserve"> </w:t>
      </w:r>
      <w:r w:rsidRPr="009812CB">
        <w:rPr>
          <w:rFonts w:hint="cs"/>
          <w:rtl/>
        </w:rPr>
        <w:t>قوانين</w:t>
      </w:r>
      <w:r w:rsidRPr="009812CB">
        <w:rPr>
          <w:rtl/>
        </w:rPr>
        <w:t xml:space="preserve"> </w:t>
      </w:r>
      <w:r w:rsidRPr="009812CB">
        <w:rPr>
          <w:rFonts w:hint="cs"/>
          <w:rtl/>
        </w:rPr>
        <w:t>كشور</w:t>
      </w:r>
      <w:r w:rsidRPr="009812CB">
        <w:rPr>
          <w:rtl/>
        </w:rPr>
        <w:t xml:space="preserve"> </w:t>
      </w:r>
      <w:r w:rsidRPr="009812CB">
        <w:rPr>
          <w:rFonts w:hint="cs"/>
          <w:rtl/>
        </w:rPr>
        <w:t>را</w:t>
      </w:r>
      <w:r w:rsidRPr="009812CB">
        <w:rPr>
          <w:rtl/>
        </w:rPr>
        <w:t xml:space="preserve"> </w:t>
      </w:r>
      <w:r w:rsidRPr="009812CB">
        <w:rPr>
          <w:rFonts w:hint="cs"/>
          <w:rtl/>
        </w:rPr>
        <w:t>جمع</w:t>
      </w:r>
      <w:r w:rsidR="003B1517">
        <w:rPr>
          <w:rFonts w:hint="cs"/>
        </w:rPr>
        <w:t>‌</w:t>
      </w:r>
      <w:r w:rsidRPr="009812CB">
        <w:rPr>
          <w:rFonts w:hint="cs"/>
          <w:rtl/>
        </w:rPr>
        <w:t>آوري</w:t>
      </w:r>
      <w:r w:rsidRPr="009812CB">
        <w:rPr>
          <w:rtl/>
        </w:rPr>
        <w:t xml:space="preserve"> </w:t>
      </w:r>
      <w:r w:rsidRPr="009812CB">
        <w:rPr>
          <w:rFonts w:hint="cs"/>
          <w:rtl/>
        </w:rPr>
        <w:t>و</w:t>
      </w:r>
      <w:r w:rsidRPr="009812CB">
        <w:rPr>
          <w:rtl/>
        </w:rPr>
        <w:t xml:space="preserve"> </w:t>
      </w:r>
      <w:r w:rsidRPr="009812CB">
        <w:rPr>
          <w:rFonts w:hint="cs"/>
          <w:rtl/>
        </w:rPr>
        <w:t>تحليل</w:t>
      </w:r>
      <w:r w:rsidRPr="009812CB">
        <w:rPr>
          <w:rtl/>
        </w:rPr>
        <w:t xml:space="preserve"> </w:t>
      </w:r>
      <w:r w:rsidRPr="009812CB">
        <w:rPr>
          <w:rFonts w:hint="cs"/>
          <w:rtl/>
        </w:rPr>
        <w:t>كرده</w:t>
      </w:r>
      <w:r w:rsidRPr="009812CB">
        <w:rPr>
          <w:rtl/>
        </w:rPr>
        <w:t xml:space="preserve"> </w:t>
      </w:r>
      <w:r w:rsidRPr="009812CB">
        <w:rPr>
          <w:rFonts w:hint="cs"/>
          <w:rtl/>
        </w:rPr>
        <w:t>و</w:t>
      </w:r>
      <w:r w:rsidRPr="009812CB">
        <w:rPr>
          <w:rtl/>
        </w:rPr>
        <w:t xml:space="preserve"> </w:t>
      </w:r>
      <w:r w:rsidRPr="009812CB">
        <w:rPr>
          <w:rFonts w:hint="cs"/>
          <w:rtl/>
        </w:rPr>
        <w:t>با</w:t>
      </w:r>
      <w:r w:rsidRPr="009812CB">
        <w:rPr>
          <w:rtl/>
        </w:rPr>
        <w:t xml:space="preserve"> </w:t>
      </w:r>
      <w:r w:rsidRPr="009812CB">
        <w:rPr>
          <w:rFonts w:hint="cs"/>
          <w:rtl/>
        </w:rPr>
        <w:t>سرعت</w:t>
      </w:r>
      <w:r w:rsidRPr="009812CB">
        <w:rPr>
          <w:rtl/>
        </w:rPr>
        <w:t xml:space="preserve"> </w:t>
      </w:r>
      <w:r w:rsidRPr="009812CB">
        <w:rPr>
          <w:rFonts w:hint="cs"/>
          <w:rtl/>
        </w:rPr>
        <w:t>و</w:t>
      </w:r>
      <w:r w:rsidRPr="009812CB">
        <w:rPr>
          <w:rtl/>
        </w:rPr>
        <w:t xml:space="preserve"> </w:t>
      </w:r>
      <w:r w:rsidRPr="009812CB">
        <w:rPr>
          <w:rFonts w:hint="cs"/>
          <w:rtl/>
        </w:rPr>
        <w:t>دقتي</w:t>
      </w:r>
      <w:r w:rsidRPr="009812CB">
        <w:rPr>
          <w:rtl/>
        </w:rPr>
        <w:t xml:space="preserve"> </w:t>
      </w:r>
      <w:r w:rsidRPr="009812CB">
        <w:rPr>
          <w:rFonts w:hint="cs"/>
          <w:rtl/>
        </w:rPr>
        <w:t>بي</w:t>
      </w:r>
      <w:r w:rsidR="003B1517">
        <w:rPr>
          <w:rFonts w:hint="cs"/>
        </w:rPr>
        <w:t>‌</w:t>
      </w:r>
      <w:r w:rsidRPr="009812CB">
        <w:rPr>
          <w:rFonts w:hint="cs"/>
          <w:rtl/>
        </w:rPr>
        <w:t>سابقه</w:t>
      </w:r>
      <w:r w:rsidRPr="009812CB">
        <w:rPr>
          <w:rtl/>
        </w:rPr>
        <w:t xml:space="preserve"> </w:t>
      </w:r>
      <w:r w:rsidRPr="009812CB">
        <w:rPr>
          <w:rFonts w:hint="cs"/>
          <w:rtl/>
        </w:rPr>
        <w:t>با</w:t>
      </w:r>
      <w:r w:rsidRPr="009812CB">
        <w:rPr>
          <w:rtl/>
        </w:rPr>
        <w:t xml:space="preserve"> </w:t>
      </w:r>
      <w:r w:rsidRPr="009812CB">
        <w:rPr>
          <w:rFonts w:hint="cs"/>
          <w:rtl/>
        </w:rPr>
        <w:t>هم</w:t>
      </w:r>
      <w:r w:rsidRPr="009812CB">
        <w:rPr>
          <w:rtl/>
        </w:rPr>
        <w:t xml:space="preserve"> </w:t>
      </w:r>
      <w:r w:rsidRPr="009812CB">
        <w:rPr>
          <w:rFonts w:hint="cs"/>
          <w:rtl/>
        </w:rPr>
        <w:t>مقايسه</w:t>
      </w:r>
      <w:r w:rsidRPr="009812CB">
        <w:rPr>
          <w:rtl/>
        </w:rPr>
        <w:t xml:space="preserve"> </w:t>
      </w:r>
      <w:r w:rsidRPr="009812CB">
        <w:rPr>
          <w:rFonts w:hint="cs"/>
          <w:rtl/>
        </w:rPr>
        <w:t>نماييم</w:t>
      </w:r>
      <w:r w:rsidRPr="009812CB">
        <w:rPr>
          <w:rtl/>
        </w:rPr>
        <w:t xml:space="preserve">. </w:t>
      </w:r>
      <w:r w:rsidRPr="009812CB">
        <w:rPr>
          <w:rFonts w:hint="cs"/>
          <w:rtl/>
        </w:rPr>
        <w:t>اين</w:t>
      </w:r>
      <w:r w:rsidRPr="009812CB">
        <w:rPr>
          <w:rtl/>
        </w:rPr>
        <w:t xml:space="preserve"> </w:t>
      </w:r>
      <w:r w:rsidRPr="009812CB">
        <w:rPr>
          <w:rFonts w:hint="cs"/>
          <w:rtl/>
        </w:rPr>
        <w:t>اتفاق</w:t>
      </w:r>
      <w:r w:rsidRPr="009812CB">
        <w:rPr>
          <w:rtl/>
        </w:rPr>
        <w:t xml:space="preserve"> </w:t>
      </w:r>
      <w:r w:rsidRPr="009812CB">
        <w:rPr>
          <w:rFonts w:hint="cs"/>
          <w:rtl/>
        </w:rPr>
        <w:t>مي</w:t>
      </w:r>
      <w:r w:rsidR="003B1517">
        <w:rPr>
          <w:rFonts w:hint="cs"/>
        </w:rPr>
        <w:t>‌</w:t>
      </w:r>
      <w:r w:rsidRPr="009812CB">
        <w:rPr>
          <w:rFonts w:hint="cs"/>
          <w:rtl/>
        </w:rPr>
        <w:t>تواند</w:t>
      </w:r>
      <w:r w:rsidRPr="009812CB">
        <w:rPr>
          <w:rtl/>
        </w:rPr>
        <w:t xml:space="preserve"> </w:t>
      </w:r>
      <w:r w:rsidRPr="009812CB">
        <w:rPr>
          <w:rFonts w:hint="cs"/>
          <w:rtl/>
        </w:rPr>
        <w:t>نقطه</w:t>
      </w:r>
      <w:r w:rsidRPr="009812CB">
        <w:rPr>
          <w:rtl/>
        </w:rPr>
        <w:t xml:space="preserve"> </w:t>
      </w:r>
      <w:r w:rsidRPr="009812CB">
        <w:rPr>
          <w:rFonts w:hint="cs"/>
          <w:rtl/>
        </w:rPr>
        <w:t>عطفي</w:t>
      </w:r>
      <w:r w:rsidRPr="009812CB">
        <w:rPr>
          <w:rtl/>
        </w:rPr>
        <w:t xml:space="preserve"> </w:t>
      </w:r>
      <w:r w:rsidRPr="009812CB">
        <w:rPr>
          <w:rFonts w:hint="cs"/>
          <w:rtl/>
        </w:rPr>
        <w:t>در</w:t>
      </w:r>
      <w:r w:rsidRPr="009812CB">
        <w:rPr>
          <w:rtl/>
        </w:rPr>
        <w:t xml:space="preserve"> </w:t>
      </w:r>
      <w:r w:rsidRPr="009812CB">
        <w:rPr>
          <w:rFonts w:hint="cs"/>
          <w:rtl/>
        </w:rPr>
        <w:t>تاريخ</w:t>
      </w:r>
      <w:r w:rsidRPr="009812CB">
        <w:rPr>
          <w:rtl/>
        </w:rPr>
        <w:t xml:space="preserve"> </w:t>
      </w:r>
      <w:r w:rsidRPr="009812CB">
        <w:rPr>
          <w:rFonts w:hint="cs"/>
          <w:rtl/>
        </w:rPr>
        <w:t>صدساله</w:t>
      </w:r>
      <w:r w:rsidRPr="009812CB">
        <w:rPr>
          <w:rtl/>
        </w:rPr>
        <w:t xml:space="preserve"> </w:t>
      </w:r>
      <w:r w:rsidRPr="009812CB">
        <w:rPr>
          <w:rFonts w:hint="cs"/>
          <w:rtl/>
        </w:rPr>
        <w:t>قانونگذاري</w:t>
      </w:r>
      <w:r w:rsidRPr="009812CB">
        <w:rPr>
          <w:rtl/>
        </w:rPr>
        <w:t xml:space="preserve"> </w:t>
      </w:r>
      <w:r w:rsidRPr="009812CB">
        <w:rPr>
          <w:rFonts w:hint="cs"/>
          <w:rtl/>
        </w:rPr>
        <w:t>در</w:t>
      </w:r>
      <w:r w:rsidRPr="009812CB">
        <w:rPr>
          <w:rtl/>
        </w:rPr>
        <w:t xml:space="preserve"> </w:t>
      </w:r>
      <w:r w:rsidRPr="009812CB">
        <w:rPr>
          <w:rFonts w:hint="cs"/>
          <w:rtl/>
        </w:rPr>
        <w:t>كشور</w:t>
      </w:r>
      <w:r w:rsidRPr="009812CB">
        <w:rPr>
          <w:rtl/>
        </w:rPr>
        <w:t xml:space="preserve"> </w:t>
      </w:r>
      <w:r w:rsidRPr="009812CB">
        <w:rPr>
          <w:rFonts w:hint="cs"/>
          <w:rtl/>
        </w:rPr>
        <w:t>باشد</w:t>
      </w:r>
      <w:r w:rsidRPr="009812CB">
        <w:rPr>
          <w:rtl/>
        </w:rPr>
        <w:t xml:space="preserve"> </w:t>
      </w:r>
      <w:r w:rsidRPr="009812CB">
        <w:rPr>
          <w:rFonts w:hint="cs"/>
          <w:rtl/>
        </w:rPr>
        <w:t>و</w:t>
      </w:r>
      <w:r w:rsidRPr="009812CB">
        <w:rPr>
          <w:rtl/>
        </w:rPr>
        <w:t xml:space="preserve"> </w:t>
      </w:r>
      <w:r w:rsidRPr="009812CB">
        <w:rPr>
          <w:rFonts w:hint="cs"/>
          <w:rtl/>
        </w:rPr>
        <w:t>آينده</w:t>
      </w:r>
      <w:r w:rsidRPr="009812CB">
        <w:rPr>
          <w:rtl/>
        </w:rPr>
        <w:t xml:space="preserve"> </w:t>
      </w:r>
      <w:r w:rsidRPr="009812CB">
        <w:rPr>
          <w:rFonts w:hint="cs"/>
          <w:rtl/>
        </w:rPr>
        <w:t>فرآيند</w:t>
      </w:r>
      <w:r w:rsidRPr="009812CB">
        <w:rPr>
          <w:rtl/>
        </w:rPr>
        <w:t xml:space="preserve"> </w:t>
      </w:r>
      <w:r w:rsidRPr="009812CB">
        <w:rPr>
          <w:rFonts w:hint="cs"/>
          <w:rtl/>
        </w:rPr>
        <w:t>تقنين</w:t>
      </w:r>
      <w:r w:rsidRPr="009812CB">
        <w:rPr>
          <w:rtl/>
        </w:rPr>
        <w:t xml:space="preserve"> </w:t>
      </w:r>
      <w:r w:rsidRPr="009812CB">
        <w:rPr>
          <w:rFonts w:hint="cs"/>
          <w:rtl/>
        </w:rPr>
        <w:t>را</w:t>
      </w:r>
      <w:r w:rsidRPr="009812CB">
        <w:rPr>
          <w:rtl/>
        </w:rPr>
        <w:t xml:space="preserve"> </w:t>
      </w:r>
      <w:r w:rsidRPr="009812CB">
        <w:rPr>
          <w:rFonts w:hint="cs"/>
          <w:rtl/>
        </w:rPr>
        <w:t>بالكل</w:t>
      </w:r>
      <w:r w:rsidRPr="009812CB">
        <w:rPr>
          <w:rtl/>
        </w:rPr>
        <w:t xml:space="preserve"> </w:t>
      </w:r>
      <w:r w:rsidRPr="009812CB">
        <w:rPr>
          <w:rFonts w:hint="cs"/>
          <w:rtl/>
        </w:rPr>
        <w:t>متحوّل</w:t>
      </w:r>
      <w:r w:rsidRPr="009812CB">
        <w:rPr>
          <w:rtl/>
        </w:rPr>
        <w:t xml:space="preserve"> </w:t>
      </w:r>
      <w:r w:rsidRPr="009812CB">
        <w:rPr>
          <w:rFonts w:hint="cs"/>
          <w:rtl/>
        </w:rPr>
        <w:t>و</w:t>
      </w:r>
      <w:r w:rsidRPr="009812CB">
        <w:rPr>
          <w:rtl/>
        </w:rPr>
        <w:t xml:space="preserve"> </w:t>
      </w:r>
      <w:r w:rsidRPr="009812CB">
        <w:rPr>
          <w:rFonts w:hint="cs"/>
          <w:rtl/>
        </w:rPr>
        <w:t>دگرگون</w:t>
      </w:r>
      <w:r w:rsidRPr="009812CB">
        <w:rPr>
          <w:rtl/>
        </w:rPr>
        <w:t xml:space="preserve"> </w:t>
      </w:r>
      <w:r w:rsidRPr="009812CB">
        <w:rPr>
          <w:rFonts w:hint="cs"/>
          <w:rtl/>
        </w:rPr>
        <w:t>نمايد</w:t>
      </w:r>
      <w:r w:rsidRPr="009812CB">
        <w:rPr>
          <w:rtl/>
        </w:rPr>
        <w:t>.</w:t>
      </w:r>
    </w:p>
    <w:p w14:paraId="2172C880" w14:textId="7FC90846" w:rsidR="000A433D" w:rsidRDefault="00AF2225" w:rsidP="00AF2225">
      <w:pPr>
        <w:pStyle w:val="Heading2"/>
        <w:rPr>
          <w:rtl/>
        </w:rPr>
      </w:pPr>
      <w:bookmarkStart w:id="5" w:name="_Toc154203097"/>
      <w:r>
        <w:rPr>
          <w:rFonts w:hint="cs"/>
          <w:rtl/>
        </w:rPr>
        <w:t>گام</w:t>
      </w:r>
      <w:r w:rsidR="003B1517">
        <w:rPr>
          <w:rFonts w:hint="cs"/>
        </w:rPr>
        <w:t>‌</w:t>
      </w:r>
      <w:r>
        <w:rPr>
          <w:rFonts w:hint="cs"/>
          <w:rtl/>
        </w:rPr>
        <w:t>هاي تنقيح قوانين</w:t>
      </w:r>
      <w:bookmarkEnd w:id="5"/>
    </w:p>
    <w:p w14:paraId="2BE95B13" w14:textId="5748A2CA" w:rsidR="00AF2225" w:rsidRDefault="00AF2225" w:rsidP="00AF2225">
      <w:pPr>
        <w:rPr>
          <w:rtl/>
        </w:rPr>
      </w:pPr>
      <w:r>
        <w:rPr>
          <w:rFonts w:hint="cs"/>
          <w:rtl/>
        </w:rPr>
        <w:t>هدف اصلي از تنقيح قوانين سنجش دو به دوي قوانين با هم است؛ آن دو قانوني كه بر موضوع واحدي تأكيد دارند، ولي حكم</w:t>
      </w:r>
      <w:r w:rsidR="003B1517">
        <w:rPr>
          <w:rFonts w:hint="cs"/>
        </w:rPr>
        <w:t>‌</w:t>
      </w:r>
      <w:r>
        <w:rPr>
          <w:rFonts w:hint="cs"/>
          <w:rtl/>
        </w:rPr>
        <w:t>هاي متفاوتي را بر آن بار كرده</w:t>
      </w:r>
      <w:r w:rsidR="003B1517">
        <w:rPr>
          <w:rFonts w:hint="cs"/>
        </w:rPr>
        <w:t>‌</w:t>
      </w:r>
      <w:r>
        <w:rPr>
          <w:rFonts w:hint="cs"/>
          <w:rtl/>
        </w:rPr>
        <w:t>اند.</w:t>
      </w:r>
    </w:p>
    <w:p w14:paraId="3257C052" w14:textId="15289968" w:rsidR="00AF2225" w:rsidRDefault="00AF2225" w:rsidP="001B706C">
      <w:pPr>
        <w:pStyle w:val="a"/>
        <w:rPr>
          <w:rtl/>
        </w:rPr>
      </w:pPr>
      <w:r>
        <w:rPr>
          <w:rFonts w:hint="cs"/>
          <w:rtl/>
        </w:rPr>
        <w:t>اين سنجش و مقايسه مي</w:t>
      </w:r>
      <w:r w:rsidR="003B1517">
        <w:rPr>
          <w:rFonts w:hint="cs"/>
        </w:rPr>
        <w:t>‌</w:t>
      </w:r>
      <w:r>
        <w:rPr>
          <w:rFonts w:hint="cs"/>
          <w:rtl/>
        </w:rPr>
        <w:t>تواند تعارض ميان اين دو قانون را كشف نمايد. يا توضيح دهد كداميك ديگري را محدود مي</w:t>
      </w:r>
      <w:r w:rsidR="003B1517">
        <w:rPr>
          <w:rFonts w:hint="cs"/>
        </w:rPr>
        <w:t>‌</w:t>
      </w:r>
      <w:r>
        <w:rPr>
          <w:rFonts w:hint="cs"/>
          <w:rtl/>
        </w:rPr>
        <w:t>كند، يا در اصطلاح حقوقي «تخصيص» و «قيد» مي</w:t>
      </w:r>
      <w:r w:rsidR="003B1517">
        <w:rPr>
          <w:rFonts w:hint="cs"/>
        </w:rPr>
        <w:t>‌</w:t>
      </w:r>
      <w:r>
        <w:rPr>
          <w:rFonts w:hint="cs"/>
          <w:rtl/>
        </w:rPr>
        <w:t xml:space="preserve">زند. بنابراين تمام يك حكم يا بخشي از آن </w:t>
      </w:r>
      <w:r w:rsidR="003B1517">
        <w:rPr>
          <w:rFonts w:hint="cs"/>
        </w:rPr>
        <w:t>‌</w:t>
      </w:r>
      <w:r>
        <w:rPr>
          <w:rFonts w:hint="cs"/>
          <w:rtl/>
        </w:rPr>
        <w:t>كه به دليل قانون ديگر نسخ شده و ملغي</w:t>
      </w:r>
      <w:r w:rsidR="003B1517">
        <w:rPr>
          <w:rFonts w:hint="cs"/>
        </w:rPr>
        <w:t>‌</w:t>
      </w:r>
      <w:r>
        <w:rPr>
          <w:rFonts w:hint="cs"/>
          <w:rtl/>
        </w:rPr>
        <w:t>ست مشخص خواهد گرديد. در مقابل هر حكم منسوخ شده، حكم ديگر معتبر بوده و لازم</w:t>
      </w:r>
      <w:r w:rsidR="003B1517">
        <w:rPr>
          <w:rFonts w:hint="cs"/>
        </w:rPr>
        <w:t>‌</w:t>
      </w:r>
      <w:r>
        <w:rPr>
          <w:rFonts w:hint="cs"/>
          <w:rtl/>
        </w:rPr>
        <w:t>الاجرا خواهد شد.</w:t>
      </w:r>
    </w:p>
    <w:p w14:paraId="405F04C9" w14:textId="6DD56F96" w:rsidR="001B706C" w:rsidRDefault="000B0087" w:rsidP="001B706C">
      <w:pPr>
        <w:spacing w:line="240" w:lineRule="auto"/>
        <w:ind w:firstLine="0"/>
        <w:jc w:val="center"/>
        <w:rPr>
          <w:rtl/>
        </w:rPr>
      </w:pPr>
      <w:r>
        <w:rPr>
          <w:rFonts w:hint="cs"/>
          <w:noProof/>
          <w:rtl/>
          <w:lang w:val="fa-IR"/>
        </w:rPr>
        <w:drawing>
          <wp:inline distT="0" distB="0" distL="0" distR="0" wp14:anchorId="40C5AE3C" wp14:editId="4F5E404B">
            <wp:extent cx="3239770" cy="4159250"/>
            <wp:effectExtent l="114300" t="114300" r="113030" b="146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rotWithShape="1">
                    <a:blip r:embed="rId19">
                      <a:extLst>
                        <a:ext uri="{28A0092B-C50C-407E-A947-70E740481C1C}">
                          <a14:useLocalDpi xmlns:a14="http://schemas.microsoft.com/office/drawing/2010/main" val="0"/>
                        </a:ext>
                      </a:extLst>
                    </a:blip>
                    <a:srcRect l="2003" t="30910" r="58054" b="27437"/>
                    <a:stretch/>
                  </pic:blipFill>
                  <pic:spPr bwMode="auto">
                    <a:xfrm>
                      <a:off x="0" y="0"/>
                      <a:ext cx="3239770" cy="4159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26AE60" w14:textId="7CB182FA" w:rsidR="001B706C" w:rsidRDefault="001B706C" w:rsidP="001B706C">
      <w:pPr>
        <w:spacing w:line="240" w:lineRule="auto"/>
        <w:ind w:firstLine="0"/>
        <w:jc w:val="center"/>
        <w:rPr>
          <w:rtl/>
        </w:rPr>
      </w:pPr>
      <w:r>
        <w:rPr>
          <w:rFonts w:hint="cs"/>
          <w:noProof/>
          <w:rtl/>
          <w:lang w:val="fa-IR"/>
        </w:rPr>
        <w:drawing>
          <wp:inline distT="0" distB="0" distL="0" distR="0" wp14:anchorId="40FAB345" wp14:editId="6CBC410B">
            <wp:extent cx="2858400" cy="2858400"/>
            <wp:effectExtent l="114300" t="114300" r="132715" b="151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rotWithShape="1">
                    <a:blip r:embed="rId19">
                      <a:extLst>
                        <a:ext uri="{28A0092B-C50C-407E-A947-70E740481C1C}">
                          <a14:useLocalDpi xmlns:a14="http://schemas.microsoft.com/office/drawing/2010/main" val="0"/>
                        </a:ext>
                      </a:extLst>
                    </a:blip>
                    <a:srcRect l="10504" t="5477" r="58243" b="69130"/>
                    <a:stretch/>
                  </pic:blipFill>
                  <pic:spPr bwMode="auto">
                    <a:xfrm>
                      <a:off x="0" y="0"/>
                      <a:ext cx="2858400" cy="285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79CA26" w14:textId="66BFFC59" w:rsidR="00AF2225" w:rsidRDefault="00AF2225" w:rsidP="001B706C">
      <w:pPr>
        <w:pStyle w:val="a"/>
        <w:rPr>
          <w:rtl/>
        </w:rPr>
      </w:pPr>
      <w:r>
        <w:rPr>
          <w:rFonts w:hint="cs"/>
          <w:rtl/>
        </w:rPr>
        <w:t>اين نسخ و اعتبار توسط مرجعي كه تصويب آن دو قانون را بر عهده داشته است با ارائه شواهد و ادله قانوني تأييد خواهد شد و بدين صورت مشكلات مغايرت قوانين برطرف مي</w:t>
      </w:r>
      <w:r w:rsidR="003B1517">
        <w:rPr>
          <w:rFonts w:hint="cs"/>
        </w:rPr>
        <w:t>‌</w:t>
      </w:r>
      <w:r>
        <w:rPr>
          <w:rFonts w:hint="cs"/>
          <w:rtl/>
        </w:rPr>
        <w:t>گردد.</w:t>
      </w:r>
    </w:p>
    <w:p w14:paraId="3A4D1522" w14:textId="334BEF03" w:rsidR="00AF2225" w:rsidRDefault="00AF2225" w:rsidP="001B706C">
      <w:pPr>
        <w:pStyle w:val="a"/>
        <w:rPr>
          <w:rtl/>
        </w:rPr>
      </w:pPr>
      <w:r>
        <w:rPr>
          <w:rFonts w:hint="cs"/>
          <w:rtl/>
        </w:rPr>
        <w:t>براي رسيدن به چنين دستاوردي پنج گام اصلي بايد طيّ شود:</w:t>
      </w:r>
    </w:p>
    <w:p w14:paraId="3A30809C" w14:textId="34A17184" w:rsidR="00AF2225" w:rsidRDefault="00AF2225" w:rsidP="000238EC">
      <w:pPr>
        <w:pStyle w:val="ListParagraph"/>
        <w:numPr>
          <w:ilvl w:val="0"/>
          <w:numId w:val="3"/>
        </w:numPr>
        <w:ind w:left="1273"/>
      </w:pPr>
      <w:r>
        <w:rPr>
          <w:rFonts w:hint="cs"/>
          <w:rtl/>
        </w:rPr>
        <w:t>نخست گردآوري كليه قوانين كشور است، از همه نهادهايي كه شأن قانونگذاري دارند، از نخستين روزي كه تقنين در كشور رواج يافته، تا روزي كه پروژه تنقيح كليد مي</w:t>
      </w:r>
      <w:r w:rsidR="003B1517">
        <w:rPr>
          <w:rFonts w:hint="cs"/>
        </w:rPr>
        <w:t>‌</w:t>
      </w:r>
      <w:r>
        <w:rPr>
          <w:rFonts w:hint="cs"/>
          <w:rtl/>
        </w:rPr>
        <w:t>خورد. چه قوانيني كه هنوز معتبر محسوب مي</w:t>
      </w:r>
      <w:r w:rsidR="003B1517">
        <w:rPr>
          <w:rFonts w:hint="cs"/>
        </w:rPr>
        <w:t>‌</w:t>
      </w:r>
      <w:r>
        <w:rPr>
          <w:rFonts w:hint="cs"/>
          <w:rtl/>
        </w:rPr>
        <w:t>شوند و چه قوانين غيرمعتبر. اين گردآوري با توجه به فرمت</w:t>
      </w:r>
      <w:r w:rsidR="003B1517">
        <w:rPr>
          <w:rFonts w:hint="cs"/>
        </w:rPr>
        <w:t>‌</w:t>
      </w:r>
      <w:r>
        <w:rPr>
          <w:rFonts w:hint="cs"/>
          <w:rtl/>
        </w:rPr>
        <w:t>ها و ساختارهاي بسيار گوناگون و متنوّع اطلاعات، بسيار دشوار بوده و نياز به تبديل</w:t>
      </w:r>
      <w:r w:rsidR="003B1517">
        <w:rPr>
          <w:rFonts w:hint="cs"/>
        </w:rPr>
        <w:t>‌</w:t>
      </w:r>
      <w:r>
        <w:rPr>
          <w:rFonts w:hint="cs"/>
          <w:rtl/>
        </w:rPr>
        <w:t>ها و ويرايش</w:t>
      </w:r>
      <w:r w:rsidR="003B1517">
        <w:rPr>
          <w:rFonts w:hint="cs"/>
        </w:rPr>
        <w:t>‌</w:t>
      </w:r>
      <w:r>
        <w:rPr>
          <w:rFonts w:hint="cs"/>
          <w:rtl/>
        </w:rPr>
        <w:t>هاي فراوان دارد.</w:t>
      </w:r>
    </w:p>
    <w:p w14:paraId="71C2B08B" w14:textId="0A2E2A1A" w:rsidR="00AF2225" w:rsidRDefault="00AF2225" w:rsidP="000238EC">
      <w:pPr>
        <w:pStyle w:val="ListParagraph"/>
        <w:numPr>
          <w:ilvl w:val="0"/>
          <w:numId w:val="3"/>
        </w:numPr>
        <w:ind w:left="1273"/>
      </w:pPr>
      <w:r>
        <w:rPr>
          <w:rFonts w:hint="cs"/>
          <w:rtl/>
        </w:rPr>
        <w:t>سپس بايستي بر اساس طبقه</w:t>
      </w:r>
      <w:r w:rsidR="003B1517">
        <w:rPr>
          <w:rFonts w:hint="cs"/>
        </w:rPr>
        <w:t>‌</w:t>
      </w:r>
      <w:r>
        <w:rPr>
          <w:rFonts w:hint="cs"/>
          <w:rtl/>
        </w:rPr>
        <w:t>بندي برگزيده قوانين كه شرح آن در «گستره قوانين» رفت، تمام اين داده</w:t>
      </w:r>
      <w:r w:rsidR="003B1517">
        <w:rPr>
          <w:rFonts w:hint="cs"/>
        </w:rPr>
        <w:t>‌</w:t>
      </w:r>
      <w:r>
        <w:rPr>
          <w:rFonts w:hint="cs"/>
          <w:rtl/>
        </w:rPr>
        <w:t>ها نظم يابد.</w:t>
      </w:r>
    </w:p>
    <w:p w14:paraId="54FBB676" w14:textId="5297C3EB" w:rsidR="00AF2225" w:rsidRDefault="00AF2225" w:rsidP="000238EC">
      <w:pPr>
        <w:pStyle w:val="ListParagraph"/>
        <w:numPr>
          <w:ilvl w:val="0"/>
          <w:numId w:val="3"/>
        </w:numPr>
        <w:ind w:left="1273"/>
      </w:pPr>
      <w:r>
        <w:rPr>
          <w:rFonts w:hint="cs"/>
          <w:rtl/>
        </w:rPr>
        <w:t>گام سوّم استفاده از ابزارهاي پيشرفته هوش مصنوعي و تحليل متن است براي يافتن روابط ميان گزاره</w:t>
      </w:r>
      <w:r w:rsidR="003B1517">
        <w:rPr>
          <w:rFonts w:hint="cs"/>
        </w:rPr>
        <w:t>‌</w:t>
      </w:r>
      <w:r>
        <w:rPr>
          <w:rFonts w:hint="cs"/>
          <w:rtl/>
        </w:rPr>
        <w:t xml:space="preserve">ها و مواد قوانين. </w:t>
      </w:r>
    </w:p>
    <w:p w14:paraId="5793B158" w14:textId="455E7188" w:rsidR="00AF2225" w:rsidRDefault="00AF2225" w:rsidP="000238EC">
      <w:pPr>
        <w:pStyle w:val="ListParagraph"/>
        <w:numPr>
          <w:ilvl w:val="0"/>
          <w:numId w:val="3"/>
        </w:numPr>
        <w:ind w:left="1273"/>
      </w:pPr>
      <w:r>
        <w:rPr>
          <w:rFonts w:hint="cs"/>
          <w:rtl/>
        </w:rPr>
        <w:t>نتايج حاصله از بررسي روابط در گام قبل، تبديل به پيشنهاداتي مي</w:t>
      </w:r>
      <w:r w:rsidR="003B1517">
        <w:rPr>
          <w:rFonts w:hint="cs"/>
        </w:rPr>
        <w:t>‌</w:t>
      </w:r>
      <w:r>
        <w:rPr>
          <w:rFonts w:hint="cs"/>
          <w:rtl/>
        </w:rPr>
        <w:t>شود كه براي اصلاح قوانين به نهاد ذي</w:t>
      </w:r>
      <w:r w:rsidR="003B1517">
        <w:rPr>
          <w:rFonts w:hint="cs"/>
        </w:rPr>
        <w:t>‌</w:t>
      </w:r>
      <w:r>
        <w:rPr>
          <w:rFonts w:hint="cs"/>
          <w:rtl/>
        </w:rPr>
        <w:t>ربط ارسال مي</w:t>
      </w:r>
      <w:r w:rsidR="003B1517">
        <w:rPr>
          <w:rFonts w:hint="cs"/>
        </w:rPr>
        <w:t>‌</w:t>
      </w:r>
      <w:r>
        <w:rPr>
          <w:rFonts w:hint="cs"/>
          <w:rtl/>
        </w:rPr>
        <w:t>گردد.</w:t>
      </w:r>
    </w:p>
    <w:p w14:paraId="58076D0F" w14:textId="0620E083" w:rsidR="00AF2225" w:rsidRDefault="00AF2225" w:rsidP="000238EC">
      <w:pPr>
        <w:pStyle w:val="ListParagraph"/>
        <w:numPr>
          <w:ilvl w:val="0"/>
          <w:numId w:val="3"/>
        </w:numPr>
        <w:ind w:left="1273"/>
      </w:pPr>
      <w:r>
        <w:rPr>
          <w:rFonts w:hint="cs"/>
          <w:rtl/>
        </w:rPr>
        <w:t>اين قوانين در نهايت پس از تصويب به صورت لازم</w:t>
      </w:r>
      <w:r w:rsidR="003B1517">
        <w:rPr>
          <w:rFonts w:hint="cs"/>
        </w:rPr>
        <w:t>‌</w:t>
      </w:r>
      <w:r>
        <w:rPr>
          <w:rFonts w:hint="cs"/>
          <w:rtl/>
        </w:rPr>
        <w:t>الاجرا در آمده و به نهادهاي مجري ابلاغ مي</w:t>
      </w:r>
      <w:r w:rsidR="003B1517">
        <w:rPr>
          <w:rFonts w:hint="cs"/>
        </w:rPr>
        <w:t>‌</w:t>
      </w:r>
      <w:r>
        <w:rPr>
          <w:rFonts w:hint="cs"/>
          <w:rtl/>
        </w:rPr>
        <w:t>گردند و آثار آن در ساختار حاكميت و مديريت كشور ديده خواهد شد.</w:t>
      </w:r>
    </w:p>
    <w:p w14:paraId="2FEFCE76" w14:textId="77777777" w:rsidR="00AF2225" w:rsidRDefault="00AF2225" w:rsidP="000B0087">
      <w:pPr>
        <w:pStyle w:val="Heading2"/>
        <w:rPr>
          <w:rtl/>
        </w:rPr>
      </w:pPr>
      <w:bookmarkStart w:id="6" w:name="_Toc154203098"/>
      <w:r>
        <w:rPr>
          <w:rFonts w:hint="cs"/>
          <w:rtl/>
        </w:rPr>
        <w:t>شرح فرآيند تنقيح قوانين</w:t>
      </w:r>
      <w:bookmarkEnd w:id="6"/>
    </w:p>
    <w:p w14:paraId="1DD061EE" w14:textId="7814D96A" w:rsidR="00AF2225" w:rsidRDefault="00AF2225" w:rsidP="00AF2225">
      <w:pPr>
        <w:rPr>
          <w:rtl/>
        </w:rPr>
      </w:pPr>
      <w:r>
        <w:rPr>
          <w:rFonts w:hint="cs"/>
          <w:rtl/>
        </w:rPr>
        <w:t>يكي از دشوارترين كارها در تنقيح قوانين دستيابي به يك بانك اطلاعات يكپارچه و سازمان</w:t>
      </w:r>
      <w:r w:rsidR="003B1517">
        <w:rPr>
          <w:rFonts w:hint="cs"/>
        </w:rPr>
        <w:t>‌</w:t>
      </w:r>
      <w:r>
        <w:rPr>
          <w:rFonts w:hint="cs"/>
          <w:rtl/>
        </w:rPr>
        <w:t>يافته از قوانين كل كشور است.</w:t>
      </w:r>
    </w:p>
    <w:p w14:paraId="5E49B1DD" w14:textId="5C0A54E9" w:rsidR="00AF2225" w:rsidRDefault="00AF2225" w:rsidP="00AF2225">
      <w:pPr>
        <w:rPr>
          <w:rtl/>
        </w:rPr>
      </w:pPr>
      <w:r>
        <w:rPr>
          <w:rFonts w:hint="cs"/>
          <w:rtl/>
        </w:rPr>
        <w:t>سال</w:t>
      </w:r>
      <w:r w:rsidR="003B1517">
        <w:rPr>
          <w:rFonts w:hint="cs"/>
        </w:rPr>
        <w:t>‌</w:t>
      </w:r>
      <w:r>
        <w:rPr>
          <w:rFonts w:hint="cs"/>
          <w:rtl/>
        </w:rPr>
        <w:t>ها قانون</w:t>
      </w:r>
      <w:r w:rsidR="003B1517">
        <w:rPr>
          <w:rFonts w:hint="cs"/>
        </w:rPr>
        <w:t>‌</w:t>
      </w:r>
      <w:r>
        <w:rPr>
          <w:rFonts w:hint="cs"/>
          <w:rtl/>
        </w:rPr>
        <w:t>گذاري توسط نهادهاي متنوّع و متكثّر و با حضور افراد داراي سلايق متفاوت سبب شده است تا از يك سو شيوه و سبك توليد قوانين مختلف و ناسازگار با هم باشد و از سوي ديگر، از اصطلاحات و واژگاني استفاده شود كه در طول زمان تطوّر و تحوّل يافته، فهم قوانين و تحليل آن</w:t>
      </w:r>
      <w:r w:rsidR="003B1517">
        <w:rPr>
          <w:rFonts w:hint="cs"/>
        </w:rPr>
        <w:t>‌</w:t>
      </w:r>
      <w:r>
        <w:rPr>
          <w:rFonts w:hint="cs"/>
          <w:rtl/>
        </w:rPr>
        <w:t>ها را خصوصاً از طريق ابزارهاي ماشيني پيچيده</w:t>
      </w:r>
      <w:r w:rsidR="003B1517">
        <w:rPr>
          <w:rFonts w:hint="cs"/>
        </w:rPr>
        <w:t>‌</w:t>
      </w:r>
      <w:r>
        <w:rPr>
          <w:rFonts w:hint="cs"/>
          <w:rtl/>
        </w:rPr>
        <w:t>تر ساخته است. تغيير شيوه</w:t>
      </w:r>
      <w:r w:rsidR="003B1517">
        <w:rPr>
          <w:rFonts w:hint="cs"/>
        </w:rPr>
        <w:t>‌</w:t>
      </w:r>
      <w:r>
        <w:rPr>
          <w:rFonts w:hint="cs"/>
          <w:rtl/>
        </w:rPr>
        <w:t>هاي ويراستاري و نگارشي نيز مزيد بر علّت، دايره واژگاني قوانين را بسيار وسعت داده است كه تبديل آن</w:t>
      </w:r>
      <w:r w:rsidR="003B1517">
        <w:rPr>
          <w:rFonts w:hint="cs"/>
        </w:rPr>
        <w:t>‌</w:t>
      </w:r>
      <w:r>
        <w:rPr>
          <w:rFonts w:hint="cs"/>
          <w:rtl/>
        </w:rPr>
        <w:t>ها به واژگان و اصطلاحات معيار را بخش مهمي از پروژه مي</w:t>
      </w:r>
      <w:r w:rsidR="003B1517">
        <w:rPr>
          <w:rFonts w:hint="cs"/>
        </w:rPr>
        <w:t>‌</w:t>
      </w:r>
      <w:r>
        <w:rPr>
          <w:rFonts w:hint="cs"/>
          <w:rtl/>
        </w:rPr>
        <w:t>سازد.</w:t>
      </w:r>
    </w:p>
    <w:p w14:paraId="4C395349" w14:textId="1CAFBB60" w:rsidR="00AF2225" w:rsidRDefault="00AF2225" w:rsidP="00AF2225">
      <w:pPr>
        <w:rPr>
          <w:rtl/>
        </w:rPr>
      </w:pPr>
      <w:r>
        <w:rPr>
          <w:rFonts w:hint="cs"/>
          <w:rtl/>
        </w:rPr>
        <w:t>بنابراين در مرحله گردآوري قوانين نياز است تا منابع بر اساس تفاوت</w:t>
      </w:r>
      <w:r w:rsidR="003B1517">
        <w:rPr>
          <w:rFonts w:hint="cs"/>
        </w:rPr>
        <w:t>‌</w:t>
      </w:r>
      <w:r>
        <w:rPr>
          <w:rFonts w:hint="cs"/>
          <w:rtl/>
        </w:rPr>
        <w:t>هاي ظاهري خود، با توجه به شيوه و سبك نگارش و تدوين، دسته</w:t>
      </w:r>
      <w:r w:rsidR="003B1517">
        <w:rPr>
          <w:rFonts w:hint="cs"/>
        </w:rPr>
        <w:t>‌</w:t>
      </w:r>
      <w:r>
        <w:rPr>
          <w:rFonts w:hint="cs"/>
          <w:rtl/>
        </w:rPr>
        <w:t>بندي شوند. سپس هر دسته از قوانين با قواعد و دستورالعمل</w:t>
      </w:r>
      <w:r w:rsidR="003B1517">
        <w:rPr>
          <w:rFonts w:hint="cs"/>
        </w:rPr>
        <w:t>‌</w:t>
      </w:r>
      <w:r>
        <w:rPr>
          <w:rFonts w:hint="cs"/>
          <w:rtl/>
        </w:rPr>
        <w:t>هايي متمايز به محصولي تبديل شود كه قابليت يكپارچه</w:t>
      </w:r>
      <w:r w:rsidR="003B1517">
        <w:rPr>
          <w:rFonts w:hint="cs"/>
        </w:rPr>
        <w:t>‌</w:t>
      </w:r>
      <w:r>
        <w:rPr>
          <w:rFonts w:hint="cs"/>
          <w:rtl/>
        </w:rPr>
        <w:t>سازي در بانك</w:t>
      </w:r>
      <w:r w:rsidR="003B1517">
        <w:rPr>
          <w:rFonts w:hint="cs"/>
        </w:rPr>
        <w:t>‌</w:t>
      </w:r>
      <w:r>
        <w:rPr>
          <w:rFonts w:hint="cs"/>
          <w:rtl/>
        </w:rPr>
        <w:t>هاي اطلاعاتي داشته باشد. حجم زياد قوانين اين مرحله را دشوار و زمان</w:t>
      </w:r>
      <w:r w:rsidR="003B1517">
        <w:rPr>
          <w:rFonts w:hint="cs"/>
        </w:rPr>
        <w:t>‌</w:t>
      </w:r>
      <w:r>
        <w:rPr>
          <w:rFonts w:hint="cs"/>
          <w:rtl/>
        </w:rPr>
        <w:t>بر مي</w:t>
      </w:r>
      <w:r w:rsidR="003B1517">
        <w:rPr>
          <w:rFonts w:hint="cs"/>
        </w:rPr>
        <w:t>‌</w:t>
      </w:r>
      <w:r>
        <w:rPr>
          <w:rFonts w:hint="cs"/>
          <w:rtl/>
        </w:rPr>
        <w:t>سازد و نياز به نيروي انساني متخصص و فعاليت</w:t>
      </w:r>
      <w:r w:rsidR="003B1517">
        <w:rPr>
          <w:rFonts w:hint="cs"/>
        </w:rPr>
        <w:t>‌</w:t>
      </w:r>
      <w:r>
        <w:rPr>
          <w:rFonts w:hint="cs"/>
          <w:rtl/>
        </w:rPr>
        <w:t>هاي غيرماشيني در اين فعاليت غيرقابل اجتناب است.</w:t>
      </w:r>
    </w:p>
    <w:p w14:paraId="4E3CF5DB" w14:textId="600556FB" w:rsidR="00AF2225" w:rsidRDefault="00AF2225" w:rsidP="00AF2225">
      <w:pPr>
        <w:rPr>
          <w:rtl/>
        </w:rPr>
      </w:pPr>
      <w:r>
        <w:rPr>
          <w:rFonts w:hint="cs"/>
          <w:rtl/>
        </w:rPr>
        <w:t>اگر اين استانداردسازي به خوبي انجام شود، از طريق الصاق برچسب</w:t>
      </w:r>
      <w:r w:rsidR="003B1517">
        <w:rPr>
          <w:rFonts w:hint="cs"/>
        </w:rPr>
        <w:t>‌</w:t>
      </w:r>
      <w:r>
        <w:rPr>
          <w:rFonts w:hint="cs"/>
          <w:rtl/>
        </w:rPr>
        <w:t>هايي به قوانين و به وسيله جستجوهاي هوشمند ماشيني مي</w:t>
      </w:r>
      <w:r w:rsidR="003B1517">
        <w:rPr>
          <w:rFonts w:hint="cs"/>
        </w:rPr>
        <w:t>‌</w:t>
      </w:r>
      <w:r>
        <w:rPr>
          <w:rFonts w:hint="cs"/>
          <w:rtl/>
        </w:rPr>
        <w:t>توان دسته</w:t>
      </w:r>
      <w:r w:rsidR="003B1517">
        <w:rPr>
          <w:rFonts w:hint="cs"/>
        </w:rPr>
        <w:t>‌</w:t>
      </w:r>
      <w:r>
        <w:rPr>
          <w:rFonts w:hint="cs"/>
          <w:rtl/>
        </w:rPr>
        <w:t>بندي قوانين را ساده</w:t>
      </w:r>
      <w:r w:rsidR="003B1517">
        <w:rPr>
          <w:rFonts w:hint="cs"/>
        </w:rPr>
        <w:t>‌</w:t>
      </w:r>
      <w:r>
        <w:rPr>
          <w:rFonts w:hint="cs"/>
          <w:rtl/>
        </w:rPr>
        <w:t>تر انجام داد. اگر اصطلاحات به عناوين معيار تبديل شده باشند، به صورت خودكار «مواد» قوانين كه واحد اصلي تحليل و پردازش هوشمند خواهند بود، به يكديگر مرتبط شده و در كنار هم قرار دادن موارد مرتبط با اطمينان بيشتر و ضريب اعتماد بالاتري به انجام مي</w:t>
      </w:r>
      <w:r w:rsidR="003B1517">
        <w:rPr>
          <w:rFonts w:hint="cs"/>
        </w:rPr>
        <w:t>‌</w:t>
      </w:r>
      <w:r>
        <w:rPr>
          <w:rFonts w:hint="cs"/>
          <w:rtl/>
        </w:rPr>
        <w:t>رسد.</w:t>
      </w:r>
    </w:p>
    <w:p w14:paraId="13B0A056" w14:textId="15C24385" w:rsidR="00AF2225" w:rsidRDefault="00AF2225" w:rsidP="00AF2225">
      <w:pPr>
        <w:rPr>
          <w:rtl/>
        </w:rPr>
      </w:pPr>
      <w:r>
        <w:rPr>
          <w:rFonts w:hint="cs"/>
          <w:rtl/>
        </w:rPr>
        <w:t>اما فراتر از ارتباط، فرآيند تنقيح قوانين نيازمند تشخيص نوع رابطه است. اين بخش از پروژه به شدّت متكي بر منطق تحليل قوانين است. قوانيني كه توسط كاربر انساني طراحي مي</w:t>
      </w:r>
      <w:r w:rsidR="003B1517">
        <w:rPr>
          <w:rFonts w:hint="cs"/>
        </w:rPr>
        <w:t>‌</w:t>
      </w:r>
      <w:r>
        <w:rPr>
          <w:rFonts w:hint="cs"/>
          <w:rtl/>
        </w:rPr>
        <w:t>شوند و ماشين دو خدمت را ارائه مي</w:t>
      </w:r>
      <w:r w:rsidR="003B1517">
        <w:rPr>
          <w:rFonts w:hint="cs"/>
        </w:rPr>
        <w:t>‌</w:t>
      </w:r>
      <w:r>
        <w:rPr>
          <w:rFonts w:hint="cs"/>
          <w:rtl/>
        </w:rPr>
        <w:t>كند؛ نخست تأمين مثال</w:t>
      </w:r>
      <w:r w:rsidR="003B1517">
        <w:rPr>
          <w:rFonts w:hint="cs"/>
        </w:rPr>
        <w:t>‌</w:t>
      </w:r>
      <w:r>
        <w:rPr>
          <w:rFonts w:hint="cs"/>
          <w:rtl/>
        </w:rPr>
        <w:t>ها و مواد خام براي تحليل و دستيابي به اين قواعد است. پس از توليد قواعد نيز قادر خواهد بود قوانين را بر اساس اين اصول منطقي تحليل كرده و تفكيك كند. ولي اصل فعاليت مياني؛ پس از مواد خام و قبل از تشخيص خودكار، كاري است كه تنها از كارشناسان حقوقدان و متخصص در فهم روابط ميان قوانين بر مي</w:t>
      </w:r>
      <w:r w:rsidR="003B1517">
        <w:rPr>
          <w:rFonts w:hint="cs"/>
        </w:rPr>
        <w:t>‌</w:t>
      </w:r>
      <w:r>
        <w:rPr>
          <w:rFonts w:hint="cs"/>
          <w:rtl/>
        </w:rPr>
        <w:t>آيد. در كنار اين كارشناسان گريزي نيست از حضور و همراهي متخصصاني در امر هوش مصنوعي كه بتوانند ضوابط مشخص</w:t>
      </w:r>
      <w:r w:rsidR="003B1517">
        <w:rPr>
          <w:rFonts w:hint="cs"/>
        </w:rPr>
        <w:t>‌</w:t>
      </w:r>
      <w:r>
        <w:rPr>
          <w:rFonts w:hint="cs"/>
          <w:rtl/>
        </w:rPr>
        <w:t>شده را به منطق ماشيني تبديل نمايند. تا اين منطق به دست نيايد و تبديل به كدهاي دستوري نشود، نمي</w:t>
      </w:r>
      <w:r w:rsidR="003B1517">
        <w:rPr>
          <w:rFonts w:hint="cs"/>
        </w:rPr>
        <w:t>‌</w:t>
      </w:r>
      <w:r>
        <w:rPr>
          <w:rFonts w:hint="cs"/>
          <w:rtl/>
        </w:rPr>
        <w:t>توان از ابزارهاي نرم</w:t>
      </w:r>
      <w:r w:rsidR="003B1517">
        <w:rPr>
          <w:rFonts w:hint="cs"/>
        </w:rPr>
        <w:t>‌</w:t>
      </w:r>
      <w:r>
        <w:rPr>
          <w:rFonts w:hint="cs"/>
          <w:rtl/>
        </w:rPr>
        <w:t>افزاري انتظار داشت به خوبي بتوانند ناسخ و منسوخ، عامّ و خاصّ و مطلق و مقيّد را شناسايي كنند.</w:t>
      </w:r>
    </w:p>
    <w:p w14:paraId="7A03CB8B" w14:textId="2BF2CB51" w:rsidR="00AF2225" w:rsidRDefault="00AF2225" w:rsidP="00AF2225">
      <w:pPr>
        <w:rPr>
          <w:rtl/>
        </w:rPr>
      </w:pPr>
      <w:r>
        <w:rPr>
          <w:rFonts w:hint="cs"/>
          <w:rtl/>
        </w:rPr>
        <w:t>توليد پيشنهادهايي براي اصلاح قوانين نيز محتاج «فرمت</w:t>
      </w:r>
      <w:r w:rsidR="003B1517">
        <w:rPr>
          <w:rFonts w:hint="cs"/>
        </w:rPr>
        <w:t>‌</w:t>
      </w:r>
      <w:r>
        <w:rPr>
          <w:rFonts w:hint="cs"/>
          <w:rtl/>
        </w:rPr>
        <w:t>»ها و ساختارهاي مناسب و كارآ است. اين ساختارهاي قوانين پس از بررسي مجموعه قوانين و تحليل سبك</w:t>
      </w:r>
      <w:r w:rsidR="003B1517">
        <w:rPr>
          <w:rFonts w:hint="cs"/>
        </w:rPr>
        <w:t>‌</w:t>
      </w:r>
      <w:r>
        <w:rPr>
          <w:rFonts w:hint="cs"/>
          <w:rtl/>
        </w:rPr>
        <w:t>هاي مختلف در نگارش و تدوين آن</w:t>
      </w:r>
      <w:r w:rsidR="003B1517">
        <w:rPr>
          <w:rFonts w:hint="cs"/>
        </w:rPr>
        <w:t>‌</w:t>
      </w:r>
      <w:r>
        <w:rPr>
          <w:rFonts w:hint="cs"/>
          <w:rtl/>
        </w:rPr>
        <w:t>ها و البته ملاحظه نيازهاي قانونگذار و مصرف</w:t>
      </w:r>
      <w:r w:rsidR="003B1517">
        <w:rPr>
          <w:rFonts w:hint="cs"/>
        </w:rPr>
        <w:t>‌</w:t>
      </w:r>
      <w:r>
        <w:rPr>
          <w:rFonts w:hint="cs"/>
          <w:rtl/>
        </w:rPr>
        <w:t>كننده قوانين طراحي خواهد شد. طراحان آن بايد هم آشنا با مسائل حقوقي باشند و هم متخصص در تحليل و طراحي فرآيندهاي جمع</w:t>
      </w:r>
      <w:r w:rsidR="003B1517">
        <w:rPr>
          <w:rFonts w:hint="cs"/>
        </w:rPr>
        <w:t>‌</w:t>
      </w:r>
      <w:r>
        <w:rPr>
          <w:rFonts w:hint="cs"/>
          <w:rtl/>
        </w:rPr>
        <w:t>آوري و تحليل اطلاعات، آن</w:t>
      </w:r>
      <w:r w:rsidR="003B1517">
        <w:rPr>
          <w:rFonts w:hint="cs"/>
        </w:rPr>
        <w:t>‌</w:t>
      </w:r>
      <w:r>
        <w:rPr>
          <w:rFonts w:hint="cs"/>
          <w:rtl/>
        </w:rPr>
        <w:t>چه معمولاً در مقوله فناوري اطلاعات و ارتباطات مي</w:t>
      </w:r>
      <w:r w:rsidR="003B1517">
        <w:rPr>
          <w:rFonts w:hint="cs"/>
        </w:rPr>
        <w:t>‌</w:t>
      </w:r>
      <w:r>
        <w:rPr>
          <w:rFonts w:hint="cs"/>
          <w:rtl/>
        </w:rPr>
        <w:t>گنجد. تنها پس از توليد اين فرمت</w:t>
      </w:r>
      <w:r w:rsidR="003B1517">
        <w:rPr>
          <w:rFonts w:hint="cs"/>
        </w:rPr>
        <w:t>‌</w:t>
      </w:r>
      <w:r>
        <w:rPr>
          <w:rFonts w:hint="cs"/>
          <w:rtl/>
        </w:rPr>
        <w:t>ها و انتقال آن به سامانه است كه مي</w:t>
      </w:r>
      <w:r w:rsidR="003B1517">
        <w:rPr>
          <w:rFonts w:hint="cs"/>
        </w:rPr>
        <w:t>‌</w:t>
      </w:r>
      <w:r>
        <w:rPr>
          <w:rFonts w:hint="cs"/>
          <w:rtl/>
        </w:rPr>
        <w:t>توان انتظار داشت به صورت خودكار و بي</w:t>
      </w:r>
      <w:r w:rsidR="003B1517">
        <w:rPr>
          <w:rFonts w:hint="cs"/>
        </w:rPr>
        <w:t>‌</w:t>
      </w:r>
      <w:r>
        <w:rPr>
          <w:rFonts w:hint="cs"/>
          <w:rtl/>
        </w:rPr>
        <w:t>نياز از فعاليت انساني، بتوان خروجي</w:t>
      </w:r>
      <w:r w:rsidR="003B1517">
        <w:rPr>
          <w:rFonts w:hint="cs"/>
        </w:rPr>
        <w:t>‌</w:t>
      </w:r>
      <w:r>
        <w:rPr>
          <w:rFonts w:hint="cs"/>
          <w:rtl/>
        </w:rPr>
        <w:t>هاي ساخت</w:t>
      </w:r>
      <w:r w:rsidR="003B1517">
        <w:rPr>
          <w:rFonts w:hint="cs"/>
        </w:rPr>
        <w:t>‌</w:t>
      </w:r>
      <w:r>
        <w:rPr>
          <w:rFonts w:hint="cs"/>
          <w:rtl/>
        </w:rPr>
        <w:t>يافته و متناسبي از نرم</w:t>
      </w:r>
      <w:r w:rsidR="003B1517">
        <w:rPr>
          <w:rFonts w:hint="cs"/>
        </w:rPr>
        <w:t>‌</w:t>
      </w:r>
      <w:r>
        <w:rPr>
          <w:rFonts w:hint="cs"/>
          <w:rtl/>
        </w:rPr>
        <w:t>افزار دريافت كرد كه به صورت پيشنهاد يا گزارش آماده تحويل به نهادهاي ذي</w:t>
      </w:r>
      <w:r w:rsidR="003B1517">
        <w:rPr>
          <w:rFonts w:hint="cs"/>
        </w:rPr>
        <w:t>‌</w:t>
      </w:r>
      <w:r>
        <w:rPr>
          <w:rFonts w:hint="cs"/>
          <w:rtl/>
        </w:rPr>
        <w:t>ربط باشد. فازهاي عملياتي پروژه بر اساس اين نيازها طراحي شده است.</w:t>
      </w:r>
    </w:p>
    <w:p w14:paraId="7EA49E8F" w14:textId="77777777" w:rsidR="00AF2225" w:rsidRDefault="00AF2225" w:rsidP="00AF2225">
      <w:pPr>
        <w:pStyle w:val="Heading2"/>
        <w:rPr>
          <w:rtl/>
        </w:rPr>
      </w:pPr>
      <w:bookmarkStart w:id="7" w:name="_Toc154203099"/>
      <w:r>
        <w:rPr>
          <w:rFonts w:hint="cs"/>
          <w:rtl/>
        </w:rPr>
        <w:t>فازهاي عملياتي پروژه</w:t>
      </w:r>
      <w:bookmarkEnd w:id="7"/>
    </w:p>
    <w:p w14:paraId="0C63D8F3" w14:textId="5A84E490" w:rsidR="00AF2225" w:rsidRDefault="00AF2225" w:rsidP="00AF2225">
      <w:pPr>
        <w:rPr>
          <w:rtl/>
        </w:rPr>
      </w:pPr>
      <w:r>
        <w:rPr>
          <w:rFonts w:hint="cs"/>
          <w:rtl/>
        </w:rPr>
        <w:t>در بُعد عملياتي، اين پروژه در سه مرحله به انجام مي</w:t>
      </w:r>
      <w:r w:rsidR="003B1517">
        <w:rPr>
          <w:rFonts w:hint="cs"/>
        </w:rPr>
        <w:t>‌</w:t>
      </w:r>
      <w:r>
        <w:rPr>
          <w:rFonts w:hint="cs"/>
          <w:rtl/>
        </w:rPr>
        <w:t>رسد:</w:t>
      </w:r>
    </w:p>
    <w:p w14:paraId="6D86A5A3" w14:textId="77777777" w:rsidR="00AF2225" w:rsidRDefault="00AF2225" w:rsidP="000238EC">
      <w:pPr>
        <w:pStyle w:val="ListParagraph"/>
        <w:numPr>
          <w:ilvl w:val="0"/>
          <w:numId w:val="4"/>
        </w:numPr>
      </w:pPr>
      <w:r>
        <w:rPr>
          <w:rFonts w:hint="cs"/>
          <w:rtl/>
        </w:rPr>
        <w:t>فاز تجميع</w:t>
      </w:r>
    </w:p>
    <w:p w14:paraId="618D435E" w14:textId="77777777" w:rsidR="00AF2225" w:rsidRDefault="00AF2225" w:rsidP="000238EC">
      <w:pPr>
        <w:pStyle w:val="ListParagraph"/>
        <w:numPr>
          <w:ilvl w:val="0"/>
          <w:numId w:val="4"/>
        </w:numPr>
      </w:pPr>
      <w:r>
        <w:rPr>
          <w:rFonts w:hint="cs"/>
          <w:rtl/>
        </w:rPr>
        <w:t>فاز تحليل</w:t>
      </w:r>
    </w:p>
    <w:p w14:paraId="035E4F62" w14:textId="77777777" w:rsidR="00AF2225" w:rsidRDefault="00AF2225" w:rsidP="000238EC">
      <w:pPr>
        <w:pStyle w:val="ListParagraph"/>
        <w:numPr>
          <w:ilvl w:val="0"/>
          <w:numId w:val="4"/>
        </w:numPr>
        <w:rPr>
          <w:rtl/>
        </w:rPr>
      </w:pPr>
      <w:r>
        <w:rPr>
          <w:rFonts w:hint="cs"/>
          <w:rtl/>
        </w:rPr>
        <w:t>فاز انطباق</w:t>
      </w:r>
    </w:p>
    <w:p w14:paraId="54181B19" w14:textId="77777777" w:rsidR="00AF2225" w:rsidRDefault="00AF2225" w:rsidP="00FD1DBB">
      <w:pPr>
        <w:pStyle w:val="Heading2"/>
        <w:rPr>
          <w:rtl/>
        </w:rPr>
      </w:pPr>
      <w:bookmarkStart w:id="8" w:name="_Toc154203100"/>
      <w:r>
        <w:rPr>
          <w:rFonts w:hint="cs"/>
          <w:rtl/>
        </w:rPr>
        <w:t>فاز تجميع</w:t>
      </w:r>
      <w:bookmarkEnd w:id="8"/>
    </w:p>
    <w:p w14:paraId="3BD46646" w14:textId="5D90C3F8" w:rsidR="00AF2225" w:rsidRDefault="00AF2225" w:rsidP="00AF2225">
      <w:pPr>
        <w:rPr>
          <w:rtl/>
        </w:rPr>
      </w:pPr>
      <w:r>
        <w:rPr>
          <w:rFonts w:hint="cs"/>
          <w:rtl/>
        </w:rPr>
        <w:t>اين فاز كه نخستين مرحله عملياتي و اجرايي پروژه تنقيح قوانين است هشت ماه به طول مي</w:t>
      </w:r>
      <w:r w:rsidR="003B1517">
        <w:rPr>
          <w:rFonts w:hint="cs"/>
        </w:rPr>
        <w:t>‌</w:t>
      </w:r>
      <w:r>
        <w:rPr>
          <w:rFonts w:hint="cs"/>
          <w:rtl/>
        </w:rPr>
        <w:t>انجامد.</w:t>
      </w:r>
    </w:p>
    <w:p w14:paraId="5E645D40" w14:textId="77777777" w:rsidR="00AF2225" w:rsidRDefault="00AF2225" w:rsidP="000238EC">
      <w:pPr>
        <w:pStyle w:val="ListParagraph"/>
        <w:numPr>
          <w:ilvl w:val="0"/>
          <w:numId w:val="5"/>
        </w:numPr>
        <w:rPr>
          <w:rtl/>
        </w:rPr>
      </w:pPr>
      <w:r>
        <w:rPr>
          <w:rFonts w:hint="cs"/>
          <w:rtl/>
        </w:rPr>
        <w:t>آماده</w:t>
      </w:r>
      <w:r>
        <w:rPr>
          <w:rtl/>
        </w:rPr>
        <w:t xml:space="preserve"> </w:t>
      </w:r>
      <w:r>
        <w:rPr>
          <w:rFonts w:hint="cs"/>
          <w:rtl/>
        </w:rPr>
        <w:t>سازي</w:t>
      </w:r>
      <w:r>
        <w:rPr>
          <w:rtl/>
        </w:rPr>
        <w:t xml:space="preserve"> </w:t>
      </w:r>
      <w:r>
        <w:rPr>
          <w:rFonts w:hint="cs"/>
          <w:rtl/>
        </w:rPr>
        <w:t>انباره</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 xml:space="preserve"> </w:t>
      </w:r>
      <w:r>
        <w:rPr>
          <w:rFonts w:hint="cs"/>
          <w:rtl/>
        </w:rPr>
        <w:t>آنها</w:t>
      </w:r>
      <w:r>
        <w:rPr>
          <w:rtl/>
        </w:rPr>
        <w:t xml:space="preserve"> </w:t>
      </w:r>
      <w:r>
        <w:rPr>
          <w:rFonts w:hint="cs"/>
          <w:rtl/>
        </w:rPr>
        <w:t>از</w:t>
      </w:r>
      <w:r>
        <w:rPr>
          <w:rtl/>
        </w:rPr>
        <w:t xml:space="preserve"> </w:t>
      </w:r>
      <w:r>
        <w:rPr>
          <w:rFonts w:hint="cs"/>
          <w:rtl/>
        </w:rPr>
        <w:t>طرق</w:t>
      </w:r>
      <w:r>
        <w:rPr>
          <w:rtl/>
        </w:rPr>
        <w:t xml:space="preserve"> </w:t>
      </w:r>
      <w:r>
        <w:rPr>
          <w:rFonts w:hint="cs"/>
          <w:rtl/>
        </w:rPr>
        <w:t>مختلفي</w:t>
      </w:r>
      <w:r>
        <w:rPr>
          <w:rtl/>
        </w:rPr>
        <w:t xml:space="preserve"> </w:t>
      </w:r>
      <w:r>
        <w:rPr>
          <w:rFonts w:hint="cs"/>
          <w:rtl/>
        </w:rPr>
        <w:t>از</w:t>
      </w:r>
      <w:r>
        <w:rPr>
          <w:rtl/>
        </w:rPr>
        <w:t xml:space="preserve"> </w:t>
      </w:r>
      <w:r>
        <w:rPr>
          <w:rFonts w:hint="cs"/>
          <w:rtl/>
        </w:rPr>
        <w:t>قبيل</w:t>
      </w:r>
      <w:r>
        <w:rPr>
          <w:rtl/>
        </w:rPr>
        <w:t>:</w:t>
      </w:r>
    </w:p>
    <w:p w14:paraId="4B5A4793" w14:textId="77777777" w:rsidR="00AF2225" w:rsidRDefault="00AF2225" w:rsidP="000238EC">
      <w:pPr>
        <w:pStyle w:val="ListParagraph"/>
        <w:numPr>
          <w:ilvl w:val="1"/>
          <w:numId w:val="5"/>
        </w:numPr>
        <w:rPr>
          <w:rtl/>
        </w:rPr>
      </w:pPr>
      <w:r>
        <w:rPr>
          <w:rFonts w:hint="cs"/>
          <w:rtl/>
        </w:rPr>
        <w:t>گردآوري</w:t>
      </w:r>
      <w:r>
        <w:rPr>
          <w:rtl/>
        </w:rPr>
        <w:t xml:space="preserve"> </w:t>
      </w:r>
      <w:r>
        <w:rPr>
          <w:rFonts w:hint="cs"/>
          <w:rtl/>
        </w:rPr>
        <w:t>و</w:t>
      </w:r>
      <w:r>
        <w:rPr>
          <w:rtl/>
        </w:rPr>
        <w:t xml:space="preserve"> </w:t>
      </w:r>
      <w:r>
        <w:rPr>
          <w:rFonts w:hint="cs"/>
          <w:rtl/>
        </w:rPr>
        <w:t>پردازش</w:t>
      </w:r>
      <w:r>
        <w:rPr>
          <w:rtl/>
        </w:rPr>
        <w:t xml:space="preserve"> </w:t>
      </w:r>
      <w:r>
        <w:rPr>
          <w:rFonts w:hint="cs"/>
          <w:rtl/>
        </w:rPr>
        <w:t>محتواي</w:t>
      </w:r>
      <w:r>
        <w:rPr>
          <w:rtl/>
        </w:rPr>
        <w:t xml:space="preserve"> </w:t>
      </w:r>
      <w:r>
        <w:rPr>
          <w:rFonts w:hint="cs"/>
          <w:rtl/>
        </w:rPr>
        <w:t>قوانين</w:t>
      </w:r>
      <w:r>
        <w:rPr>
          <w:rtl/>
        </w:rPr>
        <w:t xml:space="preserve"> </w:t>
      </w:r>
      <w:r>
        <w:rPr>
          <w:rFonts w:hint="cs"/>
          <w:rtl/>
        </w:rPr>
        <w:t>موجود</w:t>
      </w:r>
      <w:r>
        <w:rPr>
          <w:rtl/>
        </w:rPr>
        <w:t xml:space="preserve"> </w:t>
      </w:r>
      <w:r>
        <w:rPr>
          <w:rFonts w:hint="cs"/>
          <w:rtl/>
        </w:rPr>
        <w:t>در</w:t>
      </w:r>
      <w:r>
        <w:rPr>
          <w:rtl/>
        </w:rPr>
        <w:t xml:space="preserve"> </w:t>
      </w:r>
      <w:r>
        <w:rPr>
          <w:rFonts w:hint="cs"/>
          <w:rtl/>
        </w:rPr>
        <w:t>مجلس</w:t>
      </w:r>
    </w:p>
    <w:p w14:paraId="6178BEBF" w14:textId="77777777" w:rsidR="00AF2225" w:rsidRDefault="00AF2225" w:rsidP="000238EC">
      <w:pPr>
        <w:pStyle w:val="ListParagraph"/>
        <w:numPr>
          <w:ilvl w:val="1"/>
          <w:numId w:val="6"/>
        </w:numPr>
        <w:rPr>
          <w:rtl/>
        </w:rPr>
      </w:pPr>
      <w:r>
        <w:rPr>
          <w:rFonts w:hint="cs"/>
          <w:rtl/>
        </w:rPr>
        <w:t>واكشي</w:t>
      </w:r>
      <w:r>
        <w:rPr>
          <w:rtl/>
        </w:rPr>
        <w:t xml:space="preserve"> </w:t>
      </w:r>
      <w:r>
        <w:rPr>
          <w:rFonts w:hint="cs"/>
          <w:rtl/>
        </w:rPr>
        <w:t>و</w:t>
      </w:r>
      <w:r>
        <w:rPr>
          <w:rtl/>
        </w:rPr>
        <w:t xml:space="preserve"> </w:t>
      </w:r>
      <w:r>
        <w:rPr>
          <w:rFonts w:hint="cs"/>
          <w:rtl/>
        </w:rPr>
        <w:t>پالايش</w:t>
      </w:r>
      <w:r>
        <w:rPr>
          <w:rtl/>
        </w:rPr>
        <w:t xml:space="preserve"> </w:t>
      </w:r>
      <w:r>
        <w:rPr>
          <w:rFonts w:hint="cs"/>
          <w:rtl/>
        </w:rPr>
        <w:t>محتواي</w:t>
      </w:r>
      <w:r>
        <w:rPr>
          <w:rtl/>
        </w:rPr>
        <w:t xml:space="preserve"> </w:t>
      </w:r>
      <w:r>
        <w:rPr>
          <w:rFonts w:hint="cs"/>
          <w:rtl/>
        </w:rPr>
        <w:t>ساخت</w:t>
      </w:r>
      <w:r>
        <w:rPr>
          <w:rtl/>
        </w:rPr>
        <w:t xml:space="preserve"> </w:t>
      </w:r>
      <w:r>
        <w:rPr>
          <w:rFonts w:hint="cs"/>
          <w:rtl/>
        </w:rPr>
        <w:t>يافته</w:t>
      </w:r>
      <w:r>
        <w:rPr>
          <w:rtl/>
        </w:rPr>
        <w:t xml:space="preserve"> </w:t>
      </w:r>
      <w:r>
        <w:rPr>
          <w:rFonts w:hint="cs"/>
          <w:rtl/>
        </w:rPr>
        <w:t>از</w:t>
      </w:r>
      <w:r>
        <w:rPr>
          <w:rtl/>
        </w:rPr>
        <w:t xml:space="preserve"> </w:t>
      </w:r>
      <w:r>
        <w:rPr>
          <w:rFonts w:hint="cs"/>
          <w:rtl/>
        </w:rPr>
        <w:t>پايگاههاي</w:t>
      </w:r>
      <w:r>
        <w:rPr>
          <w:rtl/>
        </w:rPr>
        <w:t xml:space="preserve"> </w:t>
      </w:r>
      <w:r>
        <w:rPr>
          <w:rFonts w:hint="cs"/>
          <w:rtl/>
        </w:rPr>
        <w:t>مربوطه</w:t>
      </w:r>
    </w:p>
    <w:p w14:paraId="703A9840" w14:textId="77777777" w:rsidR="00AF2225" w:rsidRDefault="00AF2225" w:rsidP="000238EC">
      <w:pPr>
        <w:pStyle w:val="ListParagraph"/>
        <w:numPr>
          <w:ilvl w:val="1"/>
          <w:numId w:val="6"/>
        </w:numPr>
        <w:rPr>
          <w:rtl/>
        </w:rPr>
      </w:pPr>
      <w:r>
        <w:rPr>
          <w:rFonts w:hint="cs"/>
          <w:rtl/>
        </w:rPr>
        <w:t>ورود</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قوانين</w:t>
      </w:r>
      <w:r>
        <w:rPr>
          <w:rtl/>
        </w:rPr>
        <w:t xml:space="preserve"> </w:t>
      </w:r>
      <w:r>
        <w:rPr>
          <w:rFonts w:hint="cs"/>
          <w:rtl/>
        </w:rPr>
        <w:t>شامل</w:t>
      </w:r>
      <w:r>
        <w:rPr>
          <w:rtl/>
        </w:rPr>
        <w:t xml:space="preserve"> </w:t>
      </w:r>
      <w:r>
        <w:rPr>
          <w:rFonts w:hint="cs"/>
          <w:rtl/>
        </w:rPr>
        <w:t>عنوان،</w:t>
      </w:r>
      <w:r>
        <w:rPr>
          <w:rtl/>
        </w:rPr>
        <w:t xml:space="preserve"> </w:t>
      </w:r>
      <w:r>
        <w:rPr>
          <w:rFonts w:hint="cs"/>
          <w:rtl/>
        </w:rPr>
        <w:t>مرجع</w:t>
      </w:r>
      <w:r>
        <w:rPr>
          <w:rtl/>
        </w:rPr>
        <w:t xml:space="preserve"> </w:t>
      </w:r>
      <w:r>
        <w:rPr>
          <w:rFonts w:hint="cs"/>
          <w:rtl/>
        </w:rPr>
        <w:t>وضع،</w:t>
      </w:r>
      <w:r>
        <w:rPr>
          <w:rtl/>
        </w:rPr>
        <w:t xml:space="preserve"> </w:t>
      </w:r>
      <w:r>
        <w:rPr>
          <w:rFonts w:hint="cs"/>
          <w:rtl/>
        </w:rPr>
        <w:t>تاريخ</w:t>
      </w:r>
      <w:r>
        <w:rPr>
          <w:rtl/>
        </w:rPr>
        <w:t xml:space="preserve"> </w:t>
      </w:r>
      <w:r>
        <w:rPr>
          <w:rFonts w:hint="cs"/>
          <w:rtl/>
        </w:rPr>
        <w:t>تصويب</w:t>
      </w:r>
      <w:r>
        <w:rPr>
          <w:rtl/>
        </w:rPr>
        <w:t xml:space="preserve"> </w:t>
      </w:r>
      <w:r>
        <w:rPr>
          <w:rFonts w:hint="cs"/>
          <w:rtl/>
        </w:rPr>
        <w:t>و</w:t>
      </w:r>
      <w:r>
        <w:rPr>
          <w:rtl/>
        </w:rPr>
        <w:t xml:space="preserve"> ... </w:t>
      </w:r>
    </w:p>
    <w:p w14:paraId="12EFBA8D" w14:textId="77777777" w:rsidR="00AF2225" w:rsidRDefault="00AF2225" w:rsidP="000238EC">
      <w:pPr>
        <w:pStyle w:val="ListParagraph"/>
        <w:numPr>
          <w:ilvl w:val="1"/>
          <w:numId w:val="6"/>
        </w:numPr>
        <w:rPr>
          <w:rtl/>
        </w:rPr>
      </w:pPr>
      <w:r>
        <w:rPr>
          <w:rFonts w:hint="cs"/>
          <w:rtl/>
        </w:rPr>
        <w:t>شناسايي</w:t>
      </w:r>
      <w:r>
        <w:rPr>
          <w:rtl/>
        </w:rPr>
        <w:t xml:space="preserve"> </w:t>
      </w:r>
      <w:r>
        <w:rPr>
          <w:rFonts w:hint="cs"/>
          <w:rtl/>
        </w:rPr>
        <w:t>و</w:t>
      </w:r>
      <w:r>
        <w:rPr>
          <w:rtl/>
        </w:rPr>
        <w:t xml:space="preserve"> </w:t>
      </w:r>
      <w:r>
        <w:rPr>
          <w:rFonts w:hint="cs"/>
          <w:rtl/>
        </w:rPr>
        <w:t>آماده</w:t>
      </w:r>
      <w:r>
        <w:rPr>
          <w:rtl/>
        </w:rPr>
        <w:t xml:space="preserve"> </w:t>
      </w:r>
      <w:r>
        <w:rPr>
          <w:rFonts w:hint="cs"/>
          <w:rtl/>
        </w:rPr>
        <w:t>سازي</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قوانين</w:t>
      </w:r>
      <w:r>
        <w:rPr>
          <w:rtl/>
        </w:rPr>
        <w:t xml:space="preserve"> </w:t>
      </w:r>
      <w:r>
        <w:rPr>
          <w:rFonts w:hint="cs"/>
          <w:rtl/>
        </w:rPr>
        <w:t>از</w:t>
      </w:r>
      <w:r>
        <w:rPr>
          <w:rtl/>
        </w:rPr>
        <w:t xml:space="preserve"> </w:t>
      </w:r>
      <w:r>
        <w:rPr>
          <w:rFonts w:hint="cs"/>
          <w:rtl/>
        </w:rPr>
        <w:t>جمله</w:t>
      </w:r>
      <w:r>
        <w:rPr>
          <w:rtl/>
        </w:rPr>
        <w:t xml:space="preserve"> </w:t>
      </w:r>
      <w:r>
        <w:rPr>
          <w:rFonts w:hint="cs"/>
          <w:rtl/>
        </w:rPr>
        <w:t>مقالات،</w:t>
      </w:r>
      <w:r>
        <w:rPr>
          <w:rtl/>
        </w:rPr>
        <w:t xml:space="preserve"> </w:t>
      </w:r>
      <w:r>
        <w:rPr>
          <w:rFonts w:hint="cs"/>
          <w:rtl/>
        </w:rPr>
        <w:t>پايان</w:t>
      </w:r>
      <w:r>
        <w:rPr>
          <w:rtl/>
        </w:rPr>
        <w:t xml:space="preserve"> </w:t>
      </w:r>
      <w:r>
        <w:rPr>
          <w:rFonts w:hint="cs"/>
          <w:rtl/>
        </w:rPr>
        <w:t>نامه</w:t>
      </w:r>
      <w:r>
        <w:rPr>
          <w:rtl/>
        </w:rPr>
        <w:t xml:space="preserve"> </w:t>
      </w:r>
      <w:r>
        <w:rPr>
          <w:rFonts w:hint="cs"/>
          <w:rtl/>
        </w:rPr>
        <w:t>ها</w:t>
      </w:r>
      <w:r>
        <w:rPr>
          <w:rtl/>
        </w:rPr>
        <w:t xml:space="preserve"> </w:t>
      </w:r>
      <w:r>
        <w:rPr>
          <w:rFonts w:hint="cs"/>
          <w:rtl/>
        </w:rPr>
        <w:t>و</w:t>
      </w:r>
      <w:r>
        <w:rPr>
          <w:rtl/>
        </w:rPr>
        <w:t xml:space="preserve"> ...</w:t>
      </w:r>
    </w:p>
    <w:p w14:paraId="11D46AE6" w14:textId="3CFAAE29" w:rsidR="00AF2225" w:rsidRDefault="00AF2225" w:rsidP="000238EC">
      <w:pPr>
        <w:pStyle w:val="ListParagraph"/>
        <w:numPr>
          <w:ilvl w:val="1"/>
          <w:numId w:val="6"/>
        </w:numPr>
      </w:pPr>
      <w:r>
        <w:rPr>
          <w:rFonts w:hint="cs"/>
          <w:rtl/>
        </w:rPr>
        <w:t>امكان</w:t>
      </w:r>
      <w:r>
        <w:rPr>
          <w:rtl/>
        </w:rPr>
        <w:t xml:space="preserve"> </w:t>
      </w:r>
      <w:r>
        <w:rPr>
          <w:rFonts w:hint="cs"/>
          <w:rtl/>
        </w:rPr>
        <w:t>استخراج</w:t>
      </w:r>
      <w:r>
        <w:rPr>
          <w:rtl/>
        </w:rPr>
        <w:t xml:space="preserve"> </w:t>
      </w:r>
      <w:r>
        <w:rPr>
          <w:rFonts w:hint="cs"/>
          <w:rtl/>
        </w:rPr>
        <w:t>متن</w:t>
      </w:r>
      <w:r>
        <w:rPr>
          <w:rtl/>
        </w:rPr>
        <w:t xml:space="preserve"> </w:t>
      </w:r>
      <w:r>
        <w:rPr>
          <w:rFonts w:hint="cs"/>
          <w:rtl/>
        </w:rPr>
        <w:t>از</w:t>
      </w:r>
      <w:r>
        <w:rPr>
          <w:rtl/>
        </w:rPr>
        <w:t xml:space="preserve"> </w:t>
      </w:r>
      <w:r>
        <w:rPr>
          <w:rFonts w:hint="cs"/>
          <w:rtl/>
        </w:rPr>
        <w:t>تصوير</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جديدترين</w:t>
      </w:r>
      <w:r>
        <w:rPr>
          <w:rtl/>
        </w:rPr>
        <w:t xml:space="preserve"> </w:t>
      </w:r>
      <w:r>
        <w:rPr>
          <w:rFonts w:hint="cs"/>
          <w:rtl/>
        </w:rPr>
        <w:t>راهكارهاي</w:t>
      </w:r>
      <w:r>
        <w:rPr>
          <w:rtl/>
        </w:rPr>
        <w:t xml:space="preserve"> </w:t>
      </w:r>
      <w:r>
        <w:rPr>
          <w:rFonts w:hint="cs"/>
          <w:rtl/>
        </w:rPr>
        <w:t>نويسه</w:t>
      </w:r>
      <w:r w:rsidR="003B1517">
        <w:rPr>
          <w:rFonts w:hint="cs"/>
        </w:rPr>
        <w:t>‌</w:t>
      </w:r>
      <w:r>
        <w:rPr>
          <w:rFonts w:hint="cs"/>
          <w:rtl/>
        </w:rPr>
        <w:t>خوان</w:t>
      </w:r>
      <w:r>
        <w:rPr>
          <w:rtl/>
        </w:rPr>
        <w:t xml:space="preserve"> </w:t>
      </w:r>
      <w:r>
        <w:rPr>
          <w:rFonts w:hint="cs"/>
          <w:rtl/>
        </w:rPr>
        <w:t>نوري</w:t>
      </w:r>
      <w:r>
        <w:rPr>
          <w:rtl/>
        </w:rPr>
        <w:t xml:space="preserve">- </w:t>
      </w:r>
      <w:r>
        <w:t>OCR</w:t>
      </w:r>
    </w:p>
    <w:p w14:paraId="1D15AB76" w14:textId="0277EA31" w:rsidR="00AF2225" w:rsidRDefault="00AF2225" w:rsidP="00AF2225">
      <w:pPr>
        <w:rPr>
          <w:rtl/>
        </w:rPr>
      </w:pPr>
      <w:r w:rsidRPr="00D75969">
        <w:rPr>
          <w:rFonts w:hint="cs"/>
          <w:color w:val="0070C0"/>
          <w:position w:val="-4"/>
          <w:sz w:val="32"/>
          <w:szCs w:val="40"/>
        </w:rPr>
        <w:sym w:font="Wingdings" w:char="F0C3"/>
      </w:r>
      <w:r w:rsidRPr="00D75969">
        <w:rPr>
          <w:rFonts w:hint="cs"/>
          <w:color w:val="0070C0"/>
          <w:rtl/>
        </w:rPr>
        <w:t xml:space="preserve"> </w:t>
      </w:r>
      <w:r w:rsidRPr="00D75969">
        <w:rPr>
          <w:rFonts w:hint="cs"/>
          <w:b/>
          <w:bCs/>
          <w:color w:val="0070C0"/>
          <w:rtl/>
        </w:rPr>
        <w:t>توضيح:</w:t>
      </w:r>
      <w:r w:rsidRPr="00D75969">
        <w:rPr>
          <w:rFonts w:hint="cs"/>
          <w:color w:val="0070C0"/>
          <w:rtl/>
        </w:rPr>
        <w:t xml:space="preserve"> </w:t>
      </w:r>
      <w:r>
        <w:rPr>
          <w:rFonts w:hint="cs"/>
          <w:rtl/>
        </w:rPr>
        <w:t>با توجه به قدمت برخي از منابع قانون، استخراج گزاره</w:t>
      </w:r>
      <w:r w:rsidR="003B1517">
        <w:rPr>
          <w:rFonts w:hint="cs"/>
        </w:rPr>
        <w:t>‌</w:t>
      </w:r>
      <w:r>
        <w:rPr>
          <w:rFonts w:hint="cs"/>
          <w:rtl/>
        </w:rPr>
        <w:t>هاي حقوقي از آن</w:t>
      </w:r>
      <w:r w:rsidR="003B1517">
        <w:rPr>
          <w:rFonts w:hint="cs"/>
        </w:rPr>
        <w:t>‌</w:t>
      </w:r>
      <w:r>
        <w:rPr>
          <w:rFonts w:hint="cs"/>
          <w:rtl/>
        </w:rPr>
        <w:t>ها دشواري</w:t>
      </w:r>
      <w:r w:rsidR="003B1517">
        <w:rPr>
          <w:rFonts w:hint="cs"/>
        </w:rPr>
        <w:t>‌</w:t>
      </w:r>
      <w:r>
        <w:rPr>
          <w:rFonts w:hint="cs"/>
          <w:rtl/>
        </w:rPr>
        <w:t>هاي فراواني دارد. در بعضي موارد حتي نياز به كارشناس خط و متخصصان خط</w:t>
      </w:r>
      <w:r w:rsidR="003B1517">
        <w:rPr>
          <w:rFonts w:hint="cs"/>
        </w:rPr>
        <w:t>‌</w:t>
      </w:r>
      <w:r>
        <w:rPr>
          <w:rFonts w:hint="cs"/>
          <w:rtl/>
        </w:rPr>
        <w:t>شناس است تا اعداد و ارقام و برخي كلمات را كه به صورت دست</w:t>
      </w:r>
      <w:r w:rsidR="003B1517">
        <w:rPr>
          <w:rFonts w:hint="cs"/>
        </w:rPr>
        <w:t>‌</w:t>
      </w:r>
      <w:r>
        <w:rPr>
          <w:rFonts w:hint="cs"/>
          <w:rtl/>
        </w:rPr>
        <w:t>نويس بوده است تحليل و گزارش نمايند. ساختار ادبي در طول يك قرن تفاوت</w:t>
      </w:r>
      <w:r w:rsidR="003B1517">
        <w:rPr>
          <w:rFonts w:hint="cs"/>
        </w:rPr>
        <w:t>‌</w:t>
      </w:r>
      <w:r>
        <w:rPr>
          <w:rFonts w:hint="cs"/>
          <w:rtl/>
        </w:rPr>
        <w:t>هايي پيدا كرده است و تشخيص منظور و مراد قانون</w:t>
      </w:r>
      <w:r w:rsidR="003B1517">
        <w:rPr>
          <w:rFonts w:hint="cs"/>
        </w:rPr>
        <w:t>‌</w:t>
      </w:r>
      <w:r>
        <w:rPr>
          <w:rFonts w:hint="cs"/>
          <w:rtl/>
        </w:rPr>
        <w:t>گذار به سادگي فهم نمي</w:t>
      </w:r>
      <w:r w:rsidR="003B1517">
        <w:rPr>
          <w:rFonts w:hint="cs"/>
        </w:rPr>
        <w:t>‌</w:t>
      </w:r>
      <w:r>
        <w:rPr>
          <w:rFonts w:hint="cs"/>
          <w:rtl/>
        </w:rPr>
        <w:t>شود. به طور تقريبي نيمي از قوانين مصوّب مجلس مربوط به دوره</w:t>
      </w:r>
      <w:r w:rsidR="003B1517">
        <w:rPr>
          <w:rFonts w:hint="cs"/>
        </w:rPr>
        <w:t>‌</w:t>
      </w:r>
      <w:r>
        <w:rPr>
          <w:rFonts w:hint="cs"/>
          <w:rtl/>
        </w:rPr>
        <w:t>هاي پيش از ظهور فناوري</w:t>
      </w:r>
      <w:r w:rsidR="003B1517">
        <w:rPr>
          <w:rFonts w:hint="cs"/>
        </w:rPr>
        <w:t>‌</w:t>
      </w:r>
      <w:r>
        <w:rPr>
          <w:rFonts w:hint="cs"/>
          <w:rtl/>
        </w:rPr>
        <w:t>هاي تايپ و رايانه است كه به صورت خطي نگاشته شده. چه بسا در مواردي به دليل مرور زمان كاغذها آسيب ديده و دچار فرسودگي شده است كه افتادگي</w:t>
      </w:r>
      <w:r w:rsidR="003B1517">
        <w:rPr>
          <w:rFonts w:hint="cs"/>
        </w:rPr>
        <w:t>‌</w:t>
      </w:r>
      <w:r>
        <w:rPr>
          <w:rFonts w:hint="cs"/>
          <w:rtl/>
        </w:rPr>
        <w:t>ها بايستي با دقّت كارشناسان ترميم كتب قديمي اصلاح شود، تا حاقّ قانون قابل استخراج باشد. در اين موارد صرف استفاده از ابزارهاي رايانه</w:t>
      </w:r>
      <w:r w:rsidR="003B1517">
        <w:rPr>
          <w:rFonts w:hint="cs"/>
        </w:rPr>
        <w:t>‌</w:t>
      </w:r>
      <w:r>
        <w:rPr>
          <w:rFonts w:hint="cs"/>
          <w:rtl/>
        </w:rPr>
        <w:t>اي كافي نيست.</w:t>
      </w:r>
    </w:p>
    <w:p w14:paraId="635F804B" w14:textId="712418DE" w:rsidR="00AF2225" w:rsidRDefault="00AF2225" w:rsidP="00AF2225">
      <w:pPr>
        <w:rPr>
          <w:rtl/>
        </w:rPr>
      </w:pPr>
      <w:r>
        <w:rPr>
          <w:rFonts w:hint="cs"/>
          <w:rtl/>
        </w:rPr>
        <w:t>براي يكپارچه</w:t>
      </w:r>
      <w:r w:rsidR="003B1517">
        <w:rPr>
          <w:rFonts w:hint="cs"/>
        </w:rPr>
        <w:t>‌</w:t>
      </w:r>
      <w:r>
        <w:rPr>
          <w:rFonts w:hint="cs"/>
          <w:rtl/>
        </w:rPr>
        <w:t>سازي كليه قوانين ضرورت دارد تحليلي جامع و منعطف با شناخت سبك</w:t>
      </w:r>
      <w:r w:rsidR="003B1517">
        <w:rPr>
          <w:rFonts w:hint="cs"/>
        </w:rPr>
        <w:t>‌</w:t>
      </w:r>
      <w:r>
        <w:rPr>
          <w:rFonts w:hint="cs"/>
          <w:rtl/>
        </w:rPr>
        <w:t>ها و خصوصيت</w:t>
      </w:r>
      <w:r w:rsidR="003B1517">
        <w:rPr>
          <w:rFonts w:hint="cs"/>
        </w:rPr>
        <w:t>‌</w:t>
      </w:r>
      <w:r>
        <w:rPr>
          <w:rFonts w:hint="cs"/>
          <w:rtl/>
        </w:rPr>
        <w:t>هاي هر دسته از قوانين متناسب با مرجع تصويب و يا دوره تصويب هر يك داشت. اين مطلب نيازمند كاوشي طولاني</w:t>
      </w:r>
      <w:r w:rsidR="003B1517">
        <w:rPr>
          <w:rFonts w:hint="cs"/>
        </w:rPr>
        <w:t>‌</w:t>
      </w:r>
      <w:r>
        <w:rPr>
          <w:rFonts w:hint="cs"/>
          <w:rtl/>
        </w:rPr>
        <w:t>مدّت بر روي همه طيف</w:t>
      </w:r>
      <w:r w:rsidR="003B1517">
        <w:rPr>
          <w:rFonts w:hint="cs"/>
        </w:rPr>
        <w:t>‌</w:t>
      </w:r>
      <w:r>
        <w:rPr>
          <w:rFonts w:hint="cs"/>
          <w:rtl/>
        </w:rPr>
        <w:t>هاي دادگان است. بر اساس تكنيك</w:t>
      </w:r>
      <w:r w:rsidR="003B1517">
        <w:rPr>
          <w:rFonts w:hint="cs"/>
        </w:rPr>
        <w:t>‌</w:t>
      </w:r>
      <w:r>
        <w:rPr>
          <w:rFonts w:hint="cs"/>
          <w:rtl/>
        </w:rPr>
        <w:t>هاي مورد استفاده در مديريت پروژه</w:t>
      </w:r>
      <w:r w:rsidR="003B1517">
        <w:rPr>
          <w:rFonts w:hint="cs"/>
        </w:rPr>
        <w:t>‌</w:t>
      </w:r>
      <w:r>
        <w:rPr>
          <w:rFonts w:hint="cs"/>
          <w:rtl/>
        </w:rPr>
        <w:t>هاي چابك طرح اصلي اين است كه تمامي اين دادگان در مخزن جامعي مبتني بر پايگاه داده ارتباطي جمع</w:t>
      </w:r>
      <w:r w:rsidR="003B1517">
        <w:rPr>
          <w:rFonts w:hint="cs"/>
        </w:rPr>
        <w:t>‌</w:t>
      </w:r>
      <w:r>
        <w:rPr>
          <w:rFonts w:hint="cs"/>
          <w:rtl/>
        </w:rPr>
        <w:t>آوري شده و پس از شناسايي تفاوت</w:t>
      </w:r>
      <w:r w:rsidR="003B1517">
        <w:rPr>
          <w:rFonts w:hint="cs"/>
        </w:rPr>
        <w:t>‌</w:t>
      </w:r>
      <w:r>
        <w:rPr>
          <w:rFonts w:hint="cs"/>
          <w:rtl/>
        </w:rPr>
        <w:t>ها و دسته</w:t>
      </w:r>
      <w:r w:rsidR="003B1517">
        <w:rPr>
          <w:rFonts w:hint="cs"/>
        </w:rPr>
        <w:t>‌</w:t>
      </w:r>
      <w:r>
        <w:rPr>
          <w:rFonts w:hint="cs"/>
          <w:rtl/>
        </w:rPr>
        <w:t>بندي، به مرور يكپارچه</w:t>
      </w:r>
      <w:r w:rsidR="003B1517">
        <w:rPr>
          <w:rFonts w:hint="cs"/>
        </w:rPr>
        <w:t>‌</w:t>
      </w:r>
      <w:r>
        <w:rPr>
          <w:rFonts w:hint="cs"/>
          <w:rtl/>
        </w:rPr>
        <w:t xml:space="preserve">سازي صورت پذيرد. ابزاري كه براي اين منظور استفاده خواهد شد </w:t>
      </w:r>
      <w:r>
        <w:t>Elastic Search</w:t>
      </w:r>
      <w:r>
        <w:rPr>
          <w:rFonts w:hint="cs"/>
          <w:rtl/>
        </w:rPr>
        <w:t xml:space="preserve"> است.</w:t>
      </w:r>
    </w:p>
    <w:p w14:paraId="61C9A073" w14:textId="45E8DC2B" w:rsidR="00AF2225" w:rsidRDefault="00AF2225" w:rsidP="00AF2225">
      <w:pPr>
        <w:rPr>
          <w:rtl/>
        </w:rPr>
      </w:pPr>
      <w:r>
        <w:rPr>
          <w:rFonts w:hint="cs"/>
          <w:rtl/>
        </w:rPr>
        <w:t>بررسي</w:t>
      </w:r>
      <w:r w:rsidR="003B1517">
        <w:rPr>
          <w:rFonts w:hint="cs"/>
        </w:rPr>
        <w:t>‌</w:t>
      </w:r>
      <w:r>
        <w:rPr>
          <w:rFonts w:hint="cs"/>
          <w:rtl/>
        </w:rPr>
        <w:t>هاي اوليه نشان مي</w:t>
      </w:r>
      <w:r w:rsidR="003B1517">
        <w:rPr>
          <w:rFonts w:hint="cs"/>
        </w:rPr>
        <w:t>‌</w:t>
      </w:r>
      <w:r>
        <w:rPr>
          <w:rFonts w:hint="cs"/>
          <w:rtl/>
        </w:rPr>
        <w:t>دهد 38 هزار عنوان قانون از پايگاه داده معاونت قوانين مجلس كه تنها 11 هزار مورد آن</w:t>
      </w:r>
      <w:r w:rsidR="003B1517">
        <w:rPr>
          <w:rFonts w:hint="cs"/>
        </w:rPr>
        <w:t>‌</w:t>
      </w:r>
      <w:r>
        <w:rPr>
          <w:rFonts w:hint="cs"/>
          <w:rtl/>
        </w:rPr>
        <w:t>ها همراه با متن قانون است به دست مي</w:t>
      </w:r>
      <w:r w:rsidR="003B1517">
        <w:rPr>
          <w:rFonts w:hint="cs"/>
        </w:rPr>
        <w:t>‌</w:t>
      </w:r>
      <w:r>
        <w:rPr>
          <w:rFonts w:hint="cs"/>
          <w:rtl/>
        </w:rPr>
        <w:t>آيد كه مشتمل بر 250 هزار حكم قانوني؛ اعمّ از ماده و تبصره است. 54 هزار متن قانون از سايت مركز پژوهش</w:t>
      </w:r>
      <w:r w:rsidR="003B1517">
        <w:rPr>
          <w:rFonts w:hint="cs"/>
        </w:rPr>
        <w:t>‌</w:t>
      </w:r>
      <w:r>
        <w:rPr>
          <w:rFonts w:hint="cs"/>
          <w:rtl/>
        </w:rPr>
        <w:t>هاي مجلس، 12 هزار عنوان از سايت داتيك دولت و 8 هزار مورد ديگر از سايت روزنامه رسمي كه مرجعي معتبر براي نشر قوانين محسوب مي</w:t>
      </w:r>
      <w:r w:rsidR="003B1517">
        <w:rPr>
          <w:rFonts w:hint="cs"/>
        </w:rPr>
        <w:t>‌</w:t>
      </w:r>
      <w:r>
        <w:rPr>
          <w:rFonts w:hint="cs"/>
          <w:rtl/>
        </w:rPr>
        <w:t>گردد. سايت دستور قوّه قضائيه و معاونت حقوقي رياست جمهوري نيز اقداماتي براي ساماندهي قوانين به انجام رسانده</w:t>
      </w:r>
      <w:r w:rsidR="003B1517">
        <w:rPr>
          <w:rFonts w:hint="cs"/>
        </w:rPr>
        <w:t>‌</w:t>
      </w:r>
      <w:r>
        <w:rPr>
          <w:rFonts w:hint="cs"/>
          <w:rtl/>
        </w:rPr>
        <w:t>اند كه داده</w:t>
      </w:r>
      <w:r w:rsidR="003B1517">
        <w:rPr>
          <w:rFonts w:hint="cs"/>
        </w:rPr>
        <w:t>‌</w:t>
      </w:r>
      <w:r>
        <w:rPr>
          <w:rFonts w:hint="cs"/>
          <w:rtl/>
        </w:rPr>
        <w:t>هاي آن</w:t>
      </w:r>
      <w:r w:rsidR="003B1517">
        <w:rPr>
          <w:rFonts w:hint="cs"/>
        </w:rPr>
        <w:t>‌</w:t>
      </w:r>
      <w:r>
        <w:rPr>
          <w:rFonts w:hint="cs"/>
          <w:rtl/>
        </w:rPr>
        <w:t>ها قابل دستيابي و استفاده است.</w:t>
      </w:r>
    </w:p>
    <w:p w14:paraId="0F1D4880" w14:textId="45E02288" w:rsidR="00AF2225" w:rsidRDefault="00AF2225" w:rsidP="00AF2225">
      <w:pPr>
        <w:rPr>
          <w:rtl/>
        </w:rPr>
      </w:pPr>
      <w:r>
        <w:rPr>
          <w:rFonts w:hint="cs"/>
          <w:rtl/>
        </w:rPr>
        <w:t>قطعاً داده</w:t>
      </w:r>
      <w:r w:rsidR="003B1517">
        <w:rPr>
          <w:rFonts w:hint="cs"/>
        </w:rPr>
        <w:t>‌</w:t>
      </w:r>
      <w:r>
        <w:rPr>
          <w:rFonts w:hint="cs"/>
          <w:rtl/>
        </w:rPr>
        <w:t>هاي گردآوري شده از منابع مختلف داراي هم</w:t>
      </w:r>
      <w:r w:rsidR="003B1517">
        <w:rPr>
          <w:rFonts w:hint="cs"/>
        </w:rPr>
        <w:t>‌</w:t>
      </w:r>
      <w:r>
        <w:rPr>
          <w:rFonts w:hint="cs"/>
          <w:rtl/>
        </w:rPr>
        <w:t>پوشاني بوده و اين موارد تكراري بايستي شناسايي و يكسان</w:t>
      </w:r>
      <w:r w:rsidR="003B1517">
        <w:rPr>
          <w:rFonts w:hint="cs"/>
        </w:rPr>
        <w:t>‌</w:t>
      </w:r>
      <w:r>
        <w:rPr>
          <w:rFonts w:hint="cs"/>
          <w:rtl/>
        </w:rPr>
        <w:t>سازي شوند.</w:t>
      </w:r>
    </w:p>
    <w:p w14:paraId="71731F7A" w14:textId="77777777" w:rsidR="00AF2225" w:rsidRDefault="00AF2225" w:rsidP="00AF2225">
      <w:pPr>
        <w:spacing w:line="240" w:lineRule="auto"/>
        <w:ind w:firstLine="0"/>
        <w:jc w:val="center"/>
        <w:rPr>
          <w:rtl/>
        </w:rPr>
      </w:pPr>
      <w:r>
        <w:rPr>
          <w:rFonts w:hint="cs"/>
          <w:noProof/>
          <w:rtl/>
          <w:lang w:val="fa-IR"/>
        </w:rPr>
        <w:drawing>
          <wp:inline distT="0" distB="0" distL="0" distR="0" wp14:anchorId="5A7A2630" wp14:editId="246467E5">
            <wp:extent cx="5820410" cy="3669792"/>
            <wp:effectExtent l="0" t="0" r="889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8B8860" w14:textId="77777777" w:rsidR="00AF2225" w:rsidRDefault="00AF2225" w:rsidP="000238EC">
      <w:pPr>
        <w:pStyle w:val="ListParagraph"/>
        <w:numPr>
          <w:ilvl w:val="0"/>
          <w:numId w:val="6"/>
        </w:numPr>
        <w:rPr>
          <w:rtl/>
        </w:rPr>
      </w:pPr>
      <w:r>
        <w:rPr>
          <w:rFonts w:hint="cs"/>
          <w:rtl/>
        </w:rPr>
        <w:t>ايجاد</w:t>
      </w:r>
      <w:r>
        <w:rPr>
          <w:rtl/>
        </w:rPr>
        <w:t xml:space="preserve"> </w:t>
      </w:r>
      <w:r>
        <w:rPr>
          <w:rFonts w:hint="cs"/>
          <w:rtl/>
        </w:rPr>
        <w:t>پايگاه</w:t>
      </w:r>
      <w:r>
        <w:rPr>
          <w:rtl/>
        </w:rPr>
        <w:t xml:space="preserve"> </w:t>
      </w:r>
      <w:r>
        <w:rPr>
          <w:rFonts w:hint="cs"/>
          <w:rtl/>
        </w:rPr>
        <w:t>جامع</w:t>
      </w:r>
      <w:r>
        <w:rPr>
          <w:rtl/>
        </w:rPr>
        <w:t xml:space="preserve"> </w:t>
      </w:r>
      <w:r>
        <w:rPr>
          <w:rFonts w:hint="cs"/>
          <w:rtl/>
        </w:rPr>
        <w:t>قوانين</w:t>
      </w:r>
      <w:r>
        <w:rPr>
          <w:rtl/>
        </w:rPr>
        <w:t xml:space="preserve"> </w:t>
      </w:r>
      <w:r>
        <w:rPr>
          <w:rFonts w:hint="cs"/>
          <w:rtl/>
        </w:rPr>
        <w:t>با</w:t>
      </w:r>
      <w:r>
        <w:rPr>
          <w:rtl/>
        </w:rPr>
        <w:t xml:space="preserve"> </w:t>
      </w:r>
      <w:r>
        <w:rPr>
          <w:rFonts w:hint="cs"/>
          <w:rtl/>
        </w:rPr>
        <w:t>كاركردهاي</w:t>
      </w:r>
      <w:r>
        <w:rPr>
          <w:rtl/>
        </w:rPr>
        <w:t xml:space="preserve"> </w:t>
      </w:r>
      <w:r>
        <w:rPr>
          <w:rFonts w:hint="cs"/>
          <w:rtl/>
        </w:rPr>
        <w:t>تخصصي</w:t>
      </w:r>
      <w:r>
        <w:rPr>
          <w:rtl/>
        </w:rPr>
        <w:t xml:space="preserve"> </w:t>
      </w:r>
      <w:r>
        <w:rPr>
          <w:rFonts w:hint="cs"/>
          <w:rtl/>
        </w:rPr>
        <w:t>و</w:t>
      </w:r>
      <w:r>
        <w:rPr>
          <w:rtl/>
        </w:rPr>
        <w:t xml:space="preserve"> </w:t>
      </w:r>
      <w:r>
        <w:rPr>
          <w:rFonts w:hint="cs"/>
          <w:rtl/>
        </w:rPr>
        <w:t>عمومي</w:t>
      </w:r>
      <w:r>
        <w:rPr>
          <w:rtl/>
        </w:rPr>
        <w:t xml:space="preserve"> </w:t>
      </w:r>
      <w:r>
        <w:rPr>
          <w:rFonts w:hint="cs"/>
          <w:rtl/>
        </w:rPr>
        <w:t>از</w:t>
      </w:r>
      <w:r>
        <w:rPr>
          <w:rtl/>
        </w:rPr>
        <w:t xml:space="preserve"> </w:t>
      </w:r>
      <w:r>
        <w:rPr>
          <w:rFonts w:hint="cs"/>
          <w:rtl/>
        </w:rPr>
        <w:t>قبيل</w:t>
      </w:r>
      <w:r>
        <w:rPr>
          <w:rtl/>
        </w:rPr>
        <w:t>:</w:t>
      </w:r>
    </w:p>
    <w:p w14:paraId="4BFBAADC" w14:textId="77777777" w:rsidR="00AF2225" w:rsidRDefault="00AF2225" w:rsidP="000238EC">
      <w:pPr>
        <w:pStyle w:val="ListParagraph"/>
        <w:numPr>
          <w:ilvl w:val="1"/>
          <w:numId w:val="6"/>
        </w:numPr>
        <w:rPr>
          <w:rtl/>
        </w:rPr>
      </w:pPr>
      <w:r>
        <w:rPr>
          <w:rFonts w:hint="cs"/>
          <w:rtl/>
        </w:rPr>
        <w:t>ارائه</w:t>
      </w:r>
      <w:r>
        <w:rPr>
          <w:rtl/>
        </w:rPr>
        <w:t xml:space="preserve"> </w:t>
      </w:r>
      <w:r>
        <w:rPr>
          <w:rFonts w:hint="cs"/>
          <w:rtl/>
        </w:rPr>
        <w:t>عنوان</w:t>
      </w:r>
      <w:r>
        <w:rPr>
          <w:rtl/>
        </w:rPr>
        <w:t xml:space="preserve"> </w:t>
      </w:r>
      <w:r>
        <w:rPr>
          <w:rFonts w:hint="cs"/>
          <w:rtl/>
        </w:rPr>
        <w:t>و</w:t>
      </w:r>
      <w:r>
        <w:rPr>
          <w:rtl/>
        </w:rPr>
        <w:t xml:space="preserve"> </w:t>
      </w:r>
      <w:r>
        <w:rPr>
          <w:rFonts w:hint="cs"/>
          <w:rtl/>
        </w:rPr>
        <w:t>اطلاعات</w:t>
      </w:r>
      <w:r>
        <w:rPr>
          <w:rtl/>
        </w:rPr>
        <w:t xml:space="preserve"> </w:t>
      </w:r>
      <w:r>
        <w:rPr>
          <w:rFonts w:hint="cs"/>
          <w:rtl/>
        </w:rPr>
        <w:t>پايه</w:t>
      </w:r>
      <w:r>
        <w:rPr>
          <w:rtl/>
        </w:rPr>
        <w:t xml:space="preserve"> </w:t>
      </w:r>
      <w:r>
        <w:rPr>
          <w:rFonts w:hint="cs"/>
          <w:rtl/>
        </w:rPr>
        <w:t>تمامي</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p>
    <w:p w14:paraId="10D6878D" w14:textId="77777777" w:rsidR="00AF2225" w:rsidRDefault="00AF2225" w:rsidP="000238EC">
      <w:pPr>
        <w:pStyle w:val="ListParagraph"/>
        <w:numPr>
          <w:ilvl w:val="1"/>
          <w:numId w:val="6"/>
        </w:numPr>
        <w:rPr>
          <w:rtl/>
        </w:rPr>
      </w:pPr>
      <w:r>
        <w:rPr>
          <w:rFonts w:hint="cs"/>
          <w:rtl/>
        </w:rPr>
        <w:t>دسترسي</w:t>
      </w:r>
      <w:r>
        <w:rPr>
          <w:rtl/>
        </w:rPr>
        <w:t xml:space="preserve"> </w:t>
      </w:r>
      <w:r>
        <w:rPr>
          <w:rFonts w:hint="cs"/>
          <w:rtl/>
        </w:rPr>
        <w:t>به</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مصوب</w:t>
      </w:r>
      <w:r>
        <w:rPr>
          <w:rtl/>
        </w:rPr>
        <w:t xml:space="preserve"> </w:t>
      </w:r>
      <w:r>
        <w:rPr>
          <w:rFonts w:hint="cs"/>
          <w:rtl/>
        </w:rPr>
        <w:t>تمامي</w:t>
      </w:r>
      <w:r>
        <w:rPr>
          <w:rtl/>
        </w:rPr>
        <w:t xml:space="preserve"> </w:t>
      </w:r>
      <w:r>
        <w:rPr>
          <w:rFonts w:hint="cs"/>
          <w:rtl/>
        </w:rPr>
        <w:t>مراجع</w:t>
      </w:r>
      <w:r>
        <w:rPr>
          <w:rtl/>
        </w:rPr>
        <w:t xml:space="preserve"> </w:t>
      </w:r>
      <w:r>
        <w:rPr>
          <w:rFonts w:hint="cs"/>
          <w:rtl/>
        </w:rPr>
        <w:t>تصويب</w:t>
      </w:r>
    </w:p>
    <w:p w14:paraId="111AE698"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جستجوي</w:t>
      </w:r>
      <w:r>
        <w:rPr>
          <w:rtl/>
        </w:rPr>
        <w:t xml:space="preserve"> </w:t>
      </w:r>
      <w:r>
        <w:rPr>
          <w:rFonts w:hint="cs"/>
          <w:rtl/>
        </w:rPr>
        <w:t>لفظي</w:t>
      </w:r>
      <w:r>
        <w:rPr>
          <w:rtl/>
        </w:rPr>
        <w:t xml:space="preserve"> </w:t>
      </w:r>
      <w:r>
        <w:rPr>
          <w:rFonts w:hint="cs"/>
          <w:rtl/>
        </w:rPr>
        <w:t>در</w:t>
      </w:r>
      <w:r>
        <w:rPr>
          <w:rtl/>
        </w:rPr>
        <w:t xml:space="preserve"> </w:t>
      </w:r>
      <w:r>
        <w:rPr>
          <w:rFonts w:hint="cs"/>
          <w:rtl/>
        </w:rPr>
        <w:t>متن</w:t>
      </w:r>
      <w:r>
        <w:rPr>
          <w:rtl/>
        </w:rPr>
        <w:t xml:space="preserve"> </w:t>
      </w:r>
      <w:r>
        <w:rPr>
          <w:rFonts w:hint="cs"/>
          <w:rtl/>
        </w:rPr>
        <w:t>و</w:t>
      </w:r>
      <w:r>
        <w:rPr>
          <w:rtl/>
        </w:rPr>
        <w:t xml:space="preserve"> </w:t>
      </w:r>
      <w:r>
        <w:rPr>
          <w:rFonts w:hint="cs"/>
          <w:rtl/>
        </w:rPr>
        <w:t>عنوان</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امكان</w:t>
      </w:r>
      <w:r>
        <w:rPr>
          <w:rtl/>
        </w:rPr>
        <w:t xml:space="preserve"> </w:t>
      </w:r>
      <w:r>
        <w:rPr>
          <w:rFonts w:hint="cs"/>
          <w:rtl/>
        </w:rPr>
        <w:t>تعيين</w:t>
      </w:r>
      <w:r>
        <w:rPr>
          <w:rtl/>
        </w:rPr>
        <w:t xml:space="preserve"> </w:t>
      </w:r>
      <w:r>
        <w:rPr>
          <w:rFonts w:hint="cs"/>
          <w:rtl/>
        </w:rPr>
        <w:t>دوره</w:t>
      </w:r>
      <w:r>
        <w:rPr>
          <w:rtl/>
        </w:rPr>
        <w:t xml:space="preserve"> </w:t>
      </w:r>
      <w:r>
        <w:rPr>
          <w:rFonts w:hint="cs"/>
          <w:rtl/>
        </w:rPr>
        <w:t>زماني</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زيرساخت</w:t>
      </w:r>
      <w:r>
        <w:rPr>
          <w:rtl/>
        </w:rPr>
        <w:t xml:space="preserve"> </w:t>
      </w:r>
      <w:r>
        <w:rPr>
          <w:rFonts w:hint="cs"/>
          <w:rtl/>
        </w:rPr>
        <w:t>موتور</w:t>
      </w:r>
      <w:r>
        <w:rPr>
          <w:rtl/>
        </w:rPr>
        <w:t xml:space="preserve"> </w:t>
      </w:r>
      <w:r>
        <w:rPr>
          <w:rFonts w:hint="cs"/>
          <w:rtl/>
        </w:rPr>
        <w:t>جستجوي</w:t>
      </w:r>
      <w:r>
        <w:rPr>
          <w:rtl/>
        </w:rPr>
        <w:t xml:space="preserve"> </w:t>
      </w:r>
      <w:r>
        <w:rPr>
          <w:rFonts w:hint="cs"/>
          <w:rtl/>
        </w:rPr>
        <w:t>پيشرفته</w:t>
      </w:r>
      <w:r>
        <w:rPr>
          <w:rtl/>
        </w:rPr>
        <w:t xml:space="preserve"> </w:t>
      </w:r>
      <w:r>
        <w:rPr>
          <w:rFonts w:hint="cs"/>
          <w:rtl/>
        </w:rPr>
        <w:t>و</w:t>
      </w:r>
      <w:r>
        <w:rPr>
          <w:rtl/>
        </w:rPr>
        <w:t xml:space="preserve"> </w:t>
      </w:r>
      <w:r>
        <w:rPr>
          <w:rFonts w:hint="cs"/>
          <w:rtl/>
        </w:rPr>
        <w:t>بومي</w:t>
      </w:r>
      <w:r>
        <w:rPr>
          <w:rtl/>
        </w:rPr>
        <w:t xml:space="preserve"> </w:t>
      </w:r>
      <w:r>
        <w:rPr>
          <w:rFonts w:hint="cs"/>
          <w:rtl/>
        </w:rPr>
        <w:t>سازي</w:t>
      </w:r>
      <w:r>
        <w:rPr>
          <w:rtl/>
        </w:rPr>
        <w:t xml:space="preserve"> </w:t>
      </w:r>
      <w:r>
        <w:rPr>
          <w:rFonts w:hint="cs"/>
          <w:rtl/>
        </w:rPr>
        <w:t>شده</w:t>
      </w:r>
    </w:p>
    <w:p w14:paraId="500D1BCD" w14:textId="77777777" w:rsidR="00AF2225" w:rsidRDefault="00AF2225" w:rsidP="000238EC">
      <w:pPr>
        <w:pStyle w:val="ListParagraph"/>
        <w:numPr>
          <w:ilvl w:val="1"/>
          <w:numId w:val="6"/>
        </w:numPr>
        <w:rPr>
          <w:rtl/>
        </w:rPr>
      </w:pPr>
      <w:r>
        <w:rPr>
          <w:rFonts w:hint="cs"/>
          <w:rtl/>
        </w:rPr>
        <w:t>جستجوي</w:t>
      </w:r>
      <w:r>
        <w:rPr>
          <w:rtl/>
        </w:rPr>
        <w:t xml:space="preserve"> </w:t>
      </w:r>
      <w:r>
        <w:rPr>
          <w:rFonts w:hint="cs"/>
          <w:rtl/>
        </w:rPr>
        <w:t>موضوعي</w:t>
      </w:r>
      <w:r>
        <w:rPr>
          <w:rtl/>
        </w:rPr>
        <w:t xml:space="preserve"> </w:t>
      </w:r>
      <w:r>
        <w:rPr>
          <w:rFonts w:hint="cs"/>
          <w:rtl/>
        </w:rPr>
        <w:t>در</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درختواره</w:t>
      </w:r>
      <w:r>
        <w:rPr>
          <w:rtl/>
        </w:rPr>
        <w:t xml:space="preserve"> </w:t>
      </w:r>
      <w:r>
        <w:rPr>
          <w:rFonts w:hint="cs"/>
          <w:rtl/>
        </w:rPr>
        <w:t>موضوعي</w:t>
      </w:r>
      <w:r>
        <w:rPr>
          <w:rtl/>
        </w:rPr>
        <w:t xml:space="preserve"> </w:t>
      </w:r>
      <w:r>
        <w:rPr>
          <w:rFonts w:hint="cs"/>
          <w:rtl/>
        </w:rPr>
        <w:t>كدگذاري</w:t>
      </w:r>
      <w:r>
        <w:rPr>
          <w:rtl/>
        </w:rPr>
        <w:t xml:space="preserve"> </w:t>
      </w:r>
      <w:r>
        <w:rPr>
          <w:rFonts w:hint="cs"/>
          <w:rtl/>
        </w:rPr>
        <w:t>قوانين</w:t>
      </w:r>
    </w:p>
    <w:p w14:paraId="21F0655C" w14:textId="7723E447" w:rsidR="00AF2225" w:rsidRDefault="00AF2225" w:rsidP="000238EC">
      <w:pPr>
        <w:pStyle w:val="ListParagraph"/>
        <w:numPr>
          <w:ilvl w:val="1"/>
          <w:numId w:val="6"/>
        </w:numPr>
        <w:rPr>
          <w:rtl/>
        </w:rPr>
      </w:pPr>
      <w:r>
        <w:rPr>
          <w:rFonts w:hint="cs"/>
          <w:rtl/>
        </w:rPr>
        <w:t>ايجاد</w:t>
      </w:r>
      <w:r>
        <w:rPr>
          <w:rtl/>
        </w:rPr>
        <w:t xml:space="preserve"> </w:t>
      </w:r>
      <w:r>
        <w:rPr>
          <w:rFonts w:hint="cs"/>
          <w:rtl/>
        </w:rPr>
        <w:t>بسته</w:t>
      </w:r>
      <w:r>
        <w:rPr>
          <w:rtl/>
        </w:rPr>
        <w:t xml:space="preserve"> </w:t>
      </w:r>
      <w:r>
        <w:rPr>
          <w:rFonts w:hint="cs"/>
          <w:rtl/>
        </w:rPr>
        <w:t>قوانين</w:t>
      </w:r>
      <w:r>
        <w:rPr>
          <w:rtl/>
        </w:rPr>
        <w:t xml:space="preserve"> </w:t>
      </w:r>
      <w:r>
        <w:rPr>
          <w:rFonts w:hint="cs"/>
          <w:rtl/>
        </w:rPr>
        <w:t>توسط</w:t>
      </w:r>
      <w:r>
        <w:rPr>
          <w:rtl/>
        </w:rPr>
        <w:t xml:space="preserve"> </w:t>
      </w:r>
      <w:r>
        <w:rPr>
          <w:rFonts w:hint="cs"/>
          <w:rtl/>
        </w:rPr>
        <w:t>كاربر</w:t>
      </w:r>
      <w:r>
        <w:rPr>
          <w:rtl/>
        </w:rPr>
        <w:t xml:space="preserve"> </w:t>
      </w:r>
      <w:r>
        <w:rPr>
          <w:rFonts w:hint="cs"/>
          <w:rtl/>
        </w:rPr>
        <w:t>به</w:t>
      </w:r>
      <w:r>
        <w:rPr>
          <w:rtl/>
        </w:rPr>
        <w:t xml:space="preserve"> </w:t>
      </w:r>
      <w:r w:rsidR="003B1517">
        <w:t>‌</w:t>
      </w:r>
      <w:r>
        <w:rPr>
          <w:rFonts w:hint="cs"/>
          <w:rtl/>
        </w:rPr>
        <w:t>منظور</w:t>
      </w:r>
      <w:r>
        <w:rPr>
          <w:rtl/>
        </w:rPr>
        <w:t xml:space="preserve"> </w:t>
      </w:r>
      <w:r>
        <w:rPr>
          <w:rFonts w:hint="cs"/>
          <w:rtl/>
        </w:rPr>
        <w:t>تهيه</w:t>
      </w:r>
      <w:r>
        <w:rPr>
          <w:rtl/>
        </w:rPr>
        <w:t xml:space="preserve"> </w:t>
      </w:r>
      <w:r>
        <w:rPr>
          <w:rFonts w:hint="cs"/>
          <w:rtl/>
        </w:rPr>
        <w:t>مجموعه</w:t>
      </w:r>
      <w:r w:rsidR="003B1517">
        <w:rPr>
          <w:rFonts w:hint="cs"/>
        </w:rPr>
        <w:t>‌</w:t>
      </w:r>
      <w:r>
        <w:rPr>
          <w:rtl/>
        </w:rPr>
        <w:t xml:space="preserve"> </w:t>
      </w:r>
      <w:r>
        <w:rPr>
          <w:rFonts w:hint="cs"/>
          <w:rtl/>
        </w:rPr>
        <w:t>هاي</w:t>
      </w:r>
      <w:r>
        <w:rPr>
          <w:rtl/>
        </w:rPr>
        <w:t xml:space="preserve"> </w:t>
      </w:r>
      <w:r>
        <w:rPr>
          <w:rFonts w:hint="cs"/>
          <w:rtl/>
        </w:rPr>
        <w:t>دلخواه</w:t>
      </w:r>
      <w:r>
        <w:rPr>
          <w:rtl/>
        </w:rPr>
        <w:t xml:space="preserve"> </w:t>
      </w:r>
      <w:r>
        <w:rPr>
          <w:rFonts w:hint="cs"/>
          <w:rtl/>
        </w:rPr>
        <w:t>حقوقي</w:t>
      </w:r>
      <w:r>
        <w:rPr>
          <w:rtl/>
        </w:rPr>
        <w:t xml:space="preserve"> </w:t>
      </w:r>
      <w:r>
        <w:rPr>
          <w:rFonts w:hint="cs"/>
          <w:rtl/>
        </w:rPr>
        <w:t>براي</w:t>
      </w:r>
      <w:r>
        <w:rPr>
          <w:rtl/>
        </w:rPr>
        <w:t xml:space="preserve"> </w:t>
      </w:r>
      <w:r>
        <w:rPr>
          <w:rFonts w:hint="cs"/>
          <w:rtl/>
        </w:rPr>
        <w:t>تسهيل</w:t>
      </w:r>
      <w:r>
        <w:rPr>
          <w:rtl/>
        </w:rPr>
        <w:t xml:space="preserve"> </w:t>
      </w:r>
      <w:r>
        <w:rPr>
          <w:rFonts w:hint="cs"/>
          <w:rtl/>
        </w:rPr>
        <w:t>مراجعات</w:t>
      </w:r>
      <w:r>
        <w:rPr>
          <w:rtl/>
        </w:rPr>
        <w:t xml:space="preserve"> </w:t>
      </w:r>
      <w:r>
        <w:rPr>
          <w:rFonts w:hint="cs"/>
          <w:rtl/>
        </w:rPr>
        <w:t>بعدي</w:t>
      </w:r>
      <w:r>
        <w:rPr>
          <w:rtl/>
        </w:rPr>
        <w:t xml:space="preserve"> </w:t>
      </w:r>
      <w:r>
        <w:rPr>
          <w:rFonts w:hint="cs"/>
          <w:rtl/>
        </w:rPr>
        <w:t>و</w:t>
      </w:r>
      <w:r>
        <w:rPr>
          <w:rtl/>
        </w:rPr>
        <w:t xml:space="preserve"> </w:t>
      </w:r>
      <w:r>
        <w:rPr>
          <w:rFonts w:hint="cs"/>
          <w:rtl/>
        </w:rPr>
        <w:t>امكاناتي</w:t>
      </w:r>
      <w:r>
        <w:rPr>
          <w:rtl/>
        </w:rPr>
        <w:t xml:space="preserve"> </w:t>
      </w:r>
      <w:r>
        <w:rPr>
          <w:rFonts w:hint="cs"/>
          <w:rtl/>
        </w:rPr>
        <w:t>مثل</w:t>
      </w:r>
      <w:r>
        <w:rPr>
          <w:rtl/>
        </w:rPr>
        <w:t xml:space="preserve"> </w:t>
      </w:r>
      <w:r>
        <w:rPr>
          <w:rFonts w:hint="cs"/>
          <w:rtl/>
        </w:rPr>
        <w:t>محدودسازي</w:t>
      </w:r>
      <w:r>
        <w:rPr>
          <w:rtl/>
        </w:rPr>
        <w:t xml:space="preserve"> </w:t>
      </w:r>
      <w:r>
        <w:rPr>
          <w:rFonts w:hint="cs"/>
          <w:rtl/>
        </w:rPr>
        <w:t>جستجو</w:t>
      </w:r>
      <w:r>
        <w:rPr>
          <w:rtl/>
        </w:rPr>
        <w:t xml:space="preserve"> </w:t>
      </w:r>
      <w:r>
        <w:rPr>
          <w:rFonts w:hint="cs"/>
          <w:rtl/>
        </w:rPr>
        <w:t>و</w:t>
      </w:r>
      <w:r>
        <w:rPr>
          <w:rtl/>
        </w:rPr>
        <w:t xml:space="preserve"> ...</w:t>
      </w:r>
    </w:p>
    <w:p w14:paraId="1E6D44C1"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جستجوي</w:t>
      </w:r>
      <w:r>
        <w:rPr>
          <w:rtl/>
        </w:rPr>
        <w:t xml:space="preserve"> </w:t>
      </w:r>
      <w:r>
        <w:rPr>
          <w:rFonts w:hint="cs"/>
          <w:rtl/>
        </w:rPr>
        <w:t>فرالفظي</w:t>
      </w:r>
      <w:r>
        <w:rPr>
          <w:rtl/>
        </w:rPr>
        <w:t xml:space="preserve"> </w:t>
      </w:r>
      <w:r>
        <w:rPr>
          <w:rFonts w:hint="cs"/>
          <w:rtl/>
        </w:rPr>
        <w:t>و</w:t>
      </w:r>
      <w:r>
        <w:rPr>
          <w:rtl/>
        </w:rPr>
        <w:t xml:space="preserve"> </w:t>
      </w:r>
      <w:r>
        <w:rPr>
          <w:rFonts w:hint="cs"/>
          <w:rtl/>
        </w:rPr>
        <w:t>معنايي</w:t>
      </w:r>
      <w:r>
        <w:rPr>
          <w:rtl/>
        </w:rPr>
        <w:t xml:space="preserve"> </w:t>
      </w:r>
      <w:r>
        <w:rPr>
          <w:rFonts w:hint="cs"/>
          <w:rtl/>
        </w:rPr>
        <w:t>از</w:t>
      </w:r>
      <w:r>
        <w:rPr>
          <w:rtl/>
        </w:rPr>
        <w:t xml:space="preserve"> </w:t>
      </w:r>
      <w:r>
        <w:rPr>
          <w:rFonts w:hint="cs"/>
          <w:rtl/>
        </w:rPr>
        <w:t>طريق</w:t>
      </w:r>
      <w:r>
        <w:rPr>
          <w:rtl/>
        </w:rPr>
        <w:t xml:space="preserve"> </w:t>
      </w:r>
      <w:r>
        <w:rPr>
          <w:rFonts w:hint="cs"/>
          <w:rtl/>
        </w:rPr>
        <w:t>پشتيباني</w:t>
      </w:r>
      <w:r>
        <w:rPr>
          <w:rtl/>
        </w:rPr>
        <w:t xml:space="preserve"> </w:t>
      </w:r>
      <w:r>
        <w:rPr>
          <w:rFonts w:hint="cs"/>
          <w:rtl/>
        </w:rPr>
        <w:t>از</w:t>
      </w:r>
      <w:r>
        <w:rPr>
          <w:rtl/>
        </w:rPr>
        <w:t xml:space="preserve"> </w:t>
      </w:r>
      <w:r>
        <w:rPr>
          <w:rFonts w:hint="cs"/>
          <w:rtl/>
        </w:rPr>
        <w:t>كلمات</w:t>
      </w:r>
      <w:r>
        <w:rPr>
          <w:rtl/>
        </w:rPr>
        <w:t xml:space="preserve"> </w:t>
      </w:r>
      <w:r>
        <w:rPr>
          <w:rFonts w:hint="cs"/>
          <w:rtl/>
        </w:rPr>
        <w:t>مترادف،</w:t>
      </w:r>
      <w:r>
        <w:rPr>
          <w:rtl/>
        </w:rPr>
        <w:t xml:space="preserve"> </w:t>
      </w:r>
      <w:r>
        <w:rPr>
          <w:rFonts w:hint="cs"/>
          <w:rtl/>
        </w:rPr>
        <w:t>نگارش</w:t>
      </w:r>
      <w:r>
        <w:rPr>
          <w:rtl/>
        </w:rPr>
        <w:t xml:space="preserve"> </w:t>
      </w:r>
      <w:r>
        <w:rPr>
          <w:rFonts w:hint="cs"/>
          <w:rtl/>
        </w:rPr>
        <w:t>هاي</w:t>
      </w:r>
      <w:r>
        <w:rPr>
          <w:rtl/>
        </w:rPr>
        <w:t xml:space="preserve"> </w:t>
      </w:r>
      <w:r>
        <w:rPr>
          <w:rFonts w:hint="cs"/>
          <w:rtl/>
        </w:rPr>
        <w:t>مختلف</w:t>
      </w:r>
      <w:r>
        <w:rPr>
          <w:rtl/>
        </w:rPr>
        <w:t xml:space="preserve"> </w:t>
      </w:r>
      <w:r>
        <w:rPr>
          <w:rFonts w:hint="cs"/>
          <w:rtl/>
        </w:rPr>
        <w:t>و</w:t>
      </w:r>
      <w:r>
        <w:rPr>
          <w:rtl/>
        </w:rPr>
        <w:t xml:space="preserve"> ...</w:t>
      </w:r>
    </w:p>
    <w:p w14:paraId="60F35AC8" w14:textId="77777777" w:rsidR="00AF2225" w:rsidRDefault="00AF2225" w:rsidP="000238EC">
      <w:pPr>
        <w:pStyle w:val="ListParagraph"/>
        <w:numPr>
          <w:ilvl w:val="1"/>
          <w:numId w:val="6"/>
        </w:numPr>
        <w:rPr>
          <w:rtl/>
        </w:rPr>
      </w:pPr>
      <w:r>
        <w:rPr>
          <w:rFonts w:hint="cs"/>
          <w:rtl/>
        </w:rPr>
        <w:t>تمهيد</w:t>
      </w:r>
      <w:r>
        <w:rPr>
          <w:rtl/>
        </w:rPr>
        <w:t xml:space="preserve"> </w:t>
      </w:r>
      <w:r>
        <w:rPr>
          <w:rFonts w:hint="cs"/>
          <w:rtl/>
        </w:rPr>
        <w:t>راهكارهاي</w:t>
      </w:r>
      <w:r>
        <w:rPr>
          <w:rtl/>
        </w:rPr>
        <w:t xml:space="preserve"> </w:t>
      </w:r>
      <w:r>
        <w:rPr>
          <w:rFonts w:hint="cs"/>
          <w:rtl/>
        </w:rPr>
        <w:t>فني</w:t>
      </w:r>
      <w:r>
        <w:rPr>
          <w:rtl/>
        </w:rPr>
        <w:t xml:space="preserve"> </w:t>
      </w:r>
      <w:r>
        <w:rPr>
          <w:rFonts w:hint="cs"/>
          <w:rtl/>
        </w:rPr>
        <w:t>جهت</w:t>
      </w:r>
      <w:r>
        <w:rPr>
          <w:rtl/>
        </w:rPr>
        <w:t xml:space="preserve"> </w:t>
      </w:r>
      <w:r>
        <w:rPr>
          <w:rFonts w:hint="cs"/>
          <w:rtl/>
        </w:rPr>
        <w:t>جلوگيري</w:t>
      </w:r>
      <w:r>
        <w:rPr>
          <w:rtl/>
        </w:rPr>
        <w:t xml:space="preserve"> </w:t>
      </w:r>
      <w:r>
        <w:rPr>
          <w:rFonts w:hint="cs"/>
          <w:rtl/>
        </w:rPr>
        <w:t>از</w:t>
      </w:r>
      <w:r>
        <w:rPr>
          <w:rtl/>
        </w:rPr>
        <w:t xml:space="preserve"> </w:t>
      </w:r>
      <w:r>
        <w:rPr>
          <w:rFonts w:hint="cs"/>
          <w:rtl/>
        </w:rPr>
        <w:t>نشت</w:t>
      </w:r>
      <w:r>
        <w:rPr>
          <w:rtl/>
        </w:rPr>
        <w:t xml:space="preserve"> </w:t>
      </w:r>
      <w:r>
        <w:rPr>
          <w:rFonts w:hint="cs"/>
          <w:rtl/>
        </w:rPr>
        <w:t>اطلاعات</w:t>
      </w:r>
      <w:r>
        <w:rPr>
          <w:rtl/>
        </w:rPr>
        <w:t xml:space="preserve"> </w:t>
      </w:r>
      <w:r>
        <w:rPr>
          <w:rFonts w:hint="cs"/>
          <w:rtl/>
        </w:rPr>
        <w:t>خاص</w:t>
      </w:r>
      <w:r>
        <w:rPr>
          <w:rtl/>
        </w:rPr>
        <w:t xml:space="preserve"> </w:t>
      </w:r>
      <w:r>
        <w:rPr>
          <w:rFonts w:hint="cs"/>
          <w:rtl/>
        </w:rPr>
        <w:t>و</w:t>
      </w:r>
      <w:r>
        <w:rPr>
          <w:rtl/>
        </w:rPr>
        <w:t xml:space="preserve"> </w:t>
      </w:r>
      <w:r>
        <w:rPr>
          <w:rFonts w:hint="cs"/>
          <w:rtl/>
        </w:rPr>
        <w:t>كنترل</w:t>
      </w:r>
      <w:r>
        <w:rPr>
          <w:rtl/>
        </w:rPr>
        <w:t xml:space="preserve"> </w:t>
      </w:r>
      <w:r>
        <w:rPr>
          <w:rFonts w:hint="cs"/>
          <w:rtl/>
        </w:rPr>
        <w:t>كاربران</w:t>
      </w:r>
      <w:r>
        <w:rPr>
          <w:rtl/>
        </w:rPr>
        <w:t xml:space="preserve"> </w:t>
      </w:r>
      <w:r>
        <w:rPr>
          <w:rFonts w:hint="cs"/>
          <w:rtl/>
        </w:rPr>
        <w:t>نامتعارف</w:t>
      </w:r>
    </w:p>
    <w:p w14:paraId="72EE8D1C"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ارائه</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در</w:t>
      </w:r>
      <w:r>
        <w:rPr>
          <w:rtl/>
        </w:rPr>
        <w:t xml:space="preserve"> </w:t>
      </w:r>
      <w:r>
        <w:rPr>
          <w:rFonts w:hint="cs"/>
          <w:rtl/>
        </w:rPr>
        <w:t>قالب</w:t>
      </w:r>
      <w:r>
        <w:rPr>
          <w:rtl/>
        </w:rPr>
        <w:t xml:space="preserve"> </w:t>
      </w:r>
      <w:r>
        <w:rPr>
          <w:rFonts w:hint="cs"/>
          <w:rtl/>
        </w:rPr>
        <w:t>يادداشت</w:t>
      </w:r>
      <w:r>
        <w:rPr>
          <w:rtl/>
        </w:rPr>
        <w:t xml:space="preserve"> </w:t>
      </w:r>
      <w:r>
        <w:rPr>
          <w:rFonts w:hint="cs"/>
          <w:rtl/>
        </w:rPr>
        <w:t>سردبير</w:t>
      </w:r>
      <w:r>
        <w:rPr>
          <w:rtl/>
        </w:rPr>
        <w:t xml:space="preserve"> </w:t>
      </w:r>
      <w:r>
        <w:rPr>
          <w:rFonts w:hint="cs"/>
          <w:rtl/>
        </w:rPr>
        <w:t>در</w:t>
      </w:r>
      <w:r>
        <w:rPr>
          <w:rtl/>
        </w:rPr>
        <w:t xml:space="preserve"> </w:t>
      </w:r>
      <w:r>
        <w:rPr>
          <w:rFonts w:hint="cs"/>
          <w:rtl/>
        </w:rPr>
        <w:t>صفحه</w:t>
      </w:r>
      <w:r>
        <w:rPr>
          <w:rtl/>
        </w:rPr>
        <w:t xml:space="preserve"> </w:t>
      </w:r>
      <w:r>
        <w:rPr>
          <w:rFonts w:hint="cs"/>
          <w:rtl/>
        </w:rPr>
        <w:t>اصلي</w:t>
      </w:r>
    </w:p>
    <w:p w14:paraId="44A85EF0" w14:textId="68A72A27" w:rsidR="00AF2225" w:rsidRDefault="00AF2225" w:rsidP="000238EC">
      <w:pPr>
        <w:pStyle w:val="ListParagraph"/>
        <w:numPr>
          <w:ilvl w:val="1"/>
          <w:numId w:val="6"/>
        </w:numPr>
        <w:rPr>
          <w:rtl/>
        </w:rPr>
      </w:pPr>
      <w:r>
        <w:rPr>
          <w:rFonts w:hint="cs"/>
          <w:rtl/>
        </w:rPr>
        <w:t>پياده</w:t>
      </w:r>
      <w:r w:rsidR="003B1517">
        <w:rPr>
          <w:rFonts w:hint="cs"/>
        </w:rPr>
        <w:t>‌</w:t>
      </w:r>
      <w:r>
        <w:rPr>
          <w:rtl/>
        </w:rPr>
        <w:t xml:space="preserve"> </w:t>
      </w:r>
      <w:r>
        <w:rPr>
          <w:rFonts w:hint="cs"/>
          <w:rtl/>
        </w:rPr>
        <w:t>سازي</w:t>
      </w:r>
      <w:r>
        <w:rPr>
          <w:rtl/>
        </w:rPr>
        <w:t xml:space="preserve"> </w:t>
      </w:r>
      <w:r>
        <w:rPr>
          <w:rFonts w:hint="cs"/>
          <w:rtl/>
        </w:rPr>
        <w:t>زيرساخت</w:t>
      </w:r>
      <w:r>
        <w:rPr>
          <w:rtl/>
        </w:rPr>
        <w:t xml:space="preserve"> </w:t>
      </w:r>
      <w:r>
        <w:rPr>
          <w:rFonts w:hint="cs"/>
          <w:rtl/>
        </w:rPr>
        <w:t>مديريت</w:t>
      </w:r>
      <w:r>
        <w:rPr>
          <w:rtl/>
        </w:rPr>
        <w:t xml:space="preserve"> </w:t>
      </w:r>
      <w:r>
        <w:rPr>
          <w:rFonts w:hint="cs"/>
          <w:rtl/>
        </w:rPr>
        <w:t>كاربران</w:t>
      </w:r>
      <w:r>
        <w:rPr>
          <w:rtl/>
        </w:rPr>
        <w:t xml:space="preserve"> </w:t>
      </w:r>
      <w:r>
        <w:rPr>
          <w:rFonts w:hint="cs"/>
          <w:rtl/>
        </w:rPr>
        <w:t>و</w:t>
      </w:r>
      <w:r>
        <w:rPr>
          <w:rtl/>
        </w:rPr>
        <w:t xml:space="preserve"> </w:t>
      </w:r>
      <w:r>
        <w:rPr>
          <w:rFonts w:hint="cs"/>
          <w:rtl/>
        </w:rPr>
        <w:t>امكان</w:t>
      </w:r>
      <w:r>
        <w:rPr>
          <w:rtl/>
        </w:rPr>
        <w:t xml:space="preserve"> </w:t>
      </w:r>
      <w:r>
        <w:rPr>
          <w:rFonts w:hint="cs"/>
          <w:rtl/>
        </w:rPr>
        <w:t>ارائه</w:t>
      </w:r>
      <w:r>
        <w:rPr>
          <w:rtl/>
        </w:rPr>
        <w:t xml:space="preserve"> </w:t>
      </w:r>
      <w:r>
        <w:rPr>
          <w:rFonts w:hint="cs"/>
          <w:rtl/>
        </w:rPr>
        <w:t>محتوا</w:t>
      </w:r>
      <w:r>
        <w:rPr>
          <w:rtl/>
        </w:rPr>
        <w:t xml:space="preserve"> </w:t>
      </w:r>
      <w:r>
        <w:rPr>
          <w:rFonts w:hint="cs"/>
          <w:rtl/>
        </w:rPr>
        <w:t>بصورت</w:t>
      </w:r>
      <w:r>
        <w:rPr>
          <w:rtl/>
        </w:rPr>
        <w:t xml:space="preserve"> </w:t>
      </w:r>
      <w:r>
        <w:rPr>
          <w:rFonts w:hint="cs"/>
          <w:rtl/>
        </w:rPr>
        <w:t>طبقه</w:t>
      </w:r>
      <w:r w:rsidR="003B1517">
        <w:rPr>
          <w:rFonts w:hint="cs"/>
        </w:rPr>
        <w:t>‌</w:t>
      </w:r>
      <w:r>
        <w:rPr>
          <w:rtl/>
        </w:rPr>
        <w:t xml:space="preserve"> </w:t>
      </w:r>
      <w:r>
        <w:rPr>
          <w:rFonts w:hint="cs"/>
          <w:rtl/>
        </w:rPr>
        <w:t>بندي</w:t>
      </w:r>
      <w:r>
        <w:rPr>
          <w:rtl/>
        </w:rPr>
        <w:t xml:space="preserve"> </w:t>
      </w:r>
      <w:r>
        <w:rPr>
          <w:rFonts w:hint="cs"/>
          <w:rtl/>
        </w:rPr>
        <w:t>شده</w:t>
      </w:r>
      <w:r>
        <w:rPr>
          <w:rtl/>
        </w:rPr>
        <w:t xml:space="preserve"> </w:t>
      </w:r>
      <w:r>
        <w:rPr>
          <w:rFonts w:hint="cs"/>
          <w:rtl/>
        </w:rPr>
        <w:t>براي</w:t>
      </w:r>
      <w:r>
        <w:rPr>
          <w:rtl/>
        </w:rPr>
        <w:t xml:space="preserve"> </w:t>
      </w:r>
      <w:r>
        <w:rPr>
          <w:rFonts w:hint="cs"/>
          <w:rtl/>
        </w:rPr>
        <w:t>كاربران</w:t>
      </w:r>
      <w:r>
        <w:rPr>
          <w:rtl/>
        </w:rPr>
        <w:t xml:space="preserve"> </w:t>
      </w:r>
      <w:r>
        <w:rPr>
          <w:rFonts w:hint="cs"/>
          <w:rtl/>
        </w:rPr>
        <w:t>خاص</w:t>
      </w:r>
    </w:p>
    <w:p w14:paraId="0A4EE918" w14:textId="3C36312E" w:rsidR="00AF2225" w:rsidRDefault="00AF2225" w:rsidP="00AF2225">
      <w:pPr>
        <w:rPr>
          <w:rtl/>
        </w:rPr>
      </w:pPr>
      <w:r w:rsidRPr="00D75969">
        <w:rPr>
          <w:rFonts w:hint="cs"/>
          <w:color w:val="0070C0"/>
          <w:position w:val="-4"/>
          <w:sz w:val="32"/>
          <w:szCs w:val="40"/>
        </w:rPr>
        <w:sym w:font="Wingdings" w:char="F0C3"/>
      </w:r>
      <w:r w:rsidRPr="00D75969">
        <w:rPr>
          <w:rFonts w:hint="cs"/>
          <w:color w:val="0070C0"/>
          <w:rtl/>
        </w:rPr>
        <w:t xml:space="preserve"> </w:t>
      </w:r>
      <w:r w:rsidRPr="00D75969">
        <w:rPr>
          <w:rFonts w:hint="cs"/>
          <w:b/>
          <w:bCs/>
          <w:color w:val="0070C0"/>
          <w:rtl/>
        </w:rPr>
        <w:t>توضيح:</w:t>
      </w:r>
      <w:r w:rsidRPr="00D75969">
        <w:rPr>
          <w:rFonts w:hint="cs"/>
          <w:color w:val="0070C0"/>
          <w:rtl/>
        </w:rPr>
        <w:t xml:space="preserve"> </w:t>
      </w:r>
      <w:r>
        <w:rPr>
          <w:rFonts w:hint="cs"/>
          <w:rtl/>
        </w:rPr>
        <w:t>هر قانون حاوي شناسنامه</w:t>
      </w:r>
      <w:r w:rsidR="003B1517">
        <w:rPr>
          <w:rFonts w:hint="cs"/>
        </w:rPr>
        <w:t>‌</w:t>
      </w:r>
      <w:r>
        <w:rPr>
          <w:rFonts w:hint="cs"/>
          <w:rtl/>
        </w:rPr>
        <w:t>اي است كه فراداده</w:t>
      </w:r>
      <w:r w:rsidR="003B1517">
        <w:rPr>
          <w:rFonts w:hint="cs"/>
        </w:rPr>
        <w:t>‌</w:t>
      </w:r>
      <w:r>
        <w:rPr>
          <w:rFonts w:hint="cs"/>
          <w:rtl/>
        </w:rPr>
        <w:t>هاي آن را توصيف مي</w:t>
      </w:r>
      <w:r w:rsidR="003B1517">
        <w:rPr>
          <w:rFonts w:hint="cs"/>
        </w:rPr>
        <w:t>‌</w:t>
      </w:r>
      <w:r>
        <w:rPr>
          <w:rFonts w:hint="cs"/>
          <w:rtl/>
        </w:rPr>
        <w:t>كند. مواردي مانند: پيشنهاددهنده، تاريخ پيشنهاد، مرجع تصويب، مشروح مذاكرات و بسياري عناوين ديگر. حدود 80 فيلد اطلاعاتي براي هر قانون در نظر گرفته شده است كه داده</w:t>
      </w:r>
      <w:r w:rsidR="003B1517">
        <w:rPr>
          <w:rFonts w:hint="cs"/>
        </w:rPr>
        <w:t>‌</w:t>
      </w:r>
      <w:r>
        <w:rPr>
          <w:rFonts w:hint="cs"/>
          <w:rtl/>
        </w:rPr>
        <w:t>هاي آن در معاونت قوانين مجلس ثبت و ضبط شده. برخي از آن</w:t>
      </w:r>
      <w:r w:rsidR="003B1517">
        <w:rPr>
          <w:rFonts w:hint="cs"/>
        </w:rPr>
        <w:t>‌</w:t>
      </w:r>
      <w:r>
        <w:rPr>
          <w:rFonts w:hint="cs"/>
          <w:rtl/>
        </w:rPr>
        <w:t>ها نظرات كارشناسي است، برخي نظرات مشورتي، برخي ديگر مربوط به آراء وحدت رويه بوده كه آثار حقوقي بر قوانين دارد. به نظر مي</w:t>
      </w:r>
      <w:r w:rsidR="003B1517">
        <w:rPr>
          <w:rFonts w:hint="cs"/>
        </w:rPr>
        <w:t>‌</w:t>
      </w:r>
      <w:r>
        <w:rPr>
          <w:rFonts w:hint="cs"/>
          <w:rtl/>
        </w:rPr>
        <w:t>رسد تمامي اين فيلدها در فرآيند تنقيح مورد نياز نخواهد بود. شناخت و گزينش اين فراداده</w:t>
      </w:r>
      <w:r w:rsidR="003B1517">
        <w:rPr>
          <w:rFonts w:hint="cs"/>
        </w:rPr>
        <w:t>‌</w:t>
      </w:r>
      <w:r>
        <w:rPr>
          <w:rFonts w:hint="cs"/>
          <w:rtl/>
        </w:rPr>
        <w:t>ها بخشي از فاز دوم و در مسير تحليل اطلاعات است، تا جستجوي كارآمد در قوانين را ممكن سازد. از اين داده</w:t>
      </w:r>
      <w:r w:rsidR="003B1517">
        <w:rPr>
          <w:rFonts w:hint="cs"/>
        </w:rPr>
        <w:t>‌</w:t>
      </w:r>
      <w:r>
        <w:rPr>
          <w:rFonts w:hint="cs"/>
          <w:rtl/>
        </w:rPr>
        <w:t>ها براي استخراج كليدواژه</w:t>
      </w:r>
      <w:r w:rsidR="003B1517">
        <w:rPr>
          <w:rFonts w:hint="cs"/>
        </w:rPr>
        <w:t>‌</w:t>
      </w:r>
      <w:r>
        <w:rPr>
          <w:rFonts w:hint="cs"/>
          <w:rtl/>
        </w:rPr>
        <w:t>ها و شناسايي ارتباطات ميان قوانين استفاده مي</w:t>
      </w:r>
      <w:r w:rsidR="003B1517">
        <w:rPr>
          <w:rFonts w:hint="cs"/>
        </w:rPr>
        <w:t>‌</w:t>
      </w:r>
      <w:r>
        <w:rPr>
          <w:rFonts w:hint="cs"/>
          <w:rtl/>
        </w:rPr>
        <w:t>شود.</w:t>
      </w:r>
    </w:p>
    <w:p w14:paraId="1050F146" w14:textId="17CAB62C" w:rsidR="00AF2225" w:rsidRDefault="00AF2225" w:rsidP="00AF2225">
      <w:pPr>
        <w:rPr>
          <w:rtl/>
        </w:rPr>
      </w:pPr>
      <w:r>
        <w:rPr>
          <w:rFonts w:hint="cs"/>
          <w:rtl/>
        </w:rPr>
        <w:t>تحليل لفظي متن قوانين فرآيندي</w:t>
      </w:r>
      <w:r w:rsidR="003B1517">
        <w:rPr>
          <w:rFonts w:hint="cs"/>
        </w:rPr>
        <w:t>‌</w:t>
      </w:r>
      <w:r>
        <w:rPr>
          <w:rFonts w:hint="cs"/>
          <w:rtl/>
        </w:rPr>
        <w:t>ست كه نياز به بانك</w:t>
      </w:r>
      <w:r w:rsidR="003B1517">
        <w:rPr>
          <w:rFonts w:hint="cs"/>
        </w:rPr>
        <w:t>‌</w:t>
      </w:r>
      <w:r>
        <w:rPr>
          <w:rFonts w:hint="cs"/>
          <w:rtl/>
        </w:rPr>
        <w:t>هاي اطلاعاتي زيرساختي دارد؛ داده</w:t>
      </w:r>
      <w:r w:rsidR="003B1517">
        <w:rPr>
          <w:rFonts w:hint="cs"/>
        </w:rPr>
        <w:t>‌</w:t>
      </w:r>
      <w:r>
        <w:rPr>
          <w:rFonts w:hint="cs"/>
          <w:rtl/>
        </w:rPr>
        <w:t>هايي كه ترادف واژه</w:t>
      </w:r>
      <w:r w:rsidR="003B1517">
        <w:rPr>
          <w:rFonts w:hint="cs"/>
        </w:rPr>
        <w:t>‌</w:t>
      </w:r>
      <w:r>
        <w:rPr>
          <w:rFonts w:hint="cs"/>
          <w:rtl/>
        </w:rPr>
        <w:t>ها و اشتقاق آن</w:t>
      </w:r>
      <w:r w:rsidR="003B1517">
        <w:rPr>
          <w:rFonts w:hint="cs"/>
        </w:rPr>
        <w:t>‌</w:t>
      </w:r>
      <w:r>
        <w:rPr>
          <w:rFonts w:hint="cs"/>
          <w:rtl/>
        </w:rPr>
        <w:t>ها را در اختيار بگذارد؛ نگارش</w:t>
      </w:r>
      <w:r w:rsidR="003B1517">
        <w:rPr>
          <w:rFonts w:hint="cs"/>
        </w:rPr>
        <w:t>‌</w:t>
      </w:r>
      <w:r>
        <w:rPr>
          <w:rFonts w:hint="cs"/>
          <w:rtl/>
        </w:rPr>
        <w:t>هاي متفاوت، جدانويسي يا اتصال و انواع پيشوندها و پسوندهاي فارسي را بشناسد. در اين خصوص تلاش</w:t>
      </w:r>
      <w:r w:rsidR="003B1517">
        <w:rPr>
          <w:rFonts w:hint="cs"/>
        </w:rPr>
        <w:t>‌</w:t>
      </w:r>
      <w:r>
        <w:rPr>
          <w:rFonts w:hint="cs"/>
          <w:rtl/>
        </w:rPr>
        <w:t>هايي تا كنون براي زبان فارسي شده است كه جمع</w:t>
      </w:r>
      <w:r w:rsidR="003B1517">
        <w:rPr>
          <w:rFonts w:hint="cs"/>
        </w:rPr>
        <w:t>‌</w:t>
      </w:r>
      <w:r>
        <w:rPr>
          <w:rFonts w:hint="cs"/>
          <w:rtl/>
        </w:rPr>
        <w:t>آوري و به</w:t>
      </w:r>
      <w:r w:rsidR="003B1517">
        <w:rPr>
          <w:rFonts w:hint="cs"/>
        </w:rPr>
        <w:t>‌</w:t>
      </w:r>
      <w:r>
        <w:rPr>
          <w:rFonts w:hint="cs"/>
          <w:rtl/>
        </w:rPr>
        <w:t>كارگيري خواهد شد. ولي فراتر از آن، با توجه به تخصّصي بودن اصطلاحات حقوقي و مخلوط بودن با واژگان غيرفارسي، در حين انجام پروژه نيز لازم است بانك</w:t>
      </w:r>
      <w:r w:rsidR="003B1517">
        <w:rPr>
          <w:rFonts w:hint="cs"/>
        </w:rPr>
        <w:t>‌</w:t>
      </w:r>
      <w:r>
        <w:rPr>
          <w:rFonts w:hint="cs"/>
          <w:rtl/>
        </w:rPr>
        <w:t>هاي اطلاعات مذكور توسعه يابند و كامل</w:t>
      </w:r>
      <w:r w:rsidR="003B1517">
        <w:rPr>
          <w:rFonts w:hint="cs"/>
        </w:rPr>
        <w:t>‌</w:t>
      </w:r>
      <w:r>
        <w:rPr>
          <w:rFonts w:hint="cs"/>
          <w:rtl/>
        </w:rPr>
        <w:t>تر شوند. بخش عمده اين فعاليت توسط نيروي انساني به انجام مي</w:t>
      </w:r>
      <w:r w:rsidR="003B1517">
        <w:rPr>
          <w:rFonts w:hint="cs"/>
        </w:rPr>
        <w:t>‌</w:t>
      </w:r>
      <w:r>
        <w:rPr>
          <w:rFonts w:hint="cs"/>
          <w:rtl/>
        </w:rPr>
        <w:t>رسد كه بايد مسلّط به قواعد دستوري زبان</w:t>
      </w:r>
      <w:r w:rsidR="003B1517">
        <w:rPr>
          <w:rFonts w:hint="cs"/>
        </w:rPr>
        <w:t>‌</w:t>
      </w:r>
      <w:r>
        <w:rPr>
          <w:rFonts w:hint="cs"/>
          <w:rtl/>
        </w:rPr>
        <w:t>هاي مورد استفاده باشد.</w:t>
      </w:r>
    </w:p>
    <w:p w14:paraId="0C44BCB6" w14:textId="527BC655" w:rsidR="00AF2225" w:rsidRDefault="00AF2225" w:rsidP="00AF2225">
      <w:pPr>
        <w:rPr>
          <w:rtl/>
        </w:rPr>
      </w:pPr>
      <w:r>
        <w:rPr>
          <w:rFonts w:hint="cs"/>
          <w:rtl/>
        </w:rPr>
        <w:t>اين فاز از پروژه مشتمل بر توليد يك سامانه جامع مديريت كاربران، مديريت اطلاعات و گردش كار و همچنين سامانه</w:t>
      </w:r>
      <w:r w:rsidR="003B1517">
        <w:rPr>
          <w:rFonts w:hint="cs"/>
        </w:rPr>
        <w:t>‌</w:t>
      </w:r>
      <w:r>
        <w:rPr>
          <w:rFonts w:hint="cs"/>
          <w:rtl/>
        </w:rPr>
        <w:t>هاي حفظ امنيت است. بخشي از اطلاعات به صورت طبقه</w:t>
      </w:r>
      <w:r w:rsidR="003B1517">
        <w:rPr>
          <w:rFonts w:hint="cs"/>
        </w:rPr>
        <w:t>‌</w:t>
      </w:r>
      <w:r>
        <w:rPr>
          <w:rFonts w:hint="cs"/>
          <w:rtl/>
        </w:rPr>
        <w:t>بندي شده نگهداري مي</w:t>
      </w:r>
      <w:r w:rsidR="003B1517">
        <w:rPr>
          <w:rFonts w:hint="cs"/>
        </w:rPr>
        <w:t>‌</w:t>
      </w:r>
      <w:r>
        <w:rPr>
          <w:rFonts w:hint="cs"/>
          <w:rtl/>
        </w:rPr>
        <w:t>شود و دسترسي كاربران به هر مرحله از فرآيند كاملاً مشخص و تعيين</w:t>
      </w:r>
      <w:r w:rsidR="003B1517">
        <w:rPr>
          <w:rFonts w:hint="cs"/>
        </w:rPr>
        <w:t>‌</w:t>
      </w:r>
      <w:r>
        <w:rPr>
          <w:rFonts w:hint="cs"/>
          <w:rtl/>
        </w:rPr>
        <w:t>شده خواهد بود. طراحي رابط كاربري مناسب براي تسهيل در انجام فعاليت</w:t>
      </w:r>
      <w:r w:rsidR="003B1517">
        <w:rPr>
          <w:rFonts w:hint="cs"/>
        </w:rPr>
        <w:t>‌</w:t>
      </w:r>
      <w:r>
        <w:rPr>
          <w:rFonts w:hint="cs"/>
          <w:rtl/>
        </w:rPr>
        <w:t>ها و افزايش دقّت نيروي انساني در اين مرحله از پروژه ضروري است.</w:t>
      </w:r>
    </w:p>
    <w:p w14:paraId="44084106" w14:textId="68D54E81" w:rsidR="00AF2225" w:rsidRDefault="00AF2225" w:rsidP="00AF2225">
      <w:pPr>
        <w:rPr>
          <w:rtl/>
        </w:rPr>
      </w:pPr>
      <w:r>
        <w:rPr>
          <w:rFonts w:hint="cs"/>
          <w:rtl/>
        </w:rPr>
        <w:t>مهم</w:t>
      </w:r>
      <w:r w:rsidR="003B1517">
        <w:rPr>
          <w:rFonts w:hint="cs"/>
        </w:rPr>
        <w:t>‌</w:t>
      </w:r>
      <w:r>
        <w:rPr>
          <w:rFonts w:hint="cs"/>
          <w:rtl/>
        </w:rPr>
        <w:t>ترين چالش در پياده</w:t>
      </w:r>
      <w:r w:rsidR="003B1517">
        <w:rPr>
          <w:rFonts w:hint="cs"/>
        </w:rPr>
        <w:t>‌</w:t>
      </w:r>
      <w:r>
        <w:rPr>
          <w:rFonts w:hint="cs"/>
          <w:rtl/>
        </w:rPr>
        <w:t>سازي فاز دوم پروژه تنقيح قوانين يافتن «سناريو»هاي كاربري سامانه است. بر اساس مصوبّه</w:t>
      </w:r>
      <w:r w:rsidR="003B1517">
        <w:rPr>
          <w:rFonts w:hint="cs"/>
        </w:rPr>
        <w:t>‌</w:t>
      </w:r>
      <w:r>
        <w:rPr>
          <w:rFonts w:hint="cs"/>
          <w:rtl/>
        </w:rPr>
        <w:t>هاي رسمي تنقيح قوانين، نهادهايي مكلّف شده</w:t>
      </w:r>
      <w:r w:rsidR="003B1517">
        <w:rPr>
          <w:rFonts w:hint="cs"/>
        </w:rPr>
        <w:t>‌</w:t>
      </w:r>
      <w:r>
        <w:rPr>
          <w:rFonts w:hint="cs"/>
          <w:rtl/>
        </w:rPr>
        <w:t>اند تا خدماتي به اين سامانه ارائه كرده و يا دريافت كنند. هر نهاد به عنوان يك يا چند نقش كاربري در سامانه تعريف مي</w:t>
      </w:r>
      <w:r w:rsidR="003B1517">
        <w:rPr>
          <w:rFonts w:hint="cs"/>
        </w:rPr>
        <w:t>‌</w:t>
      </w:r>
      <w:r>
        <w:rPr>
          <w:rFonts w:hint="cs"/>
          <w:rtl/>
        </w:rPr>
        <w:t>شود و سامانه بايستي بتواند تمامي فعاليت</w:t>
      </w:r>
      <w:r w:rsidR="003B1517">
        <w:rPr>
          <w:rFonts w:hint="cs"/>
        </w:rPr>
        <w:t>‌</w:t>
      </w:r>
      <w:r>
        <w:rPr>
          <w:rFonts w:hint="cs"/>
          <w:rtl/>
        </w:rPr>
        <w:t>هاي او را پوشش دهد. اين مطلب نيازمند شناخت الگوريتم</w:t>
      </w:r>
      <w:r w:rsidR="003B1517">
        <w:rPr>
          <w:rFonts w:hint="cs"/>
        </w:rPr>
        <w:t>‌</w:t>
      </w:r>
      <w:r>
        <w:rPr>
          <w:rFonts w:hint="cs"/>
          <w:rtl/>
        </w:rPr>
        <w:t>هاي كاري هر نقش كاربري است. اين الگوريتم</w:t>
      </w:r>
      <w:r w:rsidR="003B1517">
        <w:rPr>
          <w:rFonts w:hint="cs"/>
        </w:rPr>
        <w:t>‌</w:t>
      </w:r>
      <w:r>
        <w:rPr>
          <w:rFonts w:hint="cs"/>
          <w:rtl/>
        </w:rPr>
        <w:t>ها زماني قابل ترسيم و طراحي در نرم</w:t>
      </w:r>
      <w:r w:rsidR="003B1517">
        <w:rPr>
          <w:rFonts w:hint="cs"/>
        </w:rPr>
        <w:t>‌</w:t>
      </w:r>
      <w:r>
        <w:rPr>
          <w:rFonts w:hint="cs"/>
          <w:rtl/>
        </w:rPr>
        <w:t>افزار است كه ابتدا سناريوهاي كاري هر نقش توصيف شود. دستيابي به اين سناريوها نيز خود وابسته به گفتگوهاي مستمر با كاربران نهايي سامانه، يعني نهادهاي ذي</w:t>
      </w:r>
      <w:r w:rsidR="003B1517">
        <w:rPr>
          <w:rFonts w:hint="cs"/>
        </w:rPr>
        <w:t>‌</w:t>
      </w:r>
      <w:r>
        <w:rPr>
          <w:rFonts w:hint="cs"/>
          <w:rtl/>
        </w:rPr>
        <w:t>نفع است، تا فعاليت</w:t>
      </w:r>
      <w:r w:rsidR="003B1517">
        <w:rPr>
          <w:rFonts w:hint="cs"/>
        </w:rPr>
        <w:t>‌</w:t>
      </w:r>
      <w:r>
        <w:rPr>
          <w:rFonts w:hint="cs"/>
          <w:rtl/>
        </w:rPr>
        <w:t>هاي جاري آن</w:t>
      </w:r>
      <w:r w:rsidR="003B1517">
        <w:rPr>
          <w:rFonts w:hint="cs"/>
        </w:rPr>
        <w:t>‌</w:t>
      </w:r>
      <w:r>
        <w:rPr>
          <w:rFonts w:hint="cs"/>
          <w:rtl/>
        </w:rPr>
        <w:t>ها شناسايي شده و نيازها نيز متناسب با ساختار آتي نرم</w:t>
      </w:r>
      <w:r w:rsidR="003B1517">
        <w:rPr>
          <w:rFonts w:hint="cs"/>
        </w:rPr>
        <w:t>‌</w:t>
      </w:r>
      <w:r>
        <w:rPr>
          <w:rFonts w:hint="cs"/>
          <w:rtl/>
        </w:rPr>
        <w:t>افزار سنجيده شود و به توليد داستان يا سناريوي فعاليت هر يك منتهي گردد.</w:t>
      </w:r>
    </w:p>
    <w:p w14:paraId="0BB351C8" w14:textId="194E492C" w:rsidR="00AF2225" w:rsidRDefault="00AF2225" w:rsidP="00AF2225">
      <w:pPr>
        <w:rPr>
          <w:rtl/>
        </w:rPr>
      </w:pPr>
      <w:r>
        <w:rPr>
          <w:rFonts w:hint="cs"/>
          <w:rtl/>
        </w:rPr>
        <w:t>معاونت قوانين مجلس شيوه</w:t>
      </w:r>
      <w:r w:rsidR="003B1517">
        <w:rPr>
          <w:rFonts w:hint="cs"/>
        </w:rPr>
        <w:t>‌</w:t>
      </w:r>
      <w:r>
        <w:rPr>
          <w:rFonts w:hint="cs"/>
          <w:rtl/>
        </w:rPr>
        <w:t>نامه</w:t>
      </w:r>
      <w:r w:rsidR="003B1517">
        <w:rPr>
          <w:rFonts w:hint="cs"/>
        </w:rPr>
        <w:t>‌</w:t>
      </w:r>
      <w:r>
        <w:rPr>
          <w:rFonts w:hint="cs"/>
          <w:rtl/>
        </w:rPr>
        <w:t>اي را براي تنقيح قوانين به تصويب شوراي راهبردي رسانده است كه مرجع اصلي براي تصميم</w:t>
      </w:r>
      <w:r w:rsidR="003B1517">
        <w:rPr>
          <w:rFonts w:hint="cs"/>
        </w:rPr>
        <w:t>‌</w:t>
      </w:r>
      <w:r>
        <w:rPr>
          <w:rFonts w:hint="cs"/>
          <w:rtl/>
        </w:rPr>
        <w:t>گيري در موارد اختلافي</w:t>
      </w:r>
      <w:r w:rsidR="003B1517">
        <w:rPr>
          <w:rFonts w:hint="cs"/>
        </w:rPr>
        <w:t>‌</w:t>
      </w:r>
      <w:r>
        <w:rPr>
          <w:rFonts w:hint="cs"/>
          <w:rtl/>
        </w:rPr>
        <w:t>ست. در تمامي مراحل اجراي فاز دوم نياز است تا مصوّبات اين شيوه</w:t>
      </w:r>
      <w:r w:rsidR="003B1517">
        <w:rPr>
          <w:rFonts w:hint="cs"/>
        </w:rPr>
        <w:t>‌</w:t>
      </w:r>
      <w:r>
        <w:rPr>
          <w:rFonts w:hint="cs"/>
          <w:rtl/>
        </w:rPr>
        <w:t>نامه در نظر گرفته و اعمال شود.</w:t>
      </w:r>
    </w:p>
    <w:p w14:paraId="79552DE2" w14:textId="77777777" w:rsidR="00AF2225" w:rsidRDefault="00AF2225" w:rsidP="000238EC">
      <w:pPr>
        <w:pStyle w:val="ListParagraph"/>
        <w:numPr>
          <w:ilvl w:val="0"/>
          <w:numId w:val="6"/>
        </w:numPr>
        <w:rPr>
          <w:rtl/>
        </w:rPr>
      </w:pPr>
      <w:r>
        <w:rPr>
          <w:rFonts w:hint="cs"/>
          <w:rtl/>
        </w:rPr>
        <w:t>ايجاد</w:t>
      </w:r>
      <w:r>
        <w:rPr>
          <w:rtl/>
        </w:rPr>
        <w:t xml:space="preserve"> </w:t>
      </w:r>
      <w:r>
        <w:rPr>
          <w:rFonts w:hint="cs"/>
          <w:rtl/>
        </w:rPr>
        <w:t>داشبورد</w:t>
      </w:r>
      <w:r>
        <w:rPr>
          <w:rtl/>
        </w:rPr>
        <w:t xml:space="preserve"> </w:t>
      </w:r>
      <w:r>
        <w:rPr>
          <w:rFonts w:hint="cs"/>
          <w:rtl/>
        </w:rPr>
        <w:t>مديريت</w:t>
      </w:r>
      <w:r>
        <w:rPr>
          <w:rtl/>
        </w:rPr>
        <w:t xml:space="preserve"> </w:t>
      </w:r>
      <w:r>
        <w:rPr>
          <w:rFonts w:hint="cs"/>
          <w:rtl/>
        </w:rPr>
        <w:t>پايگاه</w:t>
      </w:r>
      <w:r>
        <w:rPr>
          <w:rtl/>
        </w:rPr>
        <w:t xml:space="preserve"> </w:t>
      </w:r>
      <w:r>
        <w:rPr>
          <w:rFonts w:hint="cs"/>
          <w:rtl/>
        </w:rPr>
        <w:t>با</w:t>
      </w:r>
      <w:r>
        <w:rPr>
          <w:rtl/>
        </w:rPr>
        <w:t xml:space="preserve"> </w:t>
      </w:r>
      <w:r>
        <w:rPr>
          <w:rFonts w:hint="cs"/>
          <w:rtl/>
        </w:rPr>
        <w:t>قابليتهايي</w:t>
      </w:r>
      <w:r>
        <w:rPr>
          <w:rtl/>
        </w:rPr>
        <w:t xml:space="preserve"> </w:t>
      </w:r>
      <w:r>
        <w:rPr>
          <w:rFonts w:hint="cs"/>
          <w:rtl/>
        </w:rPr>
        <w:t>از</w:t>
      </w:r>
      <w:r>
        <w:rPr>
          <w:rtl/>
        </w:rPr>
        <w:t xml:space="preserve"> </w:t>
      </w:r>
      <w:r>
        <w:rPr>
          <w:rFonts w:hint="cs"/>
          <w:rtl/>
        </w:rPr>
        <w:t>قبيل</w:t>
      </w:r>
      <w:r>
        <w:rPr>
          <w:rtl/>
        </w:rPr>
        <w:t>:</w:t>
      </w:r>
    </w:p>
    <w:p w14:paraId="53CE3B33"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درج</w:t>
      </w:r>
      <w:r>
        <w:rPr>
          <w:rtl/>
        </w:rPr>
        <w:t xml:space="preserve"> </w:t>
      </w:r>
      <w:r>
        <w:rPr>
          <w:rFonts w:hint="cs"/>
          <w:rtl/>
        </w:rPr>
        <w:t>محتواي</w:t>
      </w:r>
      <w:r>
        <w:rPr>
          <w:rtl/>
        </w:rPr>
        <w:t xml:space="preserve"> </w:t>
      </w:r>
      <w:r>
        <w:rPr>
          <w:rFonts w:hint="cs"/>
          <w:rtl/>
        </w:rPr>
        <w:t>جديد</w:t>
      </w:r>
      <w:r>
        <w:rPr>
          <w:rtl/>
        </w:rPr>
        <w:t xml:space="preserve"> </w:t>
      </w:r>
      <w:r>
        <w:rPr>
          <w:rFonts w:hint="cs"/>
          <w:rtl/>
        </w:rPr>
        <w:t>قوانين</w:t>
      </w:r>
      <w:r>
        <w:rPr>
          <w:rtl/>
        </w:rPr>
        <w:t xml:space="preserve"> </w:t>
      </w:r>
      <w:r>
        <w:rPr>
          <w:rFonts w:hint="cs"/>
          <w:rtl/>
        </w:rPr>
        <w:t>يا</w:t>
      </w:r>
      <w:r>
        <w:rPr>
          <w:rtl/>
        </w:rPr>
        <w:t xml:space="preserve"> </w:t>
      </w:r>
      <w:r>
        <w:rPr>
          <w:rFonts w:hint="cs"/>
          <w:rtl/>
        </w:rPr>
        <w:t>حذف</w:t>
      </w:r>
      <w:r>
        <w:rPr>
          <w:rtl/>
        </w:rPr>
        <w:t xml:space="preserve"> </w:t>
      </w:r>
      <w:r>
        <w:rPr>
          <w:rFonts w:hint="cs"/>
          <w:rtl/>
        </w:rPr>
        <w:t>محتواي</w:t>
      </w:r>
      <w:r>
        <w:rPr>
          <w:rtl/>
        </w:rPr>
        <w:t xml:space="preserve"> </w:t>
      </w:r>
      <w:r>
        <w:rPr>
          <w:rFonts w:hint="cs"/>
          <w:rtl/>
        </w:rPr>
        <w:t>مورد</w:t>
      </w:r>
      <w:r>
        <w:rPr>
          <w:rtl/>
        </w:rPr>
        <w:t xml:space="preserve"> </w:t>
      </w:r>
      <w:r>
        <w:rPr>
          <w:rFonts w:hint="cs"/>
          <w:rtl/>
        </w:rPr>
        <w:t>نظر</w:t>
      </w:r>
    </w:p>
    <w:p w14:paraId="29C1F65C"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ويرايش</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و</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اطلاعات</w:t>
      </w:r>
      <w:r>
        <w:rPr>
          <w:rtl/>
        </w:rPr>
        <w:t xml:space="preserve"> </w:t>
      </w:r>
      <w:r>
        <w:rPr>
          <w:rFonts w:hint="cs"/>
          <w:rtl/>
        </w:rPr>
        <w:t>جانبي</w:t>
      </w:r>
      <w:r>
        <w:rPr>
          <w:rtl/>
        </w:rPr>
        <w:t xml:space="preserve"> </w:t>
      </w:r>
      <w:r>
        <w:rPr>
          <w:rFonts w:hint="cs"/>
          <w:rtl/>
        </w:rPr>
        <w:t>آنها</w:t>
      </w:r>
    </w:p>
    <w:p w14:paraId="1114F14E"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تنظيم</w:t>
      </w:r>
      <w:r>
        <w:rPr>
          <w:rtl/>
        </w:rPr>
        <w:t xml:space="preserve"> </w:t>
      </w:r>
      <w:r>
        <w:rPr>
          <w:rFonts w:hint="cs"/>
          <w:rtl/>
        </w:rPr>
        <w:t>و</w:t>
      </w:r>
      <w:r>
        <w:rPr>
          <w:rtl/>
        </w:rPr>
        <w:t xml:space="preserve"> </w:t>
      </w:r>
      <w:r>
        <w:rPr>
          <w:rFonts w:hint="cs"/>
          <w:rtl/>
        </w:rPr>
        <w:t>درج</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يادداشت</w:t>
      </w:r>
      <w:r>
        <w:rPr>
          <w:rtl/>
        </w:rPr>
        <w:t xml:space="preserve"> </w:t>
      </w:r>
      <w:r>
        <w:rPr>
          <w:rFonts w:hint="cs"/>
          <w:rtl/>
        </w:rPr>
        <w:t>سردبير</w:t>
      </w:r>
    </w:p>
    <w:p w14:paraId="6B79F48E" w14:textId="77777777" w:rsidR="00AF2225" w:rsidRDefault="00AF2225" w:rsidP="000238EC">
      <w:pPr>
        <w:pStyle w:val="ListParagraph"/>
        <w:numPr>
          <w:ilvl w:val="1"/>
          <w:numId w:val="6"/>
        </w:numPr>
        <w:rPr>
          <w:rtl/>
        </w:rPr>
      </w:pPr>
      <w:r>
        <w:rPr>
          <w:rFonts w:hint="cs"/>
          <w:rtl/>
        </w:rPr>
        <w:t>امكان</w:t>
      </w:r>
      <w:r>
        <w:rPr>
          <w:rtl/>
        </w:rPr>
        <w:t xml:space="preserve"> </w:t>
      </w:r>
      <w:r>
        <w:rPr>
          <w:rFonts w:hint="cs"/>
          <w:rtl/>
        </w:rPr>
        <w:t>مشاهده</w:t>
      </w:r>
      <w:r>
        <w:rPr>
          <w:rtl/>
        </w:rPr>
        <w:t xml:space="preserve"> </w:t>
      </w:r>
      <w:r>
        <w:rPr>
          <w:rFonts w:hint="cs"/>
          <w:rtl/>
        </w:rPr>
        <w:t>آمار</w:t>
      </w:r>
      <w:r>
        <w:rPr>
          <w:rtl/>
        </w:rPr>
        <w:t xml:space="preserve"> </w:t>
      </w:r>
      <w:r>
        <w:rPr>
          <w:rFonts w:hint="cs"/>
          <w:rtl/>
        </w:rPr>
        <w:t>و</w:t>
      </w:r>
      <w:r>
        <w:rPr>
          <w:rtl/>
        </w:rPr>
        <w:t xml:space="preserve"> </w:t>
      </w:r>
      <w:r>
        <w:rPr>
          <w:rFonts w:hint="cs"/>
          <w:rtl/>
        </w:rPr>
        <w:t>گزارشات</w:t>
      </w:r>
      <w:r>
        <w:rPr>
          <w:rtl/>
        </w:rPr>
        <w:t xml:space="preserve"> </w:t>
      </w:r>
      <w:r>
        <w:rPr>
          <w:rFonts w:hint="cs"/>
          <w:rtl/>
        </w:rPr>
        <w:t>محتواي</w:t>
      </w:r>
      <w:r>
        <w:rPr>
          <w:rtl/>
        </w:rPr>
        <w:t xml:space="preserve"> </w:t>
      </w:r>
      <w:r>
        <w:rPr>
          <w:rFonts w:hint="cs"/>
          <w:rtl/>
        </w:rPr>
        <w:t>موجود</w:t>
      </w:r>
      <w:r>
        <w:rPr>
          <w:rtl/>
        </w:rPr>
        <w:t xml:space="preserve"> </w:t>
      </w:r>
      <w:r>
        <w:rPr>
          <w:rFonts w:hint="cs"/>
          <w:rtl/>
        </w:rPr>
        <w:t>در</w:t>
      </w:r>
      <w:r>
        <w:rPr>
          <w:rtl/>
        </w:rPr>
        <w:t xml:space="preserve"> </w:t>
      </w:r>
      <w:r>
        <w:rPr>
          <w:rFonts w:hint="cs"/>
          <w:rtl/>
        </w:rPr>
        <w:t>بخشهاي</w:t>
      </w:r>
      <w:r>
        <w:rPr>
          <w:rtl/>
        </w:rPr>
        <w:t xml:space="preserve"> </w:t>
      </w:r>
      <w:r>
        <w:rPr>
          <w:rFonts w:hint="cs"/>
          <w:rtl/>
        </w:rPr>
        <w:t>مختلف</w:t>
      </w:r>
    </w:p>
    <w:p w14:paraId="40A7E6C5" w14:textId="2A272832" w:rsidR="00AF2225" w:rsidRPr="005F03F0" w:rsidRDefault="00AF2225" w:rsidP="000238EC">
      <w:pPr>
        <w:pStyle w:val="ListParagraph"/>
        <w:numPr>
          <w:ilvl w:val="1"/>
          <w:numId w:val="6"/>
        </w:numPr>
        <w:rPr>
          <w:rtl/>
        </w:rPr>
      </w:pPr>
      <w:r>
        <w:rPr>
          <w:rFonts w:hint="cs"/>
          <w:rtl/>
        </w:rPr>
        <w:t>ارائه</w:t>
      </w:r>
      <w:r>
        <w:rPr>
          <w:rtl/>
        </w:rPr>
        <w:t xml:space="preserve"> </w:t>
      </w:r>
      <w:r>
        <w:rPr>
          <w:rFonts w:hint="cs"/>
          <w:rtl/>
        </w:rPr>
        <w:t>داشبورد</w:t>
      </w:r>
      <w:r>
        <w:rPr>
          <w:rtl/>
        </w:rPr>
        <w:t xml:space="preserve"> </w:t>
      </w:r>
      <w:r>
        <w:rPr>
          <w:rFonts w:hint="cs"/>
          <w:rtl/>
        </w:rPr>
        <w:t>مديريتي</w:t>
      </w:r>
      <w:r>
        <w:rPr>
          <w:rtl/>
        </w:rPr>
        <w:t xml:space="preserve"> </w:t>
      </w:r>
      <w:r>
        <w:rPr>
          <w:rFonts w:hint="cs"/>
          <w:rtl/>
        </w:rPr>
        <w:t>ميزان</w:t>
      </w:r>
      <w:r>
        <w:rPr>
          <w:rtl/>
        </w:rPr>
        <w:t xml:space="preserve"> </w:t>
      </w:r>
      <w:r>
        <w:rPr>
          <w:rFonts w:hint="cs"/>
          <w:rtl/>
        </w:rPr>
        <w:t>بازديد</w:t>
      </w:r>
      <w:r>
        <w:rPr>
          <w:rtl/>
        </w:rPr>
        <w:t xml:space="preserve"> </w:t>
      </w:r>
      <w:r>
        <w:rPr>
          <w:rFonts w:hint="cs"/>
          <w:rtl/>
        </w:rPr>
        <w:t>كاربران</w:t>
      </w:r>
      <w:r>
        <w:rPr>
          <w:rtl/>
        </w:rPr>
        <w:t xml:space="preserve"> </w:t>
      </w:r>
      <w:r>
        <w:rPr>
          <w:rFonts w:hint="cs"/>
          <w:rtl/>
        </w:rPr>
        <w:t>از</w:t>
      </w:r>
      <w:r>
        <w:rPr>
          <w:rtl/>
        </w:rPr>
        <w:t xml:space="preserve"> </w:t>
      </w:r>
      <w:r>
        <w:rPr>
          <w:rFonts w:hint="cs"/>
          <w:rtl/>
        </w:rPr>
        <w:t>بخش</w:t>
      </w:r>
      <w:r w:rsidR="003B1517">
        <w:rPr>
          <w:rFonts w:hint="cs"/>
        </w:rPr>
        <w:t>‌</w:t>
      </w:r>
      <w:r>
        <w:rPr>
          <w:rFonts w:hint="cs"/>
          <w:rtl/>
        </w:rPr>
        <w:t>هاي</w:t>
      </w:r>
      <w:r>
        <w:rPr>
          <w:rtl/>
        </w:rPr>
        <w:t xml:space="preserve"> </w:t>
      </w:r>
      <w:r>
        <w:rPr>
          <w:rFonts w:hint="cs"/>
          <w:rtl/>
        </w:rPr>
        <w:t>مختلف</w:t>
      </w:r>
      <w:r>
        <w:rPr>
          <w:rtl/>
        </w:rPr>
        <w:t xml:space="preserve"> </w:t>
      </w:r>
      <w:r>
        <w:rPr>
          <w:rFonts w:hint="cs"/>
          <w:rtl/>
        </w:rPr>
        <w:t>پايگاه</w:t>
      </w:r>
      <w:r>
        <w:rPr>
          <w:rtl/>
        </w:rPr>
        <w:t xml:space="preserve"> </w:t>
      </w:r>
      <w:r>
        <w:rPr>
          <w:rFonts w:hint="cs"/>
          <w:rtl/>
        </w:rPr>
        <w:t>در</w:t>
      </w:r>
      <w:r>
        <w:rPr>
          <w:rtl/>
        </w:rPr>
        <w:t xml:space="preserve"> </w:t>
      </w:r>
      <w:r>
        <w:rPr>
          <w:rFonts w:hint="cs"/>
          <w:rtl/>
        </w:rPr>
        <w:t>بازه</w:t>
      </w:r>
      <w:r w:rsidR="003B1517">
        <w:rPr>
          <w:rFonts w:hint="cs"/>
        </w:rPr>
        <w:t>‌</w:t>
      </w:r>
      <w:r>
        <w:rPr>
          <w:rFonts w:hint="cs"/>
          <w:rtl/>
        </w:rPr>
        <w:t>هاي</w:t>
      </w:r>
      <w:r>
        <w:rPr>
          <w:rtl/>
        </w:rPr>
        <w:t xml:space="preserve"> </w:t>
      </w:r>
      <w:r>
        <w:rPr>
          <w:rFonts w:hint="cs"/>
          <w:rtl/>
        </w:rPr>
        <w:t>زماني</w:t>
      </w:r>
      <w:r>
        <w:rPr>
          <w:rtl/>
        </w:rPr>
        <w:t xml:space="preserve"> </w:t>
      </w:r>
      <w:r>
        <w:rPr>
          <w:rFonts w:hint="cs"/>
          <w:rtl/>
        </w:rPr>
        <w:t>خاص</w:t>
      </w:r>
    </w:p>
    <w:p w14:paraId="044CDEB9" w14:textId="6A361300" w:rsidR="00AF2225" w:rsidRDefault="00AF2225" w:rsidP="00AF2225">
      <w:pPr>
        <w:rPr>
          <w:rtl/>
        </w:rPr>
      </w:pPr>
      <w:r w:rsidRPr="00D75969">
        <w:rPr>
          <w:rFonts w:hint="cs"/>
          <w:color w:val="0070C0"/>
          <w:position w:val="-4"/>
          <w:sz w:val="32"/>
          <w:szCs w:val="40"/>
        </w:rPr>
        <w:sym w:font="Wingdings" w:char="F0C3"/>
      </w:r>
      <w:r w:rsidRPr="00D75969">
        <w:rPr>
          <w:rFonts w:hint="cs"/>
          <w:color w:val="0070C0"/>
          <w:rtl/>
        </w:rPr>
        <w:t xml:space="preserve"> </w:t>
      </w:r>
      <w:r w:rsidRPr="00D75969">
        <w:rPr>
          <w:rFonts w:hint="cs"/>
          <w:b/>
          <w:bCs/>
          <w:color w:val="0070C0"/>
          <w:rtl/>
        </w:rPr>
        <w:t>توضيح:</w:t>
      </w:r>
      <w:r w:rsidRPr="00D75969">
        <w:rPr>
          <w:rFonts w:hint="cs"/>
          <w:color w:val="0070C0"/>
          <w:rtl/>
        </w:rPr>
        <w:t xml:space="preserve"> </w:t>
      </w:r>
      <w:r>
        <w:rPr>
          <w:rFonts w:hint="cs"/>
          <w:rtl/>
        </w:rPr>
        <w:t>اين فاز از پروژه در عبارتي خلاصه تبديل كردن قانون به زبان ماشين است. بنابراين بسياري از فيلدهاي فراداده</w:t>
      </w:r>
      <w:r w:rsidR="003B1517">
        <w:rPr>
          <w:rFonts w:hint="cs"/>
        </w:rPr>
        <w:t>‌</w:t>
      </w:r>
      <w:r>
        <w:rPr>
          <w:rFonts w:hint="cs"/>
          <w:rtl/>
        </w:rPr>
        <w:t>اي كه در فاز پيشين مورد نياز نبوده است، اين</w:t>
      </w:r>
      <w:r w:rsidR="003B1517">
        <w:rPr>
          <w:rFonts w:hint="cs"/>
        </w:rPr>
        <w:t>‌</w:t>
      </w:r>
      <w:r>
        <w:rPr>
          <w:rFonts w:hint="cs"/>
          <w:rtl/>
        </w:rPr>
        <w:t>جا به كار مي</w:t>
      </w:r>
      <w:r w:rsidR="003B1517">
        <w:rPr>
          <w:rFonts w:hint="cs"/>
        </w:rPr>
        <w:t>‌</w:t>
      </w:r>
      <w:r>
        <w:rPr>
          <w:rFonts w:hint="cs"/>
          <w:rtl/>
        </w:rPr>
        <w:t>آيد و در مسير يادگيري عميق تأثيرگذار خواهد بود. ابزارهاي فناوري هوش مصنوعي بايستي بتواند قانون را دقيقاً «بفهمد» و آن را تبديل به گزاره</w:t>
      </w:r>
      <w:r w:rsidR="003B1517">
        <w:rPr>
          <w:rFonts w:hint="cs"/>
        </w:rPr>
        <w:t>‌</w:t>
      </w:r>
      <w:r>
        <w:rPr>
          <w:rFonts w:hint="cs"/>
          <w:rtl/>
        </w:rPr>
        <w:t>هاي منطقي نمايد. جايگاه هر اصطلاح حقوقي شناخته مي</w:t>
      </w:r>
      <w:r w:rsidR="003B1517">
        <w:rPr>
          <w:rFonts w:hint="cs"/>
        </w:rPr>
        <w:t>‌</w:t>
      </w:r>
      <w:r>
        <w:rPr>
          <w:rFonts w:hint="cs"/>
          <w:rtl/>
        </w:rPr>
        <w:t>شود و نسبت آن با ساير اصطلاحات تعيين مي</w:t>
      </w:r>
      <w:r w:rsidR="003B1517">
        <w:rPr>
          <w:rFonts w:hint="cs"/>
        </w:rPr>
        <w:t>‌</w:t>
      </w:r>
      <w:r>
        <w:rPr>
          <w:rFonts w:hint="cs"/>
          <w:rtl/>
        </w:rPr>
        <w:t>گردد. هوش مصنوعي اين قابليت را پيدا مي</w:t>
      </w:r>
      <w:r w:rsidR="003B1517">
        <w:rPr>
          <w:rFonts w:hint="cs"/>
        </w:rPr>
        <w:t>‌</w:t>
      </w:r>
      <w:r>
        <w:rPr>
          <w:rFonts w:hint="cs"/>
          <w:rtl/>
        </w:rPr>
        <w:t>كند تا پس از اتمام فرآيند تبديل گزاره</w:t>
      </w:r>
      <w:r w:rsidR="003B1517">
        <w:rPr>
          <w:rFonts w:hint="cs"/>
        </w:rPr>
        <w:t>‌</w:t>
      </w:r>
      <w:r>
        <w:rPr>
          <w:rFonts w:hint="cs"/>
          <w:rtl/>
        </w:rPr>
        <w:t>هاي قانوني، ارتباط مفاهيم را در گستره بزرگي از «هستان»ها فهم كند. هستان</w:t>
      </w:r>
      <w:r w:rsidR="003B1517">
        <w:rPr>
          <w:rFonts w:hint="cs"/>
        </w:rPr>
        <w:t>‌</w:t>
      </w:r>
      <w:r>
        <w:rPr>
          <w:rFonts w:hint="cs"/>
          <w:rtl/>
        </w:rPr>
        <w:t>نگاري يا آنتولوژي مهم</w:t>
      </w:r>
      <w:r w:rsidR="003B1517">
        <w:rPr>
          <w:rFonts w:hint="cs"/>
        </w:rPr>
        <w:t>‌</w:t>
      </w:r>
      <w:r>
        <w:rPr>
          <w:rFonts w:hint="cs"/>
          <w:rtl/>
        </w:rPr>
        <w:t>ترين عنصر براي دستيابي به يادگيري عميق ماشيني است.</w:t>
      </w:r>
    </w:p>
    <w:p w14:paraId="140919CE" w14:textId="2BDD0657" w:rsidR="00AF2225" w:rsidRDefault="00AF2225" w:rsidP="00AF2225">
      <w:pPr>
        <w:rPr>
          <w:rtl/>
        </w:rPr>
      </w:pPr>
      <w:r>
        <w:rPr>
          <w:rFonts w:hint="cs"/>
          <w:rtl/>
        </w:rPr>
        <w:t>هوشمندسازي متكي بر روش</w:t>
      </w:r>
      <w:r w:rsidR="003B1517">
        <w:rPr>
          <w:rFonts w:hint="cs"/>
        </w:rPr>
        <w:t>‌</w:t>
      </w:r>
      <w:r>
        <w:rPr>
          <w:rFonts w:hint="cs"/>
          <w:rtl/>
        </w:rPr>
        <w:t>هاي آماري و يادگيري عميق است و اگر خللي در فهم قوانين صورت پذيرد و گزاره</w:t>
      </w:r>
      <w:r w:rsidR="003B1517">
        <w:rPr>
          <w:rFonts w:hint="cs"/>
        </w:rPr>
        <w:t>‌</w:t>
      </w:r>
      <w:r>
        <w:rPr>
          <w:rFonts w:hint="cs"/>
          <w:rtl/>
        </w:rPr>
        <w:t>ها به صورت منطقي استخراج نشود، هوشمندسازي دچار اختلال خواهد شد. يكي از مهم</w:t>
      </w:r>
      <w:r w:rsidR="003B1517">
        <w:rPr>
          <w:rFonts w:hint="cs"/>
        </w:rPr>
        <w:t>‌</w:t>
      </w:r>
      <w:r>
        <w:rPr>
          <w:rFonts w:hint="cs"/>
          <w:rtl/>
        </w:rPr>
        <w:t>ترين اركان در پياده</w:t>
      </w:r>
      <w:r w:rsidR="003B1517">
        <w:rPr>
          <w:rFonts w:hint="cs"/>
        </w:rPr>
        <w:t>‌</w:t>
      </w:r>
      <w:r>
        <w:rPr>
          <w:rFonts w:hint="cs"/>
          <w:rtl/>
        </w:rPr>
        <w:t>سازي اين بخش از پروژه طراحي مناسب رابط كاربري براي دستيابي به هستان</w:t>
      </w:r>
      <w:r w:rsidR="003B1517">
        <w:rPr>
          <w:rFonts w:hint="cs"/>
        </w:rPr>
        <w:t>‌</w:t>
      </w:r>
      <w:r>
        <w:rPr>
          <w:rFonts w:hint="cs"/>
          <w:rtl/>
        </w:rPr>
        <w:t>نگار قوانين است. توانمندي نيروي انساني در اين فاز كاملاً مورد نياز است و از همين رو بايستي افراد زيادي آموزش ديده و در توليد هستان</w:t>
      </w:r>
      <w:r w:rsidR="003B1517">
        <w:rPr>
          <w:rFonts w:hint="cs"/>
        </w:rPr>
        <w:t>‌</w:t>
      </w:r>
      <w:r>
        <w:rPr>
          <w:rFonts w:hint="cs"/>
          <w:rtl/>
        </w:rPr>
        <w:t>نگار همكاري نمايند. گزينش نيروهاي انساني نيز بايستي بر اساس دانش و تجربه آن</w:t>
      </w:r>
      <w:r w:rsidR="003B1517">
        <w:rPr>
          <w:rFonts w:hint="cs"/>
        </w:rPr>
        <w:t>‌</w:t>
      </w:r>
      <w:r>
        <w:rPr>
          <w:rFonts w:hint="cs"/>
          <w:rtl/>
        </w:rPr>
        <w:t>ها باشد.</w:t>
      </w:r>
    </w:p>
    <w:p w14:paraId="3C2FA8F6" w14:textId="0A356964" w:rsidR="00AF2225" w:rsidRDefault="00AF2225" w:rsidP="00AF2225">
      <w:pPr>
        <w:rPr>
          <w:rtl/>
        </w:rPr>
      </w:pPr>
      <w:r>
        <w:rPr>
          <w:rFonts w:hint="cs"/>
          <w:rtl/>
        </w:rPr>
        <w:t>در برخي از موارد قوانين و يا موادي از آن</w:t>
      </w:r>
      <w:r w:rsidR="003B1517">
        <w:rPr>
          <w:rFonts w:hint="cs"/>
        </w:rPr>
        <w:t>‌</w:t>
      </w:r>
      <w:r>
        <w:rPr>
          <w:rFonts w:hint="cs"/>
          <w:rtl/>
        </w:rPr>
        <w:t>ها اختلافي هستند، در برداشت و فهمي كه از متن حاصل شده است. اين موارد توسط كارشناسان حقوقي با علامت</w:t>
      </w:r>
      <w:r w:rsidR="003B1517">
        <w:rPr>
          <w:rFonts w:hint="cs"/>
        </w:rPr>
        <w:t>‌</w:t>
      </w:r>
      <w:r>
        <w:rPr>
          <w:rFonts w:hint="cs"/>
          <w:rtl/>
        </w:rPr>
        <w:t>هايي نشان</w:t>
      </w:r>
      <w:r w:rsidR="003B1517">
        <w:rPr>
          <w:rFonts w:hint="cs"/>
        </w:rPr>
        <w:t>‌</w:t>
      </w:r>
      <w:r>
        <w:rPr>
          <w:rFonts w:hint="cs"/>
          <w:rtl/>
        </w:rPr>
        <w:t>دار مي</w:t>
      </w:r>
      <w:r w:rsidR="003B1517">
        <w:rPr>
          <w:rFonts w:hint="cs"/>
        </w:rPr>
        <w:t>‌</w:t>
      </w:r>
      <w:r>
        <w:rPr>
          <w:rFonts w:hint="cs"/>
          <w:rtl/>
        </w:rPr>
        <w:t>شود، تا هوش مصنوعي بتواند درباره آن</w:t>
      </w:r>
      <w:r w:rsidR="003B1517">
        <w:rPr>
          <w:rFonts w:hint="cs"/>
        </w:rPr>
        <w:t>‌</w:t>
      </w:r>
      <w:r>
        <w:rPr>
          <w:rFonts w:hint="cs"/>
          <w:rtl/>
        </w:rPr>
        <w:t>ها به گونه</w:t>
      </w:r>
      <w:r w:rsidR="003B1517">
        <w:rPr>
          <w:rFonts w:hint="cs"/>
        </w:rPr>
        <w:t>‌</w:t>
      </w:r>
      <w:r>
        <w:rPr>
          <w:rFonts w:hint="cs"/>
          <w:rtl/>
        </w:rPr>
        <w:t>اي متفاوت عمل كند و از ساير بخش</w:t>
      </w:r>
      <w:r w:rsidR="003B1517">
        <w:rPr>
          <w:rFonts w:hint="cs"/>
        </w:rPr>
        <w:t>‌</w:t>
      </w:r>
      <w:r>
        <w:rPr>
          <w:rFonts w:hint="cs"/>
          <w:rtl/>
        </w:rPr>
        <w:t>هاي داده متمايز سازد. درجه اختلاف يكي از داده</w:t>
      </w:r>
      <w:r w:rsidR="003B1517">
        <w:rPr>
          <w:rFonts w:hint="cs"/>
        </w:rPr>
        <w:t>‌</w:t>
      </w:r>
      <w:r>
        <w:rPr>
          <w:rFonts w:hint="cs"/>
          <w:rtl/>
        </w:rPr>
        <w:t>هايي خواهد بود كه در يادگيري ماشيني مورد توجه بوده و لحاظ مي</w:t>
      </w:r>
      <w:r w:rsidR="003B1517">
        <w:rPr>
          <w:rFonts w:hint="cs"/>
        </w:rPr>
        <w:t>‌</w:t>
      </w:r>
      <w:r>
        <w:rPr>
          <w:rFonts w:hint="cs"/>
          <w:rtl/>
        </w:rPr>
        <w:t>شود. مسائلي اين</w:t>
      </w:r>
      <w:r w:rsidR="003B1517">
        <w:rPr>
          <w:rFonts w:hint="cs"/>
        </w:rPr>
        <w:t>‌</w:t>
      </w:r>
      <w:r>
        <w:rPr>
          <w:rFonts w:hint="cs"/>
          <w:rtl/>
        </w:rPr>
        <w:t>چنين در طراحي اوليه قابل پيش</w:t>
      </w:r>
      <w:r w:rsidR="003B1517">
        <w:rPr>
          <w:rFonts w:hint="cs"/>
        </w:rPr>
        <w:t>‌</w:t>
      </w:r>
      <w:r>
        <w:rPr>
          <w:rFonts w:hint="cs"/>
          <w:rtl/>
        </w:rPr>
        <w:t>بيني كامل نيستند و بسياري از چالش</w:t>
      </w:r>
      <w:r w:rsidR="003B1517">
        <w:rPr>
          <w:rFonts w:hint="cs"/>
        </w:rPr>
        <w:t>‌</w:t>
      </w:r>
      <w:r>
        <w:rPr>
          <w:rFonts w:hint="cs"/>
          <w:rtl/>
        </w:rPr>
        <w:t>ها و مسائل در مسير تحليل ماشيني گزاره</w:t>
      </w:r>
      <w:r w:rsidR="003B1517">
        <w:rPr>
          <w:rFonts w:hint="cs"/>
        </w:rPr>
        <w:t>‌</w:t>
      </w:r>
      <w:r>
        <w:rPr>
          <w:rFonts w:hint="cs"/>
          <w:rtl/>
        </w:rPr>
        <w:t>ها كشف شده و بايستي براي آن</w:t>
      </w:r>
      <w:r w:rsidR="003B1517">
        <w:rPr>
          <w:rFonts w:hint="cs"/>
        </w:rPr>
        <w:t>‌</w:t>
      </w:r>
      <w:r>
        <w:rPr>
          <w:rFonts w:hint="cs"/>
          <w:rtl/>
        </w:rPr>
        <w:t>ها چاره</w:t>
      </w:r>
      <w:r w:rsidR="003B1517">
        <w:rPr>
          <w:rFonts w:hint="cs"/>
        </w:rPr>
        <w:t>‌</w:t>
      </w:r>
      <w:r>
        <w:rPr>
          <w:rFonts w:hint="cs"/>
          <w:rtl/>
        </w:rPr>
        <w:t>جويي كرد. آن</w:t>
      </w:r>
      <w:r w:rsidR="003B1517">
        <w:rPr>
          <w:rFonts w:hint="cs"/>
        </w:rPr>
        <w:t>‌</w:t>
      </w:r>
      <w:r>
        <w:rPr>
          <w:rFonts w:hint="cs"/>
          <w:rtl/>
        </w:rPr>
        <w:t>چه مسلّم است اين</w:t>
      </w:r>
      <w:r w:rsidR="003B1517">
        <w:rPr>
          <w:rFonts w:hint="cs"/>
        </w:rPr>
        <w:t>‌</w:t>
      </w:r>
      <w:r>
        <w:rPr>
          <w:rFonts w:hint="cs"/>
          <w:rtl/>
        </w:rPr>
        <w:t>كه هر داده</w:t>
      </w:r>
      <w:r w:rsidR="003B1517">
        <w:rPr>
          <w:rFonts w:hint="cs"/>
        </w:rPr>
        <w:t>‌</w:t>
      </w:r>
      <w:r>
        <w:rPr>
          <w:rFonts w:hint="cs"/>
          <w:rtl/>
        </w:rPr>
        <w:t>اي براي فهم انسان مورد نياز باشد براي هوشمند كردن تحليل قوانين نيز قطعاً بايد در سامانه درج گردد.</w:t>
      </w:r>
    </w:p>
    <w:p w14:paraId="24821448" w14:textId="1A55F920" w:rsidR="00AF2225" w:rsidRDefault="00AF2225" w:rsidP="00FD1DBB">
      <w:pPr>
        <w:pStyle w:val="Heading2"/>
        <w:rPr>
          <w:rtl/>
        </w:rPr>
      </w:pPr>
      <w:bookmarkStart w:id="9" w:name="_Toc154203101"/>
      <w:r>
        <w:rPr>
          <w:rFonts w:hint="cs"/>
          <w:rtl/>
        </w:rPr>
        <w:t>فاز تحليل</w:t>
      </w:r>
      <w:bookmarkEnd w:id="9"/>
    </w:p>
    <w:p w14:paraId="2D50E4A0" w14:textId="4029B80C" w:rsidR="00AF2225" w:rsidRDefault="00AF2225" w:rsidP="00AF2225">
      <w:pPr>
        <w:jc w:val="left"/>
        <w:rPr>
          <w:rtl/>
        </w:rPr>
      </w:pPr>
      <w:r>
        <w:rPr>
          <w:rFonts w:hint="cs"/>
          <w:rtl/>
        </w:rPr>
        <w:t>در فاز دوم كه اختصاص به تحليل داده</w:t>
      </w:r>
      <w:r w:rsidR="003B1517">
        <w:rPr>
          <w:rFonts w:hint="cs"/>
        </w:rPr>
        <w:t>‌</w:t>
      </w:r>
      <w:r>
        <w:rPr>
          <w:rFonts w:hint="cs"/>
          <w:rtl/>
        </w:rPr>
        <w:t>ها دارد فعاليت</w:t>
      </w:r>
      <w:r w:rsidR="003B1517">
        <w:rPr>
          <w:rFonts w:hint="cs"/>
        </w:rPr>
        <w:t>‌</w:t>
      </w:r>
      <w:r>
        <w:rPr>
          <w:rFonts w:hint="cs"/>
          <w:rtl/>
        </w:rPr>
        <w:t>هاي زير به انجام خواهد رسيد.</w:t>
      </w:r>
    </w:p>
    <w:p w14:paraId="135F9922" w14:textId="77777777" w:rsidR="00AF2225" w:rsidRDefault="00AF2225" w:rsidP="000238EC">
      <w:pPr>
        <w:pStyle w:val="ListParagraph"/>
        <w:numPr>
          <w:ilvl w:val="0"/>
          <w:numId w:val="7"/>
        </w:numPr>
        <w:rPr>
          <w:rtl/>
        </w:rPr>
      </w:pPr>
      <w:r>
        <w:rPr>
          <w:rFonts w:hint="cs"/>
          <w:rtl/>
        </w:rPr>
        <w:t>تحليل</w:t>
      </w:r>
      <w:r>
        <w:rPr>
          <w:rtl/>
        </w:rPr>
        <w:t xml:space="preserve"> </w:t>
      </w:r>
      <w:r>
        <w:rPr>
          <w:rFonts w:hint="cs"/>
          <w:rtl/>
        </w:rPr>
        <w:t>هوشمند</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 xml:space="preserve"> </w:t>
      </w:r>
      <w:r>
        <w:rPr>
          <w:rFonts w:hint="cs"/>
          <w:rtl/>
        </w:rPr>
        <w:t>آنها</w:t>
      </w:r>
    </w:p>
    <w:p w14:paraId="55825A02" w14:textId="791C8BB7" w:rsidR="00AF2225" w:rsidRDefault="003B1517" w:rsidP="000238EC">
      <w:pPr>
        <w:pStyle w:val="ListParagraph"/>
        <w:numPr>
          <w:ilvl w:val="1"/>
          <w:numId w:val="7"/>
        </w:numPr>
        <w:jc w:val="left"/>
        <w:rPr>
          <w:rtl/>
        </w:rPr>
      </w:pPr>
      <w:r>
        <w:t>‌</w:t>
      </w:r>
      <w:r w:rsidR="00AF2225">
        <w:rPr>
          <w:rFonts w:hint="cs"/>
          <w:rtl/>
        </w:rPr>
        <w:t>رده</w:t>
      </w:r>
      <w:r>
        <w:rPr>
          <w:rFonts w:hint="cs"/>
        </w:rPr>
        <w:t>‌</w:t>
      </w:r>
      <w:r w:rsidR="00AF2225">
        <w:rPr>
          <w:rFonts w:hint="cs"/>
          <w:rtl/>
        </w:rPr>
        <w:t>بندي</w:t>
      </w:r>
      <w:r w:rsidR="007874BA">
        <w:rPr>
          <w:rtl/>
        </w:rPr>
        <w:t xml:space="preserve"> </w:t>
      </w:r>
      <w:r w:rsidR="00AF2225">
        <w:rPr>
          <w:rFonts w:hint="cs"/>
          <w:rtl/>
        </w:rPr>
        <w:t>موضوعي</w:t>
      </w:r>
      <w:r w:rsidR="00AF2225">
        <w:rPr>
          <w:rtl/>
        </w:rPr>
        <w:t xml:space="preserve"> </w:t>
      </w:r>
      <w:r w:rsidR="00AF2225">
        <w:rPr>
          <w:rFonts w:hint="cs"/>
          <w:rtl/>
        </w:rPr>
        <w:t>و</w:t>
      </w:r>
      <w:r w:rsidR="00AF2225">
        <w:rPr>
          <w:rtl/>
        </w:rPr>
        <w:t xml:space="preserve"> </w:t>
      </w:r>
      <w:r w:rsidR="00AF2225">
        <w:rPr>
          <w:rFonts w:hint="cs"/>
          <w:rtl/>
        </w:rPr>
        <w:t>كدگذاري</w:t>
      </w:r>
      <w:r w:rsidR="00AF2225">
        <w:rPr>
          <w:rtl/>
        </w:rPr>
        <w:t xml:space="preserve"> </w:t>
      </w:r>
      <w:r w:rsidR="00AF2225">
        <w:rPr>
          <w:rFonts w:hint="cs"/>
          <w:rtl/>
        </w:rPr>
        <w:t>قوانين</w:t>
      </w:r>
      <w:r w:rsidR="00AF2225">
        <w:rPr>
          <w:rtl/>
        </w:rPr>
        <w:t xml:space="preserve"> </w:t>
      </w:r>
      <w:r w:rsidR="00AF2225">
        <w:rPr>
          <w:rFonts w:hint="cs"/>
          <w:rtl/>
        </w:rPr>
        <w:t>بر</w:t>
      </w:r>
      <w:r w:rsidR="00AF2225">
        <w:rPr>
          <w:rtl/>
        </w:rPr>
        <w:t xml:space="preserve"> </w:t>
      </w:r>
      <w:r w:rsidR="00AF2225">
        <w:rPr>
          <w:rFonts w:hint="cs"/>
          <w:rtl/>
        </w:rPr>
        <w:t>اساس</w:t>
      </w:r>
      <w:r w:rsidR="00AF2225">
        <w:rPr>
          <w:rtl/>
        </w:rPr>
        <w:t xml:space="preserve"> </w:t>
      </w:r>
      <w:r w:rsidR="00AF2225">
        <w:rPr>
          <w:rFonts w:hint="cs"/>
          <w:rtl/>
        </w:rPr>
        <w:t>كدهاي</w:t>
      </w:r>
      <w:r w:rsidR="00AF2225">
        <w:rPr>
          <w:rtl/>
        </w:rPr>
        <w:t xml:space="preserve"> </w:t>
      </w:r>
      <w:r w:rsidR="00AF2225">
        <w:rPr>
          <w:rFonts w:hint="cs"/>
          <w:rtl/>
        </w:rPr>
        <w:t>ازپيش</w:t>
      </w:r>
      <w:r>
        <w:rPr>
          <w:rFonts w:hint="cs"/>
        </w:rPr>
        <w:t>‌</w:t>
      </w:r>
      <w:r w:rsidR="00AF2225">
        <w:rPr>
          <w:rFonts w:hint="cs"/>
          <w:rtl/>
        </w:rPr>
        <w:t>تعيين</w:t>
      </w:r>
      <w:r>
        <w:rPr>
          <w:rFonts w:hint="cs"/>
        </w:rPr>
        <w:t>‌</w:t>
      </w:r>
      <w:r w:rsidR="00AF2225">
        <w:rPr>
          <w:rFonts w:hint="cs"/>
          <w:rtl/>
        </w:rPr>
        <w:t>شده</w:t>
      </w:r>
      <w:r w:rsidR="00AF2225">
        <w:rPr>
          <w:rtl/>
        </w:rPr>
        <w:t xml:space="preserve"> 40-</w:t>
      </w:r>
      <w:r w:rsidR="00AF2225">
        <w:rPr>
          <w:rFonts w:hint="cs"/>
          <w:rtl/>
        </w:rPr>
        <w:t>گانه</w:t>
      </w:r>
      <w:r w:rsidR="00AF2225">
        <w:rPr>
          <w:rtl/>
        </w:rPr>
        <w:t xml:space="preserve"> </w:t>
      </w:r>
      <w:r w:rsidR="00AF2225">
        <w:rPr>
          <w:rFonts w:hint="cs"/>
          <w:rtl/>
        </w:rPr>
        <w:t>يا</w:t>
      </w:r>
      <w:r w:rsidR="00AF2225">
        <w:rPr>
          <w:rtl/>
        </w:rPr>
        <w:t xml:space="preserve"> 90-</w:t>
      </w:r>
      <w:r w:rsidR="00AF2225">
        <w:rPr>
          <w:rFonts w:hint="cs"/>
          <w:rtl/>
        </w:rPr>
        <w:t>گانه</w:t>
      </w:r>
    </w:p>
    <w:p w14:paraId="04C3E276" w14:textId="5545C895" w:rsidR="00AF2225" w:rsidRDefault="003B1517" w:rsidP="000238EC">
      <w:pPr>
        <w:pStyle w:val="ListParagraph"/>
        <w:numPr>
          <w:ilvl w:val="1"/>
          <w:numId w:val="7"/>
        </w:numPr>
        <w:jc w:val="left"/>
        <w:rPr>
          <w:rtl/>
        </w:rPr>
      </w:pPr>
      <w:r>
        <w:t>‌</w:t>
      </w:r>
      <w:r w:rsidR="00AF2225">
        <w:rPr>
          <w:rFonts w:hint="cs"/>
          <w:rtl/>
        </w:rPr>
        <w:t>پيونددهي</w:t>
      </w:r>
      <w:r w:rsidR="00AF2225">
        <w:rPr>
          <w:rtl/>
        </w:rPr>
        <w:t xml:space="preserve"> </w:t>
      </w:r>
      <w:r w:rsidR="00AF2225">
        <w:rPr>
          <w:rFonts w:hint="cs"/>
          <w:rtl/>
        </w:rPr>
        <w:t>ميان</w:t>
      </w:r>
      <w:r w:rsidR="00AF2225">
        <w:rPr>
          <w:rtl/>
        </w:rPr>
        <w:t xml:space="preserve"> </w:t>
      </w:r>
      <w:r w:rsidR="00AF2225">
        <w:rPr>
          <w:rFonts w:hint="cs"/>
          <w:rtl/>
        </w:rPr>
        <w:t>قوانين</w:t>
      </w:r>
      <w:r w:rsidR="00AF2225">
        <w:rPr>
          <w:rtl/>
        </w:rPr>
        <w:t xml:space="preserve"> </w:t>
      </w:r>
      <w:r w:rsidR="00AF2225">
        <w:rPr>
          <w:rFonts w:hint="cs"/>
          <w:rtl/>
        </w:rPr>
        <w:t>بصورت</w:t>
      </w:r>
      <w:r w:rsidR="00AF2225">
        <w:rPr>
          <w:rtl/>
        </w:rPr>
        <w:t xml:space="preserve"> </w:t>
      </w:r>
      <w:r w:rsidR="00AF2225">
        <w:rPr>
          <w:rFonts w:hint="cs"/>
          <w:rtl/>
        </w:rPr>
        <w:t>ماشيني</w:t>
      </w:r>
      <w:r w:rsidR="00AF2225">
        <w:rPr>
          <w:rtl/>
        </w:rPr>
        <w:t xml:space="preserve"> </w:t>
      </w:r>
      <w:r w:rsidR="00AF2225">
        <w:rPr>
          <w:rFonts w:hint="cs"/>
          <w:rtl/>
        </w:rPr>
        <w:t>از</w:t>
      </w:r>
      <w:r w:rsidR="00AF2225">
        <w:rPr>
          <w:rtl/>
        </w:rPr>
        <w:t xml:space="preserve"> </w:t>
      </w:r>
      <w:r w:rsidR="00AF2225">
        <w:rPr>
          <w:rFonts w:hint="cs"/>
          <w:rtl/>
        </w:rPr>
        <w:t>طريق</w:t>
      </w:r>
      <w:r w:rsidR="00AF2225">
        <w:rPr>
          <w:rtl/>
        </w:rPr>
        <w:t xml:space="preserve"> </w:t>
      </w:r>
      <w:r w:rsidR="00AF2225">
        <w:rPr>
          <w:rFonts w:hint="cs"/>
          <w:rtl/>
        </w:rPr>
        <w:t>تحليل</w:t>
      </w:r>
      <w:r w:rsidR="00AF2225">
        <w:rPr>
          <w:rtl/>
        </w:rPr>
        <w:t xml:space="preserve"> </w:t>
      </w:r>
      <w:r w:rsidR="00AF2225">
        <w:rPr>
          <w:rFonts w:hint="cs"/>
          <w:rtl/>
        </w:rPr>
        <w:t>استنادات</w:t>
      </w:r>
      <w:r w:rsidR="00AF2225">
        <w:rPr>
          <w:rtl/>
        </w:rPr>
        <w:t xml:space="preserve"> </w:t>
      </w:r>
      <w:r w:rsidR="00AF2225">
        <w:rPr>
          <w:rFonts w:hint="cs"/>
          <w:rtl/>
        </w:rPr>
        <w:t>قوانين</w:t>
      </w:r>
    </w:p>
    <w:p w14:paraId="69D37346" w14:textId="61DCA876" w:rsidR="00AF2225" w:rsidRDefault="003B1517" w:rsidP="000238EC">
      <w:pPr>
        <w:pStyle w:val="ListParagraph"/>
        <w:numPr>
          <w:ilvl w:val="1"/>
          <w:numId w:val="7"/>
        </w:numPr>
        <w:jc w:val="left"/>
        <w:rPr>
          <w:rtl/>
        </w:rPr>
      </w:pPr>
      <w:r>
        <w:t>‌</w:t>
      </w:r>
      <w:r w:rsidR="00AF2225">
        <w:rPr>
          <w:rFonts w:hint="cs"/>
          <w:rtl/>
        </w:rPr>
        <w:t>شناسايي</w:t>
      </w:r>
      <w:r w:rsidR="00AF2225">
        <w:rPr>
          <w:rtl/>
        </w:rPr>
        <w:t xml:space="preserve"> </w:t>
      </w:r>
      <w:r w:rsidR="00AF2225">
        <w:rPr>
          <w:rFonts w:hint="cs"/>
          <w:rtl/>
        </w:rPr>
        <w:t>قوانين</w:t>
      </w:r>
      <w:r w:rsidR="00AF2225">
        <w:rPr>
          <w:rtl/>
        </w:rPr>
        <w:t xml:space="preserve"> </w:t>
      </w:r>
      <w:r w:rsidR="00AF2225">
        <w:rPr>
          <w:rFonts w:hint="cs"/>
          <w:rtl/>
        </w:rPr>
        <w:t>مرتبط</w:t>
      </w:r>
      <w:r w:rsidR="00AF2225">
        <w:rPr>
          <w:rtl/>
        </w:rPr>
        <w:t xml:space="preserve"> </w:t>
      </w:r>
      <w:r w:rsidR="00AF2225">
        <w:rPr>
          <w:rFonts w:hint="cs"/>
          <w:rtl/>
        </w:rPr>
        <w:t>از</w:t>
      </w:r>
      <w:r w:rsidR="00AF2225">
        <w:rPr>
          <w:rtl/>
        </w:rPr>
        <w:t xml:space="preserve"> </w:t>
      </w:r>
      <w:r w:rsidR="00AF2225">
        <w:rPr>
          <w:rFonts w:hint="cs"/>
          <w:rtl/>
        </w:rPr>
        <w:t>طريق</w:t>
      </w:r>
      <w:r w:rsidR="00AF2225">
        <w:rPr>
          <w:rtl/>
        </w:rPr>
        <w:t xml:space="preserve"> </w:t>
      </w:r>
      <w:r w:rsidR="00AF2225">
        <w:rPr>
          <w:rFonts w:hint="cs"/>
          <w:rtl/>
        </w:rPr>
        <w:t>خوشه</w:t>
      </w:r>
      <w:r w:rsidR="00AF2225">
        <w:rPr>
          <w:rtl/>
        </w:rPr>
        <w:t xml:space="preserve"> </w:t>
      </w:r>
      <w:r w:rsidR="00AF2225">
        <w:rPr>
          <w:rFonts w:hint="cs"/>
          <w:rtl/>
        </w:rPr>
        <w:t>بندي</w:t>
      </w:r>
      <w:r w:rsidR="00AF2225">
        <w:rPr>
          <w:rtl/>
        </w:rPr>
        <w:t xml:space="preserve"> </w:t>
      </w:r>
      <w:r w:rsidR="00AF2225">
        <w:rPr>
          <w:rFonts w:hint="cs"/>
          <w:rtl/>
        </w:rPr>
        <w:t>محتواي</w:t>
      </w:r>
      <w:r w:rsidR="00AF2225">
        <w:rPr>
          <w:rtl/>
        </w:rPr>
        <w:t xml:space="preserve"> </w:t>
      </w:r>
      <w:r w:rsidR="00AF2225">
        <w:rPr>
          <w:rFonts w:hint="cs"/>
          <w:rtl/>
        </w:rPr>
        <w:t>بندهاي</w:t>
      </w:r>
      <w:r w:rsidR="00AF2225">
        <w:rPr>
          <w:rtl/>
        </w:rPr>
        <w:t xml:space="preserve"> </w:t>
      </w:r>
      <w:r w:rsidR="00AF2225">
        <w:rPr>
          <w:rFonts w:hint="cs"/>
          <w:rtl/>
        </w:rPr>
        <w:t>تمامي</w:t>
      </w:r>
      <w:r w:rsidR="00AF2225">
        <w:rPr>
          <w:rtl/>
        </w:rPr>
        <w:t xml:space="preserve"> </w:t>
      </w:r>
      <w:r w:rsidR="00AF2225">
        <w:rPr>
          <w:rFonts w:hint="cs"/>
          <w:rtl/>
        </w:rPr>
        <w:t>مواد</w:t>
      </w:r>
      <w:r w:rsidR="00AF2225">
        <w:rPr>
          <w:rtl/>
        </w:rPr>
        <w:t xml:space="preserve"> </w:t>
      </w:r>
      <w:r w:rsidR="00AF2225">
        <w:rPr>
          <w:rFonts w:hint="cs"/>
          <w:rtl/>
        </w:rPr>
        <w:t>قانوني</w:t>
      </w:r>
    </w:p>
    <w:p w14:paraId="6FFA3D49" w14:textId="146F3927" w:rsidR="00AF2225" w:rsidRDefault="003B1517" w:rsidP="000238EC">
      <w:pPr>
        <w:pStyle w:val="ListParagraph"/>
        <w:numPr>
          <w:ilvl w:val="1"/>
          <w:numId w:val="7"/>
        </w:numPr>
        <w:jc w:val="left"/>
        <w:rPr>
          <w:rtl/>
        </w:rPr>
      </w:pPr>
      <w:r>
        <w:t>‌</w:t>
      </w:r>
      <w:r w:rsidR="00AF2225">
        <w:rPr>
          <w:rFonts w:hint="cs"/>
          <w:rtl/>
        </w:rPr>
        <w:t>مشابه</w:t>
      </w:r>
      <w:r w:rsidR="00AF2225">
        <w:rPr>
          <w:rtl/>
        </w:rPr>
        <w:t xml:space="preserve"> </w:t>
      </w:r>
      <w:r w:rsidR="00AF2225">
        <w:rPr>
          <w:rFonts w:hint="cs"/>
          <w:rtl/>
        </w:rPr>
        <w:t>يابي</w:t>
      </w:r>
      <w:r w:rsidR="00AF2225">
        <w:rPr>
          <w:rtl/>
        </w:rPr>
        <w:t xml:space="preserve"> </w:t>
      </w:r>
      <w:r w:rsidR="00AF2225">
        <w:rPr>
          <w:rFonts w:hint="cs"/>
          <w:rtl/>
        </w:rPr>
        <w:t>لفظي</w:t>
      </w:r>
      <w:r w:rsidR="00AF2225">
        <w:rPr>
          <w:rtl/>
        </w:rPr>
        <w:t xml:space="preserve"> </w:t>
      </w:r>
      <w:r w:rsidR="00AF2225">
        <w:rPr>
          <w:rFonts w:hint="cs"/>
          <w:rtl/>
        </w:rPr>
        <w:t>بين</w:t>
      </w:r>
      <w:r w:rsidR="00AF2225">
        <w:rPr>
          <w:rtl/>
        </w:rPr>
        <w:t xml:space="preserve"> </w:t>
      </w:r>
      <w:r w:rsidR="00AF2225">
        <w:rPr>
          <w:rFonts w:hint="cs"/>
          <w:rtl/>
        </w:rPr>
        <w:t>بندها</w:t>
      </w:r>
      <w:r w:rsidR="00AF2225">
        <w:rPr>
          <w:rtl/>
        </w:rPr>
        <w:t xml:space="preserve"> </w:t>
      </w:r>
      <w:r w:rsidR="00AF2225">
        <w:rPr>
          <w:rFonts w:hint="cs"/>
          <w:rtl/>
        </w:rPr>
        <w:t>و</w:t>
      </w:r>
      <w:r w:rsidR="00AF2225">
        <w:rPr>
          <w:rtl/>
        </w:rPr>
        <w:t xml:space="preserve"> </w:t>
      </w:r>
      <w:r w:rsidR="00AF2225">
        <w:rPr>
          <w:rFonts w:hint="cs"/>
          <w:rtl/>
        </w:rPr>
        <w:t>مواد</w:t>
      </w:r>
      <w:r w:rsidR="00AF2225">
        <w:rPr>
          <w:rtl/>
        </w:rPr>
        <w:t xml:space="preserve"> </w:t>
      </w:r>
      <w:r w:rsidR="00AF2225">
        <w:rPr>
          <w:rFonts w:hint="cs"/>
          <w:rtl/>
        </w:rPr>
        <w:t>قوانين</w:t>
      </w:r>
      <w:r w:rsidR="00AF2225">
        <w:rPr>
          <w:rtl/>
        </w:rPr>
        <w:t xml:space="preserve"> </w:t>
      </w:r>
      <w:r w:rsidR="00AF2225">
        <w:rPr>
          <w:rFonts w:hint="cs"/>
          <w:rtl/>
        </w:rPr>
        <w:t>جهت</w:t>
      </w:r>
      <w:r w:rsidR="00AF2225">
        <w:rPr>
          <w:rtl/>
        </w:rPr>
        <w:t xml:space="preserve"> </w:t>
      </w:r>
      <w:r w:rsidR="00AF2225">
        <w:rPr>
          <w:rFonts w:hint="cs"/>
          <w:rtl/>
        </w:rPr>
        <w:t>كشف</w:t>
      </w:r>
      <w:r w:rsidR="00AF2225">
        <w:rPr>
          <w:rtl/>
        </w:rPr>
        <w:t xml:space="preserve"> </w:t>
      </w:r>
      <w:r w:rsidR="00AF2225">
        <w:rPr>
          <w:rFonts w:hint="cs"/>
          <w:rtl/>
        </w:rPr>
        <w:t>قوانين</w:t>
      </w:r>
      <w:r w:rsidR="00AF2225">
        <w:rPr>
          <w:rtl/>
        </w:rPr>
        <w:t xml:space="preserve"> </w:t>
      </w:r>
      <w:r w:rsidR="00AF2225">
        <w:rPr>
          <w:rFonts w:hint="cs"/>
          <w:rtl/>
        </w:rPr>
        <w:t>مرتبط</w:t>
      </w:r>
    </w:p>
    <w:p w14:paraId="6E0E1932" w14:textId="6193841C" w:rsidR="00AF2225" w:rsidRDefault="003B1517" w:rsidP="000238EC">
      <w:pPr>
        <w:pStyle w:val="ListParagraph"/>
        <w:numPr>
          <w:ilvl w:val="1"/>
          <w:numId w:val="7"/>
        </w:numPr>
        <w:rPr>
          <w:rtl/>
        </w:rPr>
      </w:pPr>
      <w:r>
        <w:t>‌</w:t>
      </w:r>
      <w:r w:rsidR="00AF2225">
        <w:rPr>
          <w:rFonts w:hint="cs"/>
          <w:rtl/>
        </w:rPr>
        <w:t>مشابه</w:t>
      </w:r>
      <w:r w:rsidR="00AF2225">
        <w:rPr>
          <w:rtl/>
        </w:rPr>
        <w:t xml:space="preserve"> </w:t>
      </w:r>
      <w:r w:rsidR="00AF2225">
        <w:rPr>
          <w:rFonts w:hint="cs"/>
          <w:rtl/>
        </w:rPr>
        <w:t>يابي</w:t>
      </w:r>
      <w:r w:rsidR="00AF2225">
        <w:rPr>
          <w:rtl/>
        </w:rPr>
        <w:t xml:space="preserve"> </w:t>
      </w:r>
      <w:r w:rsidR="00AF2225">
        <w:rPr>
          <w:rFonts w:hint="cs"/>
          <w:rtl/>
        </w:rPr>
        <w:t>فرالفظي</w:t>
      </w:r>
      <w:r w:rsidR="00AF2225">
        <w:rPr>
          <w:rtl/>
        </w:rPr>
        <w:t xml:space="preserve"> </w:t>
      </w:r>
      <w:r w:rsidR="00AF2225">
        <w:rPr>
          <w:rFonts w:hint="cs"/>
          <w:rtl/>
        </w:rPr>
        <w:t>و</w:t>
      </w:r>
      <w:r w:rsidR="00AF2225">
        <w:rPr>
          <w:rtl/>
        </w:rPr>
        <w:t xml:space="preserve"> </w:t>
      </w:r>
      <w:r w:rsidR="00AF2225">
        <w:rPr>
          <w:rFonts w:hint="cs"/>
          <w:rtl/>
        </w:rPr>
        <w:t>معنايي</w:t>
      </w:r>
      <w:r w:rsidR="00AF2225">
        <w:rPr>
          <w:rtl/>
        </w:rPr>
        <w:t xml:space="preserve"> </w:t>
      </w:r>
      <w:r w:rsidR="00AF2225">
        <w:rPr>
          <w:rFonts w:hint="cs"/>
          <w:rtl/>
        </w:rPr>
        <w:t>بين</w:t>
      </w:r>
      <w:r w:rsidR="00AF2225">
        <w:rPr>
          <w:rtl/>
        </w:rPr>
        <w:t xml:space="preserve"> </w:t>
      </w:r>
      <w:r w:rsidR="00AF2225">
        <w:rPr>
          <w:rFonts w:hint="cs"/>
          <w:rtl/>
        </w:rPr>
        <w:t>بندها</w:t>
      </w:r>
      <w:r w:rsidR="00AF2225">
        <w:rPr>
          <w:rtl/>
        </w:rPr>
        <w:t xml:space="preserve"> </w:t>
      </w:r>
      <w:r w:rsidR="00AF2225">
        <w:rPr>
          <w:rFonts w:hint="cs"/>
          <w:rtl/>
        </w:rPr>
        <w:t>و</w:t>
      </w:r>
      <w:r w:rsidR="00AF2225">
        <w:rPr>
          <w:rtl/>
        </w:rPr>
        <w:t xml:space="preserve"> </w:t>
      </w:r>
      <w:r w:rsidR="00AF2225">
        <w:rPr>
          <w:rFonts w:hint="cs"/>
          <w:rtl/>
        </w:rPr>
        <w:t>مواد</w:t>
      </w:r>
      <w:r w:rsidR="00AF2225">
        <w:rPr>
          <w:rtl/>
        </w:rPr>
        <w:t xml:space="preserve"> </w:t>
      </w:r>
      <w:r w:rsidR="00AF2225">
        <w:rPr>
          <w:rFonts w:hint="cs"/>
          <w:rtl/>
        </w:rPr>
        <w:t>قوانين</w:t>
      </w:r>
    </w:p>
    <w:p w14:paraId="2DE980C9" w14:textId="7DA89294" w:rsidR="00AF2225" w:rsidRDefault="003B1517" w:rsidP="000238EC">
      <w:pPr>
        <w:pStyle w:val="ListParagraph"/>
        <w:numPr>
          <w:ilvl w:val="1"/>
          <w:numId w:val="7"/>
        </w:numPr>
        <w:rPr>
          <w:rtl/>
        </w:rPr>
      </w:pPr>
      <w:r>
        <w:t>‌</w:t>
      </w:r>
      <w:r w:rsidR="00AF2225">
        <w:rPr>
          <w:rFonts w:hint="cs"/>
          <w:rtl/>
        </w:rPr>
        <w:t>پيشنهاد</w:t>
      </w:r>
      <w:r w:rsidR="00AF2225">
        <w:rPr>
          <w:rtl/>
        </w:rPr>
        <w:t xml:space="preserve"> </w:t>
      </w:r>
      <w:r w:rsidR="00AF2225">
        <w:rPr>
          <w:rFonts w:hint="cs"/>
          <w:rtl/>
        </w:rPr>
        <w:t>محتواي</w:t>
      </w:r>
      <w:r w:rsidR="00AF2225">
        <w:rPr>
          <w:rtl/>
        </w:rPr>
        <w:t xml:space="preserve"> </w:t>
      </w:r>
      <w:r w:rsidR="00AF2225">
        <w:rPr>
          <w:rFonts w:hint="cs"/>
          <w:rtl/>
        </w:rPr>
        <w:t>پيراموني</w:t>
      </w:r>
      <w:r w:rsidR="00AF2225">
        <w:rPr>
          <w:rtl/>
        </w:rPr>
        <w:t xml:space="preserve"> </w:t>
      </w:r>
      <w:r w:rsidR="00AF2225">
        <w:rPr>
          <w:rFonts w:hint="cs"/>
          <w:rtl/>
        </w:rPr>
        <w:t>مقالات</w:t>
      </w:r>
      <w:r w:rsidR="00AF2225">
        <w:rPr>
          <w:rtl/>
        </w:rPr>
        <w:t xml:space="preserve"> </w:t>
      </w:r>
      <w:r w:rsidR="00AF2225">
        <w:rPr>
          <w:rFonts w:hint="cs"/>
          <w:rtl/>
        </w:rPr>
        <w:t>پژوهشي</w:t>
      </w:r>
      <w:r w:rsidR="00AF2225">
        <w:rPr>
          <w:rtl/>
        </w:rPr>
        <w:t xml:space="preserve"> </w:t>
      </w:r>
      <w:r w:rsidR="00AF2225">
        <w:rPr>
          <w:rFonts w:hint="cs"/>
          <w:rtl/>
        </w:rPr>
        <w:t>بازاي</w:t>
      </w:r>
      <w:r w:rsidR="00AF2225">
        <w:rPr>
          <w:rtl/>
        </w:rPr>
        <w:t xml:space="preserve"> </w:t>
      </w:r>
      <w:r w:rsidR="00AF2225">
        <w:rPr>
          <w:rFonts w:hint="cs"/>
          <w:rtl/>
        </w:rPr>
        <w:t>هر</w:t>
      </w:r>
      <w:r w:rsidR="00AF2225">
        <w:rPr>
          <w:rtl/>
        </w:rPr>
        <w:t xml:space="preserve"> </w:t>
      </w:r>
      <w:r w:rsidR="00AF2225">
        <w:rPr>
          <w:rFonts w:hint="cs"/>
          <w:rtl/>
        </w:rPr>
        <w:t>يك</w:t>
      </w:r>
      <w:r w:rsidR="00AF2225">
        <w:rPr>
          <w:rtl/>
        </w:rPr>
        <w:t xml:space="preserve"> </w:t>
      </w:r>
      <w:r w:rsidR="00AF2225">
        <w:rPr>
          <w:rFonts w:hint="cs"/>
          <w:rtl/>
        </w:rPr>
        <w:t>از</w:t>
      </w:r>
      <w:r w:rsidR="00AF2225">
        <w:rPr>
          <w:rtl/>
        </w:rPr>
        <w:t xml:space="preserve"> </w:t>
      </w:r>
      <w:r w:rsidR="00AF2225">
        <w:rPr>
          <w:rFonts w:hint="cs"/>
          <w:rtl/>
        </w:rPr>
        <w:t>قوانين</w:t>
      </w:r>
    </w:p>
    <w:p w14:paraId="71FE6EF7" w14:textId="3C97E226" w:rsidR="00AF2225" w:rsidRDefault="003B1517" w:rsidP="000238EC">
      <w:pPr>
        <w:pStyle w:val="ListParagraph"/>
        <w:numPr>
          <w:ilvl w:val="1"/>
          <w:numId w:val="7"/>
        </w:numPr>
        <w:rPr>
          <w:rtl/>
        </w:rPr>
      </w:pPr>
      <w:r>
        <w:t>‌</w:t>
      </w:r>
      <w:r w:rsidR="00AF2225">
        <w:rPr>
          <w:rFonts w:hint="cs"/>
          <w:rtl/>
        </w:rPr>
        <w:t>استخراج</w:t>
      </w:r>
      <w:r w:rsidR="00AF2225">
        <w:rPr>
          <w:rtl/>
        </w:rPr>
        <w:t xml:space="preserve"> </w:t>
      </w:r>
      <w:r w:rsidR="00AF2225">
        <w:rPr>
          <w:rFonts w:hint="cs"/>
          <w:rtl/>
        </w:rPr>
        <w:t>كليدواژگان</w:t>
      </w:r>
      <w:r w:rsidR="00AF2225">
        <w:rPr>
          <w:rtl/>
        </w:rPr>
        <w:t xml:space="preserve"> </w:t>
      </w:r>
      <w:r w:rsidR="00AF2225">
        <w:rPr>
          <w:rFonts w:hint="cs"/>
          <w:rtl/>
        </w:rPr>
        <w:t>قوانين</w:t>
      </w:r>
      <w:r w:rsidR="00AF2225">
        <w:rPr>
          <w:rtl/>
        </w:rPr>
        <w:t xml:space="preserve"> </w:t>
      </w:r>
      <w:r w:rsidR="00AF2225">
        <w:rPr>
          <w:rFonts w:hint="cs"/>
          <w:rtl/>
        </w:rPr>
        <w:t>و</w:t>
      </w:r>
      <w:r w:rsidR="00AF2225">
        <w:rPr>
          <w:rtl/>
        </w:rPr>
        <w:t xml:space="preserve"> </w:t>
      </w:r>
      <w:r w:rsidR="00AF2225">
        <w:rPr>
          <w:rFonts w:hint="cs"/>
          <w:rtl/>
        </w:rPr>
        <w:t>كشف</w:t>
      </w:r>
      <w:r w:rsidR="00AF2225">
        <w:rPr>
          <w:rtl/>
        </w:rPr>
        <w:t xml:space="preserve"> </w:t>
      </w:r>
      <w:r w:rsidR="00AF2225">
        <w:rPr>
          <w:rFonts w:hint="cs"/>
          <w:rtl/>
        </w:rPr>
        <w:t>ارتباطات</w:t>
      </w:r>
      <w:r w:rsidR="00AF2225">
        <w:rPr>
          <w:rtl/>
        </w:rPr>
        <w:t xml:space="preserve"> </w:t>
      </w:r>
      <w:r w:rsidR="00AF2225">
        <w:rPr>
          <w:rFonts w:hint="cs"/>
          <w:rtl/>
        </w:rPr>
        <w:t>ناشي</w:t>
      </w:r>
      <w:r w:rsidR="00AF2225">
        <w:rPr>
          <w:rtl/>
        </w:rPr>
        <w:t xml:space="preserve"> </w:t>
      </w:r>
      <w:r w:rsidR="00AF2225">
        <w:rPr>
          <w:rFonts w:hint="cs"/>
          <w:rtl/>
        </w:rPr>
        <w:t>از</w:t>
      </w:r>
      <w:r w:rsidR="00AF2225">
        <w:rPr>
          <w:rtl/>
        </w:rPr>
        <w:t xml:space="preserve"> </w:t>
      </w:r>
      <w:r w:rsidR="00AF2225">
        <w:rPr>
          <w:rFonts w:hint="cs"/>
          <w:rtl/>
        </w:rPr>
        <w:t>آن</w:t>
      </w:r>
    </w:p>
    <w:p w14:paraId="48F3F2AA" w14:textId="04849DC8" w:rsidR="00AF2225" w:rsidRDefault="003B1517" w:rsidP="000238EC">
      <w:pPr>
        <w:pStyle w:val="ListParagraph"/>
        <w:numPr>
          <w:ilvl w:val="1"/>
          <w:numId w:val="7"/>
        </w:numPr>
        <w:rPr>
          <w:rtl/>
        </w:rPr>
      </w:pPr>
      <w:r>
        <w:t>‌</w:t>
      </w:r>
      <w:r w:rsidR="00AF2225">
        <w:rPr>
          <w:rFonts w:hint="cs"/>
          <w:rtl/>
        </w:rPr>
        <w:t>كشف</w:t>
      </w:r>
      <w:r w:rsidR="00AF2225">
        <w:rPr>
          <w:rtl/>
        </w:rPr>
        <w:t xml:space="preserve"> </w:t>
      </w:r>
      <w:r w:rsidR="00AF2225">
        <w:rPr>
          <w:rFonts w:hint="cs"/>
          <w:rtl/>
        </w:rPr>
        <w:t>ارتباط</w:t>
      </w:r>
      <w:r w:rsidR="00AF2225">
        <w:rPr>
          <w:rtl/>
        </w:rPr>
        <w:t xml:space="preserve"> </w:t>
      </w:r>
      <w:r w:rsidR="00AF2225">
        <w:rPr>
          <w:rFonts w:hint="cs"/>
          <w:rtl/>
        </w:rPr>
        <w:t>بين</w:t>
      </w:r>
      <w:r w:rsidR="00AF2225">
        <w:rPr>
          <w:rtl/>
        </w:rPr>
        <w:t xml:space="preserve"> </w:t>
      </w:r>
      <w:r w:rsidR="00AF2225">
        <w:rPr>
          <w:rFonts w:hint="cs"/>
          <w:rtl/>
        </w:rPr>
        <w:t>قوانين</w:t>
      </w:r>
      <w:r w:rsidR="00AF2225">
        <w:rPr>
          <w:rtl/>
        </w:rPr>
        <w:t xml:space="preserve"> </w:t>
      </w:r>
      <w:r w:rsidR="00AF2225">
        <w:rPr>
          <w:rFonts w:hint="cs"/>
          <w:rtl/>
        </w:rPr>
        <w:t>و</w:t>
      </w:r>
      <w:r w:rsidR="00AF2225">
        <w:rPr>
          <w:rtl/>
        </w:rPr>
        <w:t xml:space="preserve"> </w:t>
      </w:r>
      <w:r w:rsidR="00AF2225">
        <w:rPr>
          <w:rFonts w:hint="cs"/>
          <w:rtl/>
        </w:rPr>
        <w:t>مقررات</w:t>
      </w:r>
      <w:r w:rsidR="00AF2225">
        <w:rPr>
          <w:rtl/>
        </w:rPr>
        <w:t xml:space="preserve"> </w:t>
      </w:r>
      <w:r w:rsidR="00AF2225">
        <w:rPr>
          <w:rFonts w:hint="cs"/>
          <w:rtl/>
        </w:rPr>
        <w:t>از</w:t>
      </w:r>
      <w:r w:rsidR="00AF2225">
        <w:rPr>
          <w:rtl/>
        </w:rPr>
        <w:t xml:space="preserve"> </w:t>
      </w:r>
      <w:r w:rsidR="00AF2225">
        <w:rPr>
          <w:rFonts w:hint="cs"/>
          <w:rtl/>
        </w:rPr>
        <w:t>طريق</w:t>
      </w:r>
      <w:r w:rsidR="00AF2225">
        <w:rPr>
          <w:rtl/>
        </w:rPr>
        <w:t xml:space="preserve"> </w:t>
      </w:r>
      <w:r w:rsidR="00AF2225">
        <w:rPr>
          <w:rFonts w:hint="cs"/>
          <w:rtl/>
        </w:rPr>
        <w:t>تحليل</w:t>
      </w:r>
      <w:r w:rsidR="00AF2225">
        <w:rPr>
          <w:rtl/>
        </w:rPr>
        <w:t xml:space="preserve"> </w:t>
      </w:r>
      <w:r w:rsidR="00AF2225">
        <w:rPr>
          <w:rFonts w:hint="cs"/>
          <w:rtl/>
        </w:rPr>
        <w:t>با</w:t>
      </w:r>
      <w:r w:rsidR="00AF2225">
        <w:rPr>
          <w:rtl/>
        </w:rPr>
        <w:t xml:space="preserve"> </w:t>
      </w:r>
      <w:r w:rsidR="00AF2225">
        <w:rPr>
          <w:rFonts w:hint="cs"/>
          <w:rtl/>
        </w:rPr>
        <w:t>هم</w:t>
      </w:r>
      <w:r w:rsidR="00AF2225">
        <w:rPr>
          <w:rtl/>
        </w:rPr>
        <w:t xml:space="preserve"> </w:t>
      </w:r>
      <w:r w:rsidR="00AF2225">
        <w:rPr>
          <w:rFonts w:hint="cs"/>
          <w:rtl/>
        </w:rPr>
        <w:t>آيي</w:t>
      </w:r>
      <w:r w:rsidR="00AF2225">
        <w:rPr>
          <w:rtl/>
        </w:rPr>
        <w:t xml:space="preserve"> </w:t>
      </w:r>
      <w:r w:rsidR="00AF2225">
        <w:rPr>
          <w:rFonts w:hint="cs"/>
          <w:rtl/>
        </w:rPr>
        <w:t>قوانين</w:t>
      </w:r>
      <w:r w:rsidR="00AF2225">
        <w:rPr>
          <w:rtl/>
        </w:rPr>
        <w:t xml:space="preserve"> </w:t>
      </w:r>
      <w:r w:rsidR="00AF2225">
        <w:rPr>
          <w:rFonts w:hint="cs"/>
          <w:rtl/>
        </w:rPr>
        <w:t>در</w:t>
      </w:r>
      <w:r w:rsidR="00AF2225">
        <w:rPr>
          <w:rtl/>
        </w:rPr>
        <w:t xml:space="preserve"> </w:t>
      </w:r>
      <w:r w:rsidR="00AF2225">
        <w:rPr>
          <w:rFonts w:hint="cs"/>
          <w:rtl/>
        </w:rPr>
        <w:t>متون</w:t>
      </w:r>
      <w:r w:rsidR="00AF2225">
        <w:rPr>
          <w:rtl/>
        </w:rPr>
        <w:t xml:space="preserve"> </w:t>
      </w:r>
      <w:r w:rsidR="00AF2225">
        <w:rPr>
          <w:rFonts w:hint="cs"/>
          <w:rtl/>
        </w:rPr>
        <w:t>پيراموني</w:t>
      </w:r>
    </w:p>
    <w:p w14:paraId="51B14431" w14:textId="7D279FA8" w:rsidR="00AF2225" w:rsidRDefault="003B1517" w:rsidP="000238EC">
      <w:pPr>
        <w:pStyle w:val="ListParagraph"/>
        <w:numPr>
          <w:ilvl w:val="1"/>
          <w:numId w:val="7"/>
        </w:numPr>
        <w:rPr>
          <w:rtl/>
        </w:rPr>
      </w:pPr>
      <w:r>
        <w:t>‌</w:t>
      </w:r>
      <w:r w:rsidR="00AF2225">
        <w:rPr>
          <w:rFonts w:hint="cs"/>
          <w:rtl/>
        </w:rPr>
        <w:t>قابليت</w:t>
      </w:r>
      <w:r w:rsidR="00AF2225">
        <w:rPr>
          <w:rtl/>
        </w:rPr>
        <w:t xml:space="preserve"> </w:t>
      </w:r>
      <w:r w:rsidR="00AF2225">
        <w:rPr>
          <w:rFonts w:hint="cs"/>
          <w:rtl/>
        </w:rPr>
        <w:t>طبقه</w:t>
      </w:r>
      <w:r>
        <w:rPr>
          <w:rFonts w:hint="cs"/>
        </w:rPr>
        <w:t>‌‌</w:t>
      </w:r>
      <w:r w:rsidR="00AF2225">
        <w:rPr>
          <w:rFonts w:hint="cs"/>
          <w:rtl/>
        </w:rPr>
        <w:t>بندي،</w:t>
      </w:r>
      <w:r w:rsidR="00AF2225">
        <w:rPr>
          <w:rtl/>
        </w:rPr>
        <w:t xml:space="preserve"> </w:t>
      </w:r>
      <w:r w:rsidR="00AF2225">
        <w:rPr>
          <w:rFonts w:hint="cs"/>
          <w:rtl/>
        </w:rPr>
        <w:t>شناسه</w:t>
      </w:r>
      <w:r>
        <w:rPr>
          <w:rFonts w:hint="cs"/>
        </w:rPr>
        <w:t>‌‌</w:t>
      </w:r>
      <w:r w:rsidR="00AF2225">
        <w:rPr>
          <w:rFonts w:hint="cs"/>
          <w:rtl/>
        </w:rPr>
        <w:t>گذاري</w:t>
      </w:r>
      <w:r w:rsidR="00AF2225">
        <w:rPr>
          <w:rtl/>
        </w:rPr>
        <w:t xml:space="preserve"> </w:t>
      </w:r>
      <w:r w:rsidR="00AF2225">
        <w:rPr>
          <w:rFonts w:hint="cs"/>
          <w:rtl/>
        </w:rPr>
        <w:t>و</w:t>
      </w:r>
      <w:r w:rsidR="00AF2225">
        <w:rPr>
          <w:rtl/>
        </w:rPr>
        <w:t xml:space="preserve"> </w:t>
      </w:r>
      <w:r w:rsidR="00AF2225">
        <w:rPr>
          <w:rFonts w:hint="cs"/>
          <w:rtl/>
        </w:rPr>
        <w:t>نمايه</w:t>
      </w:r>
      <w:r>
        <w:rPr>
          <w:rFonts w:hint="cs"/>
        </w:rPr>
        <w:t>‌‌</w:t>
      </w:r>
      <w:r w:rsidR="00AF2225">
        <w:rPr>
          <w:rFonts w:hint="cs"/>
          <w:rtl/>
        </w:rPr>
        <w:t>گذاري</w:t>
      </w:r>
      <w:r w:rsidR="00AF2225">
        <w:rPr>
          <w:rtl/>
        </w:rPr>
        <w:t xml:space="preserve"> </w:t>
      </w:r>
      <w:r w:rsidR="00AF2225">
        <w:rPr>
          <w:rFonts w:hint="cs"/>
          <w:rtl/>
        </w:rPr>
        <w:t>قوانين</w:t>
      </w:r>
      <w:r w:rsidR="00AF2225">
        <w:rPr>
          <w:rtl/>
        </w:rPr>
        <w:t xml:space="preserve"> </w:t>
      </w:r>
      <w:r w:rsidR="00AF2225">
        <w:rPr>
          <w:rFonts w:hint="cs"/>
          <w:rtl/>
        </w:rPr>
        <w:t>توسط</w:t>
      </w:r>
      <w:r w:rsidR="00AF2225">
        <w:rPr>
          <w:rtl/>
        </w:rPr>
        <w:t xml:space="preserve"> </w:t>
      </w:r>
      <w:r w:rsidR="00AF2225">
        <w:rPr>
          <w:rFonts w:hint="cs"/>
          <w:rtl/>
        </w:rPr>
        <w:t>كاربران</w:t>
      </w:r>
      <w:r w:rsidR="00AF2225">
        <w:rPr>
          <w:rtl/>
        </w:rPr>
        <w:t xml:space="preserve"> </w:t>
      </w:r>
      <w:r w:rsidR="00AF2225">
        <w:rPr>
          <w:rFonts w:hint="cs"/>
          <w:rtl/>
        </w:rPr>
        <w:t>به</w:t>
      </w:r>
      <w:r>
        <w:rPr>
          <w:rFonts w:hint="cs"/>
        </w:rPr>
        <w:t>‌‌</w:t>
      </w:r>
      <w:r w:rsidR="00AF2225">
        <w:rPr>
          <w:rFonts w:hint="cs"/>
          <w:rtl/>
        </w:rPr>
        <w:t>صورت</w:t>
      </w:r>
      <w:r w:rsidR="00AF2225">
        <w:rPr>
          <w:rtl/>
        </w:rPr>
        <w:t xml:space="preserve"> </w:t>
      </w:r>
      <w:r w:rsidR="00AF2225">
        <w:rPr>
          <w:rFonts w:hint="cs"/>
          <w:rtl/>
        </w:rPr>
        <w:t>نيمه</w:t>
      </w:r>
      <w:r>
        <w:rPr>
          <w:rFonts w:hint="cs"/>
        </w:rPr>
        <w:t>‌‌</w:t>
      </w:r>
      <w:r w:rsidR="00AF2225">
        <w:rPr>
          <w:rFonts w:hint="cs"/>
          <w:rtl/>
        </w:rPr>
        <w:t>ماشيني</w:t>
      </w:r>
      <w:r w:rsidR="00AF2225">
        <w:rPr>
          <w:rtl/>
        </w:rPr>
        <w:t>-</w:t>
      </w:r>
      <w:r w:rsidR="00AF2225">
        <w:rPr>
          <w:rFonts w:hint="cs"/>
          <w:rtl/>
        </w:rPr>
        <w:t>نيمه</w:t>
      </w:r>
      <w:r>
        <w:rPr>
          <w:rFonts w:hint="cs"/>
        </w:rPr>
        <w:t>‌‌</w:t>
      </w:r>
      <w:r w:rsidR="00AF2225">
        <w:rPr>
          <w:rFonts w:hint="cs"/>
          <w:rtl/>
        </w:rPr>
        <w:t>خبرگاني</w:t>
      </w:r>
      <w:r w:rsidR="00AF2225">
        <w:rPr>
          <w:rtl/>
        </w:rPr>
        <w:t xml:space="preserve"> </w:t>
      </w:r>
      <w:r w:rsidR="00AF2225">
        <w:rPr>
          <w:rFonts w:hint="cs"/>
          <w:rtl/>
        </w:rPr>
        <w:t>با</w:t>
      </w:r>
      <w:r w:rsidR="00AF2225">
        <w:rPr>
          <w:rtl/>
        </w:rPr>
        <w:t xml:space="preserve"> </w:t>
      </w:r>
      <w:r w:rsidR="00AF2225">
        <w:rPr>
          <w:rFonts w:hint="cs"/>
          <w:rtl/>
        </w:rPr>
        <w:t>كمك</w:t>
      </w:r>
      <w:r>
        <w:rPr>
          <w:rFonts w:hint="cs"/>
        </w:rPr>
        <w:t>‌‌</w:t>
      </w:r>
      <w:r w:rsidR="00AF2225">
        <w:rPr>
          <w:rFonts w:hint="cs"/>
          <w:rtl/>
        </w:rPr>
        <w:t>گرفتن</w:t>
      </w:r>
      <w:r w:rsidR="00AF2225">
        <w:rPr>
          <w:rtl/>
        </w:rPr>
        <w:t xml:space="preserve"> </w:t>
      </w:r>
      <w:r w:rsidR="00AF2225">
        <w:rPr>
          <w:rFonts w:hint="cs"/>
          <w:rtl/>
        </w:rPr>
        <w:t>از</w:t>
      </w:r>
      <w:r w:rsidR="00AF2225">
        <w:rPr>
          <w:rtl/>
        </w:rPr>
        <w:t xml:space="preserve"> </w:t>
      </w:r>
      <w:r w:rsidR="00AF2225">
        <w:rPr>
          <w:rFonts w:hint="cs"/>
          <w:rtl/>
        </w:rPr>
        <w:t>روش</w:t>
      </w:r>
      <w:r>
        <w:rPr>
          <w:rFonts w:hint="cs"/>
        </w:rPr>
        <w:t>‌</w:t>
      </w:r>
      <w:r w:rsidR="00AF2225">
        <w:rPr>
          <w:rFonts w:hint="cs"/>
          <w:rtl/>
        </w:rPr>
        <w:t>هاي</w:t>
      </w:r>
      <w:r w:rsidR="00AF2225">
        <w:rPr>
          <w:rtl/>
        </w:rPr>
        <w:t xml:space="preserve"> </w:t>
      </w:r>
      <w:r w:rsidR="00AF2225">
        <w:rPr>
          <w:rFonts w:hint="cs"/>
          <w:rtl/>
        </w:rPr>
        <w:t>هوشمند</w:t>
      </w:r>
      <w:r w:rsidR="00AF2225">
        <w:rPr>
          <w:rtl/>
        </w:rPr>
        <w:t xml:space="preserve"> </w:t>
      </w:r>
      <w:r w:rsidR="00AF2225">
        <w:rPr>
          <w:rFonts w:hint="cs"/>
          <w:rtl/>
        </w:rPr>
        <w:t>مبتني</w:t>
      </w:r>
      <w:r w:rsidR="00AF2225">
        <w:rPr>
          <w:rtl/>
        </w:rPr>
        <w:t xml:space="preserve"> </w:t>
      </w:r>
      <w:r w:rsidR="00AF2225">
        <w:rPr>
          <w:rFonts w:hint="cs"/>
          <w:rtl/>
        </w:rPr>
        <w:t>بر</w:t>
      </w:r>
      <w:r w:rsidR="00AF2225">
        <w:rPr>
          <w:rtl/>
        </w:rPr>
        <w:t xml:space="preserve"> </w:t>
      </w:r>
      <w:r w:rsidR="00AF2225">
        <w:rPr>
          <w:rFonts w:hint="cs"/>
          <w:rtl/>
        </w:rPr>
        <w:t>اطلاعات</w:t>
      </w:r>
      <w:r w:rsidR="00AF2225">
        <w:rPr>
          <w:rtl/>
        </w:rPr>
        <w:t xml:space="preserve"> </w:t>
      </w:r>
      <w:r w:rsidR="00AF2225">
        <w:rPr>
          <w:rFonts w:hint="cs"/>
          <w:rtl/>
        </w:rPr>
        <w:t>موجود،</w:t>
      </w:r>
      <w:r w:rsidR="00AF2225">
        <w:rPr>
          <w:rtl/>
        </w:rPr>
        <w:t xml:space="preserve"> </w:t>
      </w:r>
      <w:r w:rsidR="00AF2225">
        <w:rPr>
          <w:rFonts w:hint="cs"/>
          <w:rtl/>
        </w:rPr>
        <w:t>اطلاعات</w:t>
      </w:r>
      <w:r w:rsidR="00AF2225">
        <w:rPr>
          <w:rtl/>
        </w:rPr>
        <w:t xml:space="preserve"> </w:t>
      </w:r>
      <w:r w:rsidR="00AF2225">
        <w:rPr>
          <w:rFonts w:hint="cs"/>
          <w:rtl/>
        </w:rPr>
        <w:t>پيراموني</w:t>
      </w:r>
      <w:r w:rsidR="00AF2225">
        <w:rPr>
          <w:rtl/>
        </w:rPr>
        <w:t xml:space="preserve"> </w:t>
      </w:r>
      <w:r w:rsidR="00AF2225">
        <w:rPr>
          <w:rFonts w:hint="cs"/>
          <w:rtl/>
        </w:rPr>
        <w:t>و</w:t>
      </w:r>
      <w:r w:rsidR="00AF2225">
        <w:rPr>
          <w:rtl/>
        </w:rPr>
        <w:t xml:space="preserve"> </w:t>
      </w:r>
      <w:r w:rsidR="00AF2225">
        <w:rPr>
          <w:rFonts w:hint="cs"/>
          <w:rtl/>
        </w:rPr>
        <w:t>ثبت</w:t>
      </w:r>
      <w:r w:rsidR="00AF2225">
        <w:rPr>
          <w:rtl/>
        </w:rPr>
        <w:t xml:space="preserve"> </w:t>
      </w:r>
      <w:r w:rsidR="00AF2225">
        <w:rPr>
          <w:rFonts w:hint="cs"/>
          <w:rtl/>
        </w:rPr>
        <w:t>رفتار</w:t>
      </w:r>
      <w:r w:rsidR="00AF2225">
        <w:rPr>
          <w:rtl/>
        </w:rPr>
        <w:t xml:space="preserve"> </w:t>
      </w:r>
      <w:r w:rsidR="00AF2225">
        <w:rPr>
          <w:rFonts w:hint="cs"/>
          <w:rtl/>
        </w:rPr>
        <w:t>كاربران</w:t>
      </w:r>
    </w:p>
    <w:p w14:paraId="1891DCE0" w14:textId="77777777" w:rsidR="00AF2225" w:rsidRDefault="00AF2225" w:rsidP="000238EC">
      <w:pPr>
        <w:pStyle w:val="ListParagraph"/>
        <w:numPr>
          <w:ilvl w:val="0"/>
          <w:numId w:val="7"/>
        </w:numPr>
        <w:rPr>
          <w:rtl/>
        </w:rPr>
      </w:pPr>
      <w:r>
        <w:rPr>
          <w:rFonts w:hint="cs"/>
          <w:rtl/>
        </w:rPr>
        <w:t>ارائه</w:t>
      </w:r>
      <w:r>
        <w:rPr>
          <w:rtl/>
        </w:rPr>
        <w:t xml:space="preserve"> </w:t>
      </w:r>
      <w:r>
        <w:rPr>
          <w:rFonts w:hint="cs"/>
          <w:rtl/>
        </w:rPr>
        <w:t>پيشنهادات</w:t>
      </w:r>
      <w:r>
        <w:rPr>
          <w:rtl/>
        </w:rPr>
        <w:t xml:space="preserve"> </w:t>
      </w:r>
      <w:r>
        <w:rPr>
          <w:rFonts w:hint="cs"/>
          <w:rtl/>
        </w:rPr>
        <w:t>هوشمند</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افزودن</w:t>
      </w:r>
      <w:r>
        <w:rPr>
          <w:rtl/>
        </w:rPr>
        <w:t xml:space="preserve"> </w:t>
      </w:r>
      <w:r>
        <w:rPr>
          <w:rFonts w:hint="cs"/>
          <w:rtl/>
        </w:rPr>
        <w:t>بخشها</w:t>
      </w:r>
      <w:r>
        <w:rPr>
          <w:rtl/>
        </w:rPr>
        <w:t xml:space="preserve"> </w:t>
      </w:r>
      <w:r>
        <w:rPr>
          <w:rFonts w:hint="cs"/>
          <w:rtl/>
        </w:rPr>
        <w:t>و</w:t>
      </w:r>
      <w:r>
        <w:rPr>
          <w:rtl/>
        </w:rPr>
        <w:t xml:space="preserve"> </w:t>
      </w:r>
      <w:r>
        <w:rPr>
          <w:rFonts w:hint="cs"/>
          <w:rtl/>
        </w:rPr>
        <w:t>امكانات</w:t>
      </w:r>
      <w:r>
        <w:rPr>
          <w:rtl/>
        </w:rPr>
        <w:t xml:space="preserve"> </w:t>
      </w:r>
      <w:r>
        <w:rPr>
          <w:rFonts w:hint="cs"/>
          <w:rtl/>
        </w:rPr>
        <w:t>مقتضي</w:t>
      </w:r>
      <w:r>
        <w:rPr>
          <w:rtl/>
        </w:rPr>
        <w:t xml:space="preserve"> </w:t>
      </w:r>
      <w:r>
        <w:rPr>
          <w:rFonts w:hint="cs"/>
          <w:rtl/>
        </w:rPr>
        <w:t>در</w:t>
      </w:r>
      <w:r>
        <w:rPr>
          <w:rtl/>
        </w:rPr>
        <w:t xml:space="preserve"> </w:t>
      </w:r>
      <w:r>
        <w:rPr>
          <w:rFonts w:hint="cs"/>
          <w:rtl/>
        </w:rPr>
        <w:t>پايگاه</w:t>
      </w:r>
    </w:p>
    <w:p w14:paraId="2ED34562" w14:textId="44CE25D3" w:rsidR="00AF2225" w:rsidRDefault="003B1517" w:rsidP="000238EC">
      <w:pPr>
        <w:pStyle w:val="ListParagraph"/>
        <w:numPr>
          <w:ilvl w:val="1"/>
          <w:numId w:val="7"/>
        </w:numPr>
        <w:rPr>
          <w:rtl/>
        </w:rPr>
      </w:pPr>
      <w:r>
        <w:t>‌</w:t>
      </w:r>
      <w:r w:rsidR="00AF2225">
        <w:rPr>
          <w:rFonts w:hint="cs"/>
          <w:rtl/>
        </w:rPr>
        <w:t>ارائه</w:t>
      </w:r>
      <w:r w:rsidR="00AF2225">
        <w:rPr>
          <w:rtl/>
        </w:rPr>
        <w:t xml:space="preserve"> </w:t>
      </w:r>
      <w:r w:rsidR="00AF2225">
        <w:rPr>
          <w:rFonts w:hint="cs"/>
          <w:rtl/>
        </w:rPr>
        <w:t>قوانين</w:t>
      </w:r>
      <w:r w:rsidR="00AF2225">
        <w:rPr>
          <w:rtl/>
        </w:rPr>
        <w:t xml:space="preserve"> </w:t>
      </w:r>
      <w:r w:rsidR="00AF2225">
        <w:rPr>
          <w:rFonts w:hint="cs"/>
          <w:rtl/>
        </w:rPr>
        <w:t>مرتبط</w:t>
      </w:r>
      <w:r w:rsidR="00AF2225">
        <w:rPr>
          <w:rtl/>
        </w:rPr>
        <w:t xml:space="preserve"> </w:t>
      </w:r>
      <w:r w:rsidR="00AF2225">
        <w:rPr>
          <w:rFonts w:hint="cs"/>
          <w:rtl/>
        </w:rPr>
        <w:t>بصورت</w:t>
      </w:r>
      <w:r w:rsidR="00AF2225">
        <w:rPr>
          <w:rtl/>
        </w:rPr>
        <w:t xml:space="preserve"> </w:t>
      </w:r>
      <w:r w:rsidR="00AF2225">
        <w:rPr>
          <w:rFonts w:hint="cs"/>
          <w:rtl/>
        </w:rPr>
        <w:t>طبقه</w:t>
      </w:r>
      <w:r w:rsidR="00AF2225">
        <w:rPr>
          <w:rtl/>
        </w:rPr>
        <w:t xml:space="preserve"> </w:t>
      </w:r>
      <w:r w:rsidR="00AF2225">
        <w:rPr>
          <w:rFonts w:hint="cs"/>
          <w:rtl/>
        </w:rPr>
        <w:t>بندي</w:t>
      </w:r>
      <w:r w:rsidR="00AF2225">
        <w:rPr>
          <w:rtl/>
        </w:rPr>
        <w:t xml:space="preserve"> </w:t>
      </w:r>
      <w:r w:rsidR="00AF2225">
        <w:rPr>
          <w:rFonts w:hint="cs"/>
          <w:rtl/>
        </w:rPr>
        <w:t>شده</w:t>
      </w:r>
      <w:r w:rsidR="00AF2225">
        <w:rPr>
          <w:rtl/>
        </w:rPr>
        <w:t xml:space="preserve"> </w:t>
      </w:r>
      <w:r w:rsidR="00AF2225">
        <w:rPr>
          <w:rFonts w:hint="cs"/>
          <w:rtl/>
        </w:rPr>
        <w:t>ذيل</w:t>
      </w:r>
      <w:r w:rsidR="00AF2225">
        <w:rPr>
          <w:rtl/>
        </w:rPr>
        <w:t xml:space="preserve"> </w:t>
      </w:r>
      <w:r w:rsidR="00AF2225">
        <w:rPr>
          <w:rFonts w:hint="cs"/>
          <w:rtl/>
        </w:rPr>
        <w:t>هر</w:t>
      </w:r>
      <w:r w:rsidR="00AF2225">
        <w:rPr>
          <w:rtl/>
        </w:rPr>
        <w:t xml:space="preserve"> </w:t>
      </w:r>
      <w:r w:rsidR="00AF2225">
        <w:rPr>
          <w:rFonts w:hint="cs"/>
          <w:rtl/>
        </w:rPr>
        <w:t>قانون</w:t>
      </w:r>
    </w:p>
    <w:p w14:paraId="7A19896E" w14:textId="66155A83" w:rsidR="00AF2225" w:rsidRDefault="003B1517" w:rsidP="000238EC">
      <w:pPr>
        <w:pStyle w:val="ListParagraph"/>
        <w:numPr>
          <w:ilvl w:val="1"/>
          <w:numId w:val="7"/>
        </w:numPr>
        <w:rPr>
          <w:rtl/>
        </w:rPr>
      </w:pPr>
      <w:r>
        <w:t>‌</w:t>
      </w:r>
      <w:r w:rsidR="00AF2225">
        <w:rPr>
          <w:rFonts w:hint="cs"/>
          <w:rtl/>
        </w:rPr>
        <w:t>ايجاد</w:t>
      </w:r>
      <w:r w:rsidR="00AF2225">
        <w:rPr>
          <w:rtl/>
        </w:rPr>
        <w:t xml:space="preserve"> </w:t>
      </w:r>
      <w:r w:rsidR="00AF2225">
        <w:rPr>
          <w:rFonts w:hint="cs"/>
          <w:rtl/>
        </w:rPr>
        <w:t>شبكه</w:t>
      </w:r>
      <w:r w:rsidR="00AF2225">
        <w:rPr>
          <w:rtl/>
        </w:rPr>
        <w:t xml:space="preserve"> </w:t>
      </w:r>
      <w:r w:rsidR="00AF2225">
        <w:rPr>
          <w:rFonts w:hint="cs"/>
          <w:rtl/>
        </w:rPr>
        <w:t>قوانين</w:t>
      </w:r>
    </w:p>
    <w:p w14:paraId="40BA3014" w14:textId="3B2D2D42" w:rsidR="00AF2225" w:rsidRDefault="00AF2225" w:rsidP="000238EC">
      <w:pPr>
        <w:pStyle w:val="ListParagraph"/>
        <w:numPr>
          <w:ilvl w:val="1"/>
          <w:numId w:val="7"/>
        </w:numPr>
      </w:pPr>
      <w:r>
        <w:rPr>
          <w:rFonts w:hint="cs"/>
          <w:rtl/>
        </w:rPr>
        <w:t>ارائه</w:t>
      </w:r>
      <w:r>
        <w:rPr>
          <w:rtl/>
        </w:rPr>
        <w:t xml:space="preserve"> </w:t>
      </w:r>
      <w:r>
        <w:rPr>
          <w:rFonts w:hint="cs"/>
          <w:rtl/>
        </w:rPr>
        <w:t>ابر</w:t>
      </w:r>
      <w:r>
        <w:rPr>
          <w:rtl/>
        </w:rPr>
        <w:t xml:space="preserve"> </w:t>
      </w:r>
      <w:r>
        <w:rPr>
          <w:rFonts w:hint="cs"/>
          <w:rtl/>
        </w:rPr>
        <w:t>كليدواژگان</w:t>
      </w:r>
      <w:r>
        <w:rPr>
          <w:rtl/>
        </w:rPr>
        <w:t xml:space="preserve"> </w:t>
      </w:r>
      <w:r>
        <w:rPr>
          <w:rFonts w:hint="cs"/>
          <w:rtl/>
        </w:rPr>
        <w:t>قانوني</w:t>
      </w:r>
      <w:r>
        <w:rPr>
          <w:rtl/>
        </w:rPr>
        <w:t xml:space="preserve"> </w:t>
      </w:r>
      <w:r>
        <w:rPr>
          <w:rFonts w:hint="cs"/>
          <w:rtl/>
        </w:rPr>
        <w:t>جهت</w:t>
      </w:r>
      <w:r>
        <w:rPr>
          <w:rtl/>
        </w:rPr>
        <w:t xml:space="preserve"> </w:t>
      </w:r>
      <w:r>
        <w:rPr>
          <w:rFonts w:hint="cs"/>
          <w:rtl/>
        </w:rPr>
        <w:t>بصري</w:t>
      </w:r>
      <w:r>
        <w:rPr>
          <w:rtl/>
        </w:rPr>
        <w:t xml:space="preserve"> </w:t>
      </w:r>
      <w:r>
        <w:rPr>
          <w:rFonts w:hint="cs"/>
          <w:rtl/>
        </w:rPr>
        <w:t>سازي</w:t>
      </w:r>
      <w:r>
        <w:rPr>
          <w:rtl/>
        </w:rPr>
        <w:t xml:space="preserve"> </w:t>
      </w:r>
      <w:r>
        <w:rPr>
          <w:rFonts w:hint="cs"/>
          <w:rtl/>
        </w:rPr>
        <w:t>تحليل</w:t>
      </w:r>
      <w:r>
        <w:rPr>
          <w:rtl/>
        </w:rPr>
        <w:t xml:space="preserve"> </w:t>
      </w:r>
      <w:r>
        <w:rPr>
          <w:rFonts w:hint="cs"/>
          <w:rtl/>
        </w:rPr>
        <w:t>قوانين</w:t>
      </w:r>
      <w:r>
        <w:rPr>
          <w:rtl/>
        </w:rPr>
        <w:t xml:space="preserve"> </w:t>
      </w:r>
      <w:r>
        <w:rPr>
          <w:rFonts w:hint="cs"/>
          <w:rtl/>
        </w:rPr>
        <w:t>مرتبط</w:t>
      </w:r>
    </w:p>
    <w:p w14:paraId="52A1316E" w14:textId="3F06A98B" w:rsidR="006A61CC" w:rsidRDefault="006A61CC" w:rsidP="00FD1DBB">
      <w:pPr>
        <w:pStyle w:val="a"/>
        <w:ind w:firstLine="0"/>
        <w:jc w:val="center"/>
        <w:rPr>
          <w:rtl/>
        </w:rPr>
      </w:pPr>
      <w:r>
        <w:rPr>
          <w:noProof/>
          <w:rtl/>
          <w:lang w:val="fa-IR"/>
        </w:rPr>
        <w:drawing>
          <wp:anchor distT="0" distB="0" distL="114300" distR="114300" simplePos="0" relativeHeight="251667456" behindDoc="1" locked="0" layoutInCell="1" allowOverlap="1" wp14:anchorId="305AB1BE" wp14:editId="250AE3BE">
            <wp:simplePos x="0" y="0"/>
            <wp:positionH relativeFrom="column">
              <wp:posOffset>-225425</wp:posOffset>
            </wp:positionH>
            <wp:positionV relativeFrom="paragraph">
              <wp:posOffset>277581</wp:posOffset>
            </wp:positionV>
            <wp:extent cx="5827395" cy="4299585"/>
            <wp:effectExtent l="0" t="0" r="0" b="5715"/>
            <wp:wrapTopAndBottom/>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111.jpg"/>
                    <pic:cNvPicPr/>
                  </pic:nvPicPr>
                  <pic:blipFill>
                    <a:blip r:embed="rId21">
                      <a:clrChange>
                        <a:clrFrom>
                          <a:srgbClr val="FFFFFF"/>
                        </a:clrFrom>
                        <a:clrTo>
                          <a:srgbClr val="FFFFFF">
                            <a:alpha val="0"/>
                          </a:srgbClr>
                        </a:clrTo>
                      </a:clrChange>
                      <a:duotone>
                        <a:schemeClr val="accent3">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7395" cy="4299585"/>
                    </a:xfrm>
                    <a:prstGeom prst="rect">
                      <a:avLst/>
                    </a:prstGeom>
                  </pic:spPr>
                </pic:pic>
              </a:graphicData>
            </a:graphic>
            <wp14:sizeRelH relativeFrom="page">
              <wp14:pctWidth>0</wp14:pctWidth>
            </wp14:sizeRelH>
            <wp14:sizeRelV relativeFrom="page">
              <wp14:pctHeight>0</wp14:pctHeight>
            </wp14:sizeRelV>
          </wp:anchor>
        </w:drawing>
      </w:r>
    </w:p>
    <w:p w14:paraId="6FFF0912" w14:textId="7305C294" w:rsidR="00FD1DBB" w:rsidRDefault="00FD1DBB" w:rsidP="00FD1DBB">
      <w:pPr>
        <w:pStyle w:val="a"/>
        <w:ind w:firstLine="0"/>
        <w:jc w:val="center"/>
      </w:pPr>
    </w:p>
    <w:p w14:paraId="41D3577E" w14:textId="77777777" w:rsidR="00AF2225" w:rsidRDefault="00AF2225" w:rsidP="00FD1DBB">
      <w:pPr>
        <w:pStyle w:val="Heading2"/>
        <w:rPr>
          <w:rtl/>
        </w:rPr>
      </w:pPr>
      <w:bookmarkStart w:id="10" w:name="_Toc154203102"/>
      <w:r>
        <w:rPr>
          <w:rFonts w:hint="cs"/>
          <w:rtl/>
        </w:rPr>
        <w:t>فاز انطباق</w:t>
      </w:r>
      <w:bookmarkEnd w:id="10"/>
    </w:p>
    <w:p w14:paraId="63D049A6" w14:textId="7A757826" w:rsidR="00AF2225" w:rsidRDefault="00AF2225" w:rsidP="00AF2225">
      <w:pPr>
        <w:widowControl/>
        <w:rPr>
          <w:rtl/>
        </w:rPr>
      </w:pPr>
      <w:r>
        <w:rPr>
          <w:rFonts w:hint="cs"/>
          <w:rtl/>
        </w:rPr>
        <w:t>سومين و آخرين فاز اجرايي پروژه تنقيح قوانين به فرآيند مقايسه مواد قوانين اختصاص دارد. كاركردهاي ذيل در اين فاز به انجام مي</w:t>
      </w:r>
      <w:r w:rsidR="003B1517">
        <w:rPr>
          <w:rFonts w:hint="cs"/>
        </w:rPr>
        <w:t>‌</w:t>
      </w:r>
      <w:r>
        <w:rPr>
          <w:rFonts w:hint="cs"/>
          <w:rtl/>
        </w:rPr>
        <w:t>رسد كه هر كدام زمان</w:t>
      </w:r>
      <w:r w:rsidR="003B1517">
        <w:rPr>
          <w:rFonts w:hint="cs"/>
        </w:rPr>
        <w:t>‌</w:t>
      </w:r>
      <w:r>
        <w:rPr>
          <w:rFonts w:hint="cs"/>
          <w:rtl/>
        </w:rPr>
        <w:t>بندي مخصوص به خود را دارد.</w:t>
      </w:r>
    </w:p>
    <w:p w14:paraId="48A64D15" w14:textId="027FC97D" w:rsidR="00AF2225" w:rsidRDefault="00AF2225" w:rsidP="000238EC">
      <w:pPr>
        <w:pStyle w:val="ListParagraph"/>
        <w:numPr>
          <w:ilvl w:val="0"/>
          <w:numId w:val="8"/>
        </w:numPr>
        <w:rPr>
          <w:rtl/>
        </w:rPr>
      </w:pPr>
      <w:r>
        <w:rPr>
          <w:rFonts w:hint="cs"/>
          <w:rtl/>
        </w:rPr>
        <w:t>حوزه</w:t>
      </w:r>
      <w:r w:rsidR="003B1517">
        <w:rPr>
          <w:rFonts w:hint="cs"/>
        </w:rPr>
        <w:t>‌‌</w:t>
      </w:r>
      <w:r>
        <w:rPr>
          <w:rFonts w:hint="cs"/>
          <w:rtl/>
        </w:rPr>
        <w:t>هاي</w:t>
      </w:r>
      <w:r>
        <w:rPr>
          <w:rtl/>
        </w:rPr>
        <w:t xml:space="preserve"> </w:t>
      </w:r>
      <w:r>
        <w:rPr>
          <w:rFonts w:hint="cs"/>
          <w:rtl/>
        </w:rPr>
        <w:t>قوانين</w:t>
      </w:r>
      <w:r>
        <w:rPr>
          <w:rtl/>
        </w:rPr>
        <w:t xml:space="preserve"> </w:t>
      </w:r>
      <w:r>
        <w:rPr>
          <w:rFonts w:hint="cs"/>
          <w:rtl/>
        </w:rPr>
        <w:t>تحت</w:t>
      </w:r>
      <w:r>
        <w:rPr>
          <w:rtl/>
        </w:rPr>
        <w:t xml:space="preserve"> </w:t>
      </w:r>
      <w:r>
        <w:rPr>
          <w:rFonts w:hint="cs"/>
          <w:rtl/>
        </w:rPr>
        <w:t>پوشش</w:t>
      </w:r>
    </w:p>
    <w:p w14:paraId="2EE7E80F" w14:textId="631DDD3A" w:rsidR="00AF2225" w:rsidRDefault="003B1517" w:rsidP="000238EC">
      <w:pPr>
        <w:pStyle w:val="ListParagraph"/>
        <w:numPr>
          <w:ilvl w:val="1"/>
          <w:numId w:val="8"/>
        </w:numPr>
        <w:rPr>
          <w:rtl/>
        </w:rPr>
      </w:pPr>
      <w:r>
        <w:t>‌</w:t>
      </w:r>
      <w:r w:rsidR="00AF2225">
        <w:rPr>
          <w:rFonts w:hint="cs"/>
          <w:rtl/>
        </w:rPr>
        <w:t>مجموعه</w:t>
      </w:r>
      <w:r w:rsidR="00AF2225">
        <w:rPr>
          <w:rtl/>
        </w:rPr>
        <w:t xml:space="preserve"> </w:t>
      </w:r>
      <w:r w:rsidR="00AF2225">
        <w:rPr>
          <w:rFonts w:hint="cs"/>
          <w:rtl/>
        </w:rPr>
        <w:t>بيش</w:t>
      </w:r>
      <w:r w:rsidR="00AF2225">
        <w:rPr>
          <w:rtl/>
        </w:rPr>
        <w:t xml:space="preserve"> </w:t>
      </w:r>
      <w:r w:rsidR="00AF2225">
        <w:rPr>
          <w:rFonts w:hint="cs"/>
          <w:rtl/>
        </w:rPr>
        <w:t>از</w:t>
      </w:r>
      <w:r w:rsidR="00AF2225">
        <w:rPr>
          <w:rtl/>
        </w:rPr>
        <w:t xml:space="preserve"> 12000 </w:t>
      </w:r>
      <w:r w:rsidR="00AF2225">
        <w:rPr>
          <w:rFonts w:hint="cs"/>
          <w:rtl/>
        </w:rPr>
        <w:t>قانون</w:t>
      </w:r>
      <w:r w:rsidR="00AF2225">
        <w:rPr>
          <w:rtl/>
        </w:rPr>
        <w:t xml:space="preserve"> </w:t>
      </w:r>
      <w:r w:rsidR="00AF2225">
        <w:rPr>
          <w:rFonts w:hint="cs"/>
          <w:rtl/>
        </w:rPr>
        <w:t>مصوّب</w:t>
      </w:r>
      <w:r w:rsidR="00AF2225">
        <w:rPr>
          <w:rtl/>
        </w:rPr>
        <w:t xml:space="preserve"> </w:t>
      </w:r>
      <w:r w:rsidR="00AF2225">
        <w:rPr>
          <w:rFonts w:hint="cs"/>
          <w:rtl/>
        </w:rPr>
        <w:t>مجلس</w:t>
      </w:r>
      <w:r w:rsidR="00AF2225">
        <w:rPr>
          <w:rtl/>
        </w:rPr>
        <w:t xml:space="preserve"> </w:t>
      </w:r>
      <w:r w:rsidR="00AF2225">
        <w:rPr>
          <w:rFonts w:hint="cs"/>
          <w:rtl/>
        </w:rPr>
        <w:t>ج</w:t>
      </w:r>
      <w:r w:rsidR="00AF2225">
        <w:rPr>
          <w:rtl/>
        </w:rPr>
        <w:t>.</w:t>
      </w:r>
      <w:r w:rsidR="00AF2225">
        <w:rPr>
          <w:rFonts w:hint="cs"/>
          <w:rtl/>
        </w:rPr>
        <w:t>ا</w:t>
      </w:r>
      <w:r w:rsidR="00AF2225">
        <w:rPr>
          <w:rtl/>
        </w:rPr>
        <w:t>.</w:t>
      </w:r>
      <w:r w:rsidR="00AF2225">
        <w:rPr>
          <w:rFonts w:hint="cs"/>
          <w:rtl/>
        </w:rPr>
        <w:t>ا</w:t>
      </w:r>
    </w:p>
    <w:p w14:paraId="11BE6197" w14:textId="6978BC84" w:rsidR="00AF2225" w:rsidRDefault="003B1517" w:rsidP="000238EC">
      <w:pPr>
        <w:pStyle w:val="ListParagraph"/>
        <w:numPr>
          <w:ilvl w:val="1"/>
          <w:numId w:val="8"/>
        </w:numPr>
        <w:rPr>
          <w:rtl/>
        </w:rPr>
      </w:pPr>
      <w:r>
        <w:t>‌</w:t>
      </w:r>
      <w:r w:rsidR="00AF2225">
        <w:rPr>
          <w:rFonts w:hint="cs"/>
          <w:rtl/>
        </w:rPr>
        <w:t>اسناد</w:t>
      </w:r>
      <w:r w:rsidR="00AF2225">
        <w:rPr>
          <w:rtl/>
        </w:rPr>
        <w:t xml:space="preserve"> </w:t>
      </w:r>
      <w:r w:rsidR="00AF2225">
        <w:rPr>
          <w:rFonts w:hint="cs"/>
          <w:rtl/>
        </w:rPr>
        <w:t>بالادستي</w:t>
      </w:r>
      <w:r w:rsidR="00AF2225">
        <w:rPr>
          <w:rtl/>
        </w:rPr>
        <w:t xml:space="preserve"> </w:t>
      </w:r>
      <w:r w:rsidR="00AF2225">
        <w:rPr>
          <w:rFonts w:hint="cs"/>
          <w:rtl/>
        </w:rPr>
        <w:t>شامل</w:t>
      </w:r>
      <w:r w:rsidR="00AF2225">
        <w:rPr>
          <w:rtl/>
        </w:rPr>
        <w:t xml:space="preserve"> </w:t>
      </w:r>
    </w:p>
    <w:p w14:paraId="4FB2A509" w14:textId="6FFFA7A4" w:rsidR="00AF2225" w:rsidRDefault="003B1517" w:rsidP="000238EC">
      <w:pPr>
        <w:pStyle w:val="ListParagraph"/>
        <w:numPr>
          <w:ilvl w:val="2"/>
          <w:numId w:val="8"/>
        </w:numPr>
        <w:jc w:val="left"/>
        <w:rPr>
          <w:rtl/>
        </w:rPr>
      </w:pPr>
      <w:r>
        <w:t>‌‌</w:t>
      </w:r>
      <w:r w:rsidR="00AF2225">
        <w:rPr>
          <w:rFonts w:hint="cs"/>
          <w:rtl/>
        </w:rPr>
        <w:t>قانون</w:t>
      </w:r>
      <w:r w:rsidR="00AF2225">
        <w:rPr>
          <w:rtl/>
        </w:rPr>
        <w:t xml:space="preserve"> </w:t>
      </w:r>
      <w:r w:rsidR="00AF2225">
        <w:rPr>
          <w:rFonts w:hint="cs"/>
          <w:rtl/>
        </w:rPr>
        <w:t>اساسي</w:t>
      </w:r>
      <w:r w:rsidR="00AF2225">
        <w:rPr>
          <w:rtl/>
        </w:rPr>
        <w:t xml:space="preserve"> </w:t>
      </w:r>
      <w:r w:rsidR="00AF2225">
        <w:rPr>
          <w:rFonts w:hint="cs"/>
          <w:rtl/>
        </w:rPr>
        <w:t>ج</w:t>
      </w:r>
      <w:r w:rsidR="00AF2225">
        <w:rPr>
          <w:rtl/>
        </w:rPr>
        <w:t>.</w:t>
      </w:r>
      <w:r w:rsidR="00AF2225">
        <w:rPr>
          <w:rFonts w:hint="cs"/>
          <w:rtl/>
        </w:rPr>
        <w:t>ا</w:t>
      </w:r>
      <w:r w:rsidR="00AF2225">
        <w:rPr>
          <w:rtl/>
        </w:rPr>
        <w:t>.</w:t>
      </w:r>
      <w:r w:rsidR="00AF2225">
        <w:rPr>
          <w:rFonts w:hint="cs"/>
          <w:rtl/>
        </w:rPr>
        <w:t>ا</w:t>
      </w:r>
    </w:p>
    <w:p w14:paraId="1372398B" w14:textId="708A5193" w:rsidR="00AF2225" w:rsidRDefault="003B1517" w:rsidP="000238EC">
      <w:pPr>
        <w:pStyle w:val="ListParagraph"/>
        <w:numPr>
          <w:ilvl w:val="2"/>
          <w:numId w:val="8"/>
        </w:numPr>
        <w:jc w:val="left"/>
        <w:rPr>
          <w:rtl/>
        </w:rPr>
      </w:pPr>
      <w:r>
        <w:t>‌‌</w:t>
      </w:r>
      <w:r w:rsidR="00AF2225">
        <w:rPr>
          <w:rFonts w:hint="cs"/>
          <w:rtl/>
        </w:rPr>
        <w:t>سند</w:t>
      </w:r>
      <w:r w:rsidR="00AF2225">
        <w:rPr>
          <w:rtl/>
        </w:rPr>
        <w:t xml:space="preserve"> </w:t>
      </w:r>
      <w:r w:rsidR="00AF2225">
        <w:rPr>
          <w:rFonts w:hint="cs"/>
          <w:rtl/>
        </w:rPr>
        <w:t>چشم</w:t>
      </w:r>
      <w:r w:rsidR="00AF2225">
        <w:rPr>
          <w:rtl/>
        </w:rPr>
        <w:t xml:space="preserve"> </w:t>
      </w:r>
      <w:r w:rsidR="00AF2225">
        <w:rPr>
          <w:rFonts w:hint="cs"/>
          <w:rtl/>
        </w:rPr>
        <w:t>انداز</w:t>
      </w:r>
      <w:r w:rsidR="00AF2225">
        <w:rPr>
          <w:rtl/>
        </w:rPr>
        <w:t xml:space="preserve"> </w:t>
      </w:r>
      <w:r w:rsidR="00AF2225">
        <w:rPr>
          <w:rFonts w:hint="cs"/>
          <w:rtl/>
        </w:rPr>
        <w:t>بيست</w:t>
      </w:r>
      <w:r>
        <w:rPr>
          <w:rFonts w:hint="cs"/>
        </w:rPr>
        <w:t>‌</w:t>
      </w:r>
      <w:r w:rsidR="00AF2225">
        <w:rPr>
          <w:rFonts w:hint="cs"/>
          <w:rtl/>
        </w:rPr>
        <w:t>ساله</w:t>
      </w:r>
      <w:r w:rsidR="00AF2225">
        <w:rPr>
          <w:rtl/>
        </w:rPr>
        <w:t xml:space="preserve"> </w:t>
      </w:r>
      <w:r w:rsidR="00AF2225">
        <w:rPr>
          <w:rFonts w:hint="cs"/>
          <w:rtl/>
        </w:rPr>
        <w:t>ج</w:t>
      </w:r>
      <w:r w:rsidR="00AF2225">
        <w:rPr>
          <w:rtl/>
        </w:rPr>
        <w:t>.</w:t>
      </w:r>
      <w:r w:rsidR="00AF2225">
        <w:rPr>
          <w:rFonts w:hint="cs"/>
          <w:rtl/>
        </w:rPr>
        <w:t>ا</w:t>
      </w:r>
      <w:r w:rsidR="00AF2225">
        <w:rPr>
          <w:rtl/>
        </w:rPr>
        <w:t>.</w:t>
      </w:r>
      <w:r w:rsidR="00AF2225">
        <w:rPr>
          <w:rFonts w:hint="cs"/>
          <w:rtl/>
        </w:rPr>
        <w:t>ا</w:t>
      </w:r>
    </w:p>
    <w:p w14:paraId="201632DC" w14:textId="27FFC5FB" w:rsidR="00AF2225" w:rsidRDefault="003B1517" w:rsidP="000238EC">
      <w:pPr>
        <w:pStyle w:val="ListParagraph"/>
        <w:numPr>
          <w:ilvl w:val="2"/>
          <w:numId w:val="8"/>
        </w:numPr>
        <w:jc w:val="left"/>
        <w:rPr>
          <w:rtl/>
        </w:rPr>
      </w:pPr>
      <w:r>
        <w:t>‌‌</w:t>
      </w:r>
      <w:r w:rsidR="00AF2225">
        <w:rPr>
          <w:rFonts w:hint="cs"/>
          <w:rtl/>
        </w:rPr>
        <w:t>وصيت</w:t>
      </w:r>
      <w:r>
        <w:rPr>
          <w:rFonts w:hint="cs"/>
        </w:rPr>
        <w:t>‌</w:t>
      </w:r>
      <w:r w:rsidR="00AF2225">
        <w:rPr>
          <w:rFonts w:hint="cs"/>
          <w:rtl/>
        </w:rPr>
        <w:t>نامه</w:t>
      </w:r>
      <w:r w:rsidR="00AF2225">
        <w:rPr>
          <w:rtl/>
        </w:rPr>
        <w:t xml:space="preserve"> </w:t>
      </w:r>
      <w:r w:rsidR="00AF2225">
        <w:rPr>
          <w:rFonts w:hint="cs"/>
          <w:rtl/>
        </w:rPr>
        <w:t>سياسي</w:t>
      </w:r>
      <w:r w:rsidR="00AF2225">
        <w:rPr>
          <w:rtl/>
        </w:rPr>
        <w:t xml:space="preserve"> </w:t>
      </w:r>
      <w:r w:rsidR="00AF2225">
        <w:rPr>
          <w:rFonts w:hint="cs"/>
          <w:rtl/>
        </w:rPr>
        <w:t>الهي</w:t>
      </w:r>
      <w:r w:rsidR="00AF2225">
        <w:rPr>
          <w:rtl/>
        </w:rPr>
        <w:t xml:space="preserve"> </w:t>
      </w:r>
      <w:r w:rsidR="00AF2225">
        <w:rPr>
          <w:rFonts w:hint="cs"/>
          <w:rtl/>
        </w:rPr>
        <w:t>امام</w:t>
      </w:r>
      <w:r w:rsidR="00AF2225">
        <w:rPr>
          <w:rtl/>
        </w:rPr>
        <w:t xml:space="preserve"> </w:t>
      </w:r>
      <w:r w:rsidR="00AF2225">
        <w:rPr>
          <w:rFonts w:hint="cs"/>
          <w:rtl/>
        </w:rPr>
        <w:t>خميني</w:t>
      </w:r>
      <w:r w:rsidR="00AF2225">
        <w:rPr>
          <w:rtl/>
        </w:rPr>
        <w:t xml:space="preserve"> </w:t>
      </w:r>
      <w:r w:rsidR="00AF2225">
        <w:rPr>
          <w:rFonts w:hint="cs"/>
          <w:rtl/>
        </w:rPr>
        <w:t>ره</w:t>
      </w:r>
    </w:p>
    <w:p w14:paraId="0EA9DF97" w14:textId="2D4941D2" w:rsidR="00AF2225" w:rsidRDefault="003B1517" w:rsidP="000238EC">
      <w:pPr>
        <w:pStyle w:val="ListParagraph"/>
        <w:numPr>
          <w:ilvl w:val="2"/>
          <w:numId w:val="8"/>
        </w:numPr>
        <w:jc w:val="left"/>
        <w:rPr>
          <w:rtl/>
        </w:rPr>
      </w:pPr>
      <w:r>
        <w:t>‌‌</w:t>
      </w:r>
      <w:r w:rsidR="00AF2225">
        <w:rPr>
          <w:rFonts w:hint="cs"/>
          <w:rtl/>
        </w:rPr>
        <w:t>بيانيه</w:t>
      </w:r>
      <w:r w:rsidR="00AF2225">
        <w:rPr>
          <w:rtl/>
        </w:rPr>
        <w:t xml:space="preserve"> </w:t>
      </w:r>
      <w:r w:rsidR="00AF2225">
        <w:rPr>
          <w:rFonts w:hint="cs"/>
          <w:rtl/>
        </w:rPr>
        <w:t>گام</w:t>
      </w:r>
      <w:r w:rsidR="00AF2225">
        <w:rPr>
          <w:rtl/>
        </w:rPr>
        <w:t xml:space="preserve"> </w:t>
      </w:r>
      <w:r w:rsidR="00AF2225">
        <w:rPr>
          <w:rFonts w:hint="cs"/>
          <w:rtl/>
        </w:rPr>
        <w:t>دوم</w:t>
      </w:r>
      <w:r w:rsidR="00AF2225">
        <w:rPr>
          <w:rtl/>
        </w:rPr>
        <w:t xml:space="preserve"> </w:t>
      </w:r>
      <w:r w:rsidR="00AF2225">
        <w:rPr>
          <w:rFonts w:hint="cs"/>
          <w:rtl/>
        </w:rPr>
        <w:t>انقلاب</w:t>
      </w:r>
      <w:r w:rsidR="00AF2225">
        <w:rPr>
          <w:rtl/>
        </w:rPr>
        <w:t xml:space="preserve"> </w:t>
      </w:r>
      <w:r w:rsidR="00AF2225">
        <w:rPr>
          <w:rFonts w:hint="cs"/>
          <w:rtl/>
        </w:rPr>
        <w:t>اسلامي</w:t>
      </w:r>
    </w:p>
    <w:p w14:paraId="25F36A24" w14:textId="48FE07C3" w:rsidR="00AF2225" w:rsidRDefault="003B1517" w:rsidP="000238EC">
      <w:pPr>
        <w:pStyle w:val="ListParagraph"/>
        <w:numPr>
          <w:ilvl w:val="2"/>
          <w:numId w:val="8"/>
        </w:numPr>
        <w:jc w:val="left"/>
        <w:rPr>
          <w:rtl/>
        </w:rPr>
      </w:pPr>
      <w:r>
        <w:t>‌‌</w:t>
      </w:r>
      <w:r w:rsidR="00AF2225">
        <w:rPr>
          <w:rFonts w:hint="cs"/>
          <w:rtl/>
        </w:rPr>
        <w:t>سند</w:t>
      </w:r>
      <w:r w:rsidR="00AF2225">
        <w:rPr>
          <w:rtl/>
        </w:rPr>
        <w:t xml:space="preserve"> </w:t>
      </w:r>
      <w:r w:rsidR="00AF2225">
        <w:rPr>
          <w:rFonts w:hint="cs"/>
          <w:rtl/>
        </w:rPr>
        <w:t>الگوي</w:t>
      </w:r>
      <w:r w:rsidR="00AF2225">
        <w:rPr>
          <w:rtl/>
        </w:rPr>
        <w:t xml:space="preserve"> </w:t>
      </w:r>
      <w:r w:rsidR="00AF2225">
        <w:rPr>
          <w:rFonts w:hint="cs"/>
          <w:rtl/>
        </w:rPr>
        <w:t>پايه</w:t>
      </w:r>
      <w:r w:rsidR="00AF2225">
        <w:rPr>
          <w:rtl/>
        </w:rPr>
        <w:t xml:space="preserve"> </w:t>
      </w:r>
      <w:r w:rsidR="00AF2225">
        <w:rPr>
          <w:rFonts w:hint="cs"/>
          <w:rtl/>
        </w:rPr>
        <w:t>اسلامي</w:t>
      </w:r>
      <w:r w:rsidR="00AF2225">
        <w:rPr>
          <w:rtl/>
        </w:rPr>
        <w:t>-</w:t>
      </w:r>
      <w:r w:rsidR="00AF2225">
        <w:rPr>
          <w:rFonts w:hint="cs"/>
          <w:rtl/>
        </w:rPr>
        <w:t>ايراني</w:t>
      </w:r>
      <w:r w:rsidR="00AF2225">
        <w:rPr>
          <w:rtl/>
        </w:rPr>
        <w:t xml:space="preserve"> </w:t>
      </w:r>
      <w:r w:rsidR="00AF2225">
        <w:rPr>
          <w:rFonts w:hint="cs"/>
          <w:rtl/>
        </w:rPr>
        <w:t>پيشرفت</w:t>
      </w:r>
    </w:p>
    <w:p w14:paraId="063BA918" w14:textId="3B03D503" w:rsidR="00AF2225" w:rsidRDefault="003B1517" w:rsidP="000238EC">
      <w:pPr>
        <w:pStyle w:val="ListParagraph"/>
        <w:numPr>
          <w:ilvl w:val="1"/>
          <w:numId w:val="8"/>
        </w:numPr>
        <w:rPr>
          <w:rtl/>
        </w:rPr>
      </w:pPr>
      <w:r>
        <w:t>‌</w:t>
      </w:r>
      <w:r w:rsidR="00AF2225">
        <w:rPr>
          <w:rFonts w:hint="cs"/>
          <w:rtl/>
        </w:rPr>
        <w:t>فقط</w:t>
      </w:r>
      <w:r w:rsidR="00AF2225">
        <w:rPr>
          <w:rtl/>
        </w:rPr>
        <w:t xml:space="preserve"> </w:t>
      </w:r>
      <w:r w:rsidR="00AF2225">
        <w:rPr>
          <w:rFonts w:hint="cs"/>
          <w:rtl/>
        </w:rPr>
        <w:t>بخش</w:t>
      </w:r>
      <w:r>
        <w:rPr>
          <w:rFonts w:hint="cs"/>
        </w:rPr>
        <w:t>‌</w:t>
      </w:r>
      <w:r w:rsidR="00AF2225">
        <w:rPr>
          <w:rFonts w:hint="cs"/>
          <w:rtl/>
        </w:rPr>
        <w:t>هاي</w:t>
      </w:r>
    </w:p>
    <w:p w14:paraId="39D2B22B" w14:textId="48D69B0E" w:rsidR="00AF2225" w:rsidRDefault="003B1517" w:rsidP="000238EC">
      <w:pPr>
        <w:pStyle w:val="ListParagraph"/>
        <w:numPr>
          <w:ilvl w:val="2"/>
          <w:numId w:val="8"/>
        </w:numPr>
        <w:rPr>
          <w:rtl/>
        </w:rPr>
      </w:pPr>
      <w:r>
        <w:t>‌‌</w:t>
      </w:r>
      <w:r w:rsidR="00AF2225">
        <w:rPr>
          <w:rFonts w:hint="cs"/>
          <w:rtl/>
        </w:rPr>
        <w:t>اقتصادي</w:t>
      </w:r>
    </w:p>
    <w:p w14:paraId="6309FB27" w14:textId="417A078E" w:rsidR="00AF2225" w:rsidRDefault="003B1517" w:rsidP="000238EC">
      <w:pPr>
        <w:pStyle w:val="ListParagraph"/>
        <w:numPr>
          <w:ilvl w:val="2"/>
          <w:numId w:val="8"/>
        </w:numPr>
        <w:rPr>
          <w:rtl/>
        </w:rPr>
      </w:pPr>
      <w:r>
        <w:t>‌‌</w:t>
      </w:r>
      <w:r w:rsidR="00AF2225">
        <w:rPr>
          <w:rFonts w:hint="cs"/>
          <w:rtl/>
        </w:rPr>
        <w:t>مدني</w:t>
      </w:r>
    </w:p>
    <w:p w14:paraId="10F4F7B7" w14:textId="76340B83" w:rsidR="00AF2225" w:rsidRDefault="003B1517" w:rsidP="000238EC">
      <w:pPr>
        <w:pStyle w:val="ListParagraph"/>
        <w:numPr>
          <w:ilvl w:val="2"/>
          <w:numId w:val="8"/>
        </w:numPr>
        <w:rPr>
          <w:rtl/>
        </w:rPr>
      </w:pPr>
      <w:r>
        <w:t>‌‌</w:t>
      </w:r>
      <w:r w:rsidR="00AF2225">
        <w:rPr>
          <w:rFonts w:hint="cs"/>
          <w:rtl/>
        </w:rPr>
        <w:t>اجتماعي</w:t>
      </w:r>
    </w:p>
    <w:p w14:paraId="20CFD437" w14:textId="689A9888" w:rsidR="00AF2225" w:rsidRDefault="003B1517" w:rsidP="000238EC">
      <w:pPr>
        <w:pStyle w:val="ListParagraph"/>
        <w:numPr>
          <w:ilvl w:val="2"/>
          <w:numId w:val="8"/>
        </w:numPr>
        <w:rPr>
          <w:rtl/>
        </w:rPr>
      </w:pPr>
      <w:r>
        <w:t>‌‌</w:t>
      </w:r>
      <w:r w:rsidR="00AF2225">
        <w:rPr>
          <w:rFonts w:hint="cs"/>
          <w:rtl/>
        </w:rPr>
        <w:t>اداري</w:t>
      </w:r>
    </w:p>
    <w:p w14:paraId="600D0650" w14:textId="38BD5ACD" w:rsidR="00AF2225" w:rsidRDefault="003B1517" w:rsidP="000238EC">
      <w:pPr>
        <w:pStyle w:val="ListParagraph"/>
        <w:numPr>
          <w:ilvl w:val="2"/>
          <w:numId w:val="8"/>
        </w:numPr>
        <w:rPr>
          <w:rtl/>
        </w:rPr>
      </w:pPr>
      <w:r>
        <w:t>‌‌</w:t>
      </w:r>
      <w:r w:rsidR="00AF2225">
        <w:rPr>
          <w:rFonts w:hint="cs"/>
          <w:rtl/>
        </w:rPr>
        <w:t>كيفري</w:t>
      </w:r>
    </w:p>
    <w:p w14:paraId="6EB81E13" w14:textId="6CE22352" w:rsidR="00AF2225" w:rsidRDefault="003B1517" w:rsidP="000238EC">
      <w:pPr>
        <w:pStyle w:val="ListParagraph"/>
        <w:numPr>
          <w:ilvl w:val="1"/>
          <w:numId w:val="8"/>
        </w:numPr>
        <w:rPr>
          <w:rtl/>
        </w:rPr>
      </w:pPr>
      <w:r>
        <w:t>‌</w:t>
      </w:r>
      <w:r w:rsidR="00AF2225">
        <w:rPr>
          <w:rFonts w:hint="cs"/>
          <w:rtl/>
        </w:rPr>
        <w:t>تخمين</w:t>
      </w:r>
      <w:r w:rsidR="00AF2225">
        <w:rPr>
          <w:rtl/>
        </w:rPr>
        <w:t xml:space="preserve"> </w:t>
      </w:r>
      <w:r w:rsidR="00AF2225">
        <w:rPr>
          <w:rFonts w:hint="cs"/>
          <w:rtl/>
        </w:rPr>
        <w:t>اوليه</w:t>
      </w:r>
    </w:p>
    <w:p w14:paraId="2866B823" w14:textId="15BF808A" w:rsidR="00AF2225" w:rsidRDefault="003B1517" w:rsidP="000238EC">
      <w:pPr>
        <w:pStyle w:val="ListParagraph"/>
        <w:numPr>
          <w:ilvl w:val="2"/>
          <w:numId w:val="8"/>
        </w:numPr>
        <w:jc w:val="left"/>
        <w:rPr>
          <w:rtl/>
        </w:rPr>
      </w:pPr>
      <w:r>
        <w:t>‌‌</w:t>
      </w:r>
      <w:r w:rsidR="00AF2225">
        <w:rPr>
          <w:rFonts w:hint="cs"/>
          <w:rtl/>
        </w:rPr>
        <w:t>حدود</w:t>
      </w:r>
      <w:r w:rsidR="00AF2225">
        <w:rPr>
          <w:rtl/>
        </w:rPr>
        <w:t xml:space="preserve"> 80% </w:t>
      </w:r>
      <w:r w:rsidR="00AF2225">
        <w:rPr>
          <w:rFonts w:hint="cs"/>
          <w:rtl/>
        </w:rPr>
        <w:t>الي</w:t>
      </w:r>
      <w:r w:rsidR="00AF2225">
        <w:rPr>
          <w:rtl/>
        </w:rPr>
        <w:t xml:space="preserve"> 85% </w:t>
      </w:r>
      <w:r w:rsidR="00AF2225">
        <w:rPr>
          <w:rFonts w:hint="cs"/>
          <w:rtl/>
        </w:rPr>
        <w:t>از</w:t>
      </w:r>
      <w:r w:rsidR="00AF2225">
        <w:rPr>
          <w:rtl/>
        </w:rPr>
        <w:t xml:space="preserve"> </w:t>
      </w:r>
      <w:r w:rsidR="00AF2225">
        <w:rPr>
          <w:rFonts w:hint="cs"/>
          <w:rtl/>
        </w:rPr>
        <w:t>قوانين</w:t>
      </w:r>
      <w:r w:rsidR="00AF2225">
        <w:rPr>
          <w:rtl/>
        </w:rPr>
        <w:t xml:space="preserve"> </w:t>
      </w:r>
      <w:r w:rsidR="00AF2225">
        <w:rPr>
          <w:rFonts w:hint="cs"/>
          <w:rtl/>
        </w:rPr>
        <w:t>و</w:t>
      </w:r>
      <w:r w:rsidR="00AF2225">
        <w:rPr>
          <w:rtl/>
        </w:rPr>
        <w:t xml:space="preserve"> </w:t>
      </w:r>
      <w:r w:rsidR="00AF2225">
        <w:rPr>
          <w:rFonts w:hint="cs"/>
          <w:rtl/>
        </w:rPr>
        <w:t>اسناد</w:t>
      </w:r>
    </w:p>
    <w:p w14:paraId="07B2ECA9" w14:textId="478687F6" w:rsidR="00AF2225" w:rsidRDefault="003B1517" w:rsidP="000238EC">
      <w:pPr>
        <w:pStyle w:val="ListParagraph"/>
        <w:numPr>
          <w:ilvl w:val="2"/>
          <w:numId w:val="8"/>
        </w:numPr>
        <w:jc w:val="left"/>
        <w:rPr>
          <w:rtl/>
        </w:rPr>
      </w:pPr>
      <w:r>
        <w:t>‌‌</w:t>
      </w:r>
      <w:r w:rsidR="00AF2225">
        <w:rPr>
          <w:rFonts w:hint="cs"/>
          <w:rtl/>
        </w:rPr>
        <w:t>حدود</w:t>
      </w:r>
      <w:r w:rsidR="00AF2225">
        <w:rPr>
          <w:rtl/>
        </w:rPr>
        <w:t xml:space="preserve"> 15% </w:t>
      </w:r>
      <w:r w:rsidR="00AF2225">
        <w:rPr>
          <w:rFonts w:hint="cs"/>
          <w:rtl/>
        </w:rPr>
        <w:t>الي</w:t>
      </w:r>
      <w:r w:rsidR="00AF2225">
        <w:rPr>
          <w:rtl/>
        </w:rPr>
        <w:t xml:space="preserve"> 20% </w:t>
      </w:r>
      <w:r w:rsidR="00AF2225">
        <w:rPr>
          <w:rFonts w:hint="cs"/>
          <w:rtl/>
        </w:rPr>
        <w:t>ديگر</w:t>
      </w:r>
      <w:r w:rsidR="00AF2225">
        <w:rPr>
          <w:rtl/>
        </w:rPr>
        <w:t xml:space="preserve"> </w:t>
      </w:r>
      <w:r w:rsidR="00AF2225">
        <w:rPr>
          <w:rFonts w:hint="cs"/>
          <w:rtl/>
        </w:rPr>
        <w:t>شامل</w:t>
      </w:r>
      <w:r w:rsidR="00AF2225">
        <w:rPr>
          <w:rtl/>
        </w:rPr>
        <w:t xml:space="preserve"> </w:t>
      </w:r>
      <w:r w:rsidR="00AF2225">
        <w:rPr>
          <w:rFonts w:hint="cs"/>
          <w:rtl/>
        </w:rPr>
        <w:t>قوانين</w:t>
      </w:r>
      <w:r w:rsidR="00AF2225">
        <w:rPr>
          <w:rtl/>
        </w:rPr>
        <w:t xml:space="preserve"> </w:t>
      </w:r>
      <w:r w:rsidR="00AF2225">
        <w:rPr>
          <w:rFonts w:hint="cs"/>
          <w:rtl/>
        </w:rPr>
        <w:t>مربوط</w:t>
      </w:r>
      <w:r w:rsidR="00AF2225">
        <w:rPr>
          <w:rtl/>
        </w:rPr>
        <w:t xml:space="preserve"> </w:t>
      </w:r>
      <w:r w:rsidR="00AF2225">
        <w:rPr>
          <w:rFonts w:hint="cs"/>
          <w:rtl/>
        </w:rPr>
        <w:t>به</w:t>
      </w:r>
    </w:p>
    <w:p w14:paraId="762DCFFB" w14:textId="66AF6CF9" w:rsidR="00AF2225" w:rsidRDefault="003B1517" w:rsidP="000238EC">
      <w:pPr>
        <w:pStyle w:val="ListParagraph"/>
        <w:numPr>
          <w:ilvl w:val="3"/>
          <w:numId w:val="8"/>
        </w:numPr>
        <w:jc w:val="left"/>
        <w:rPr>
          <w:rtl/>
        </w:rPr>
      </w:pPr>
      <w:r>
        <w:t>‌‌‌</w:t>
      </w:r>
      <w:r w:rsidR="00AF2225">
        <w:rPr>
          <w:rFonts w:hint="cs"/>
          <w:rtl/>
        </w:rPr>
        <w:t>حوزه</w:t>
      </w:r>
      <w:r>
        <w:rPr>
          <w:rFonts w:hint="cs"/>
        </w:rPr>
        <w:t>‌‌</w:t>
      </w:r>
      <w:r w:rsidR="00AF2225">
        <w:rPr>
          <w:rFonts w:hint="cs"/>
          <w:rtl/>
        </w:rPr>
        <w:t>هاي</w:t>
      </w:r>
      <w:r w:rsidR="00AF2225">
        <w:rPr>
          <w:rtl/>
        </w:rPr>
        <w:t xml:space="preserve"> </w:t>
      </w:r>
      <w:r w:rsidR="00AF2225">
        <w:rPr>
          <w:rFonts w:hint="cs"/>
          <w:rtl/>
        </w:rPr>
        <w:t>فرهنگي</w:t>
      </w:r>
    </w:p>
    <w:p w14:paraId="5690C00D" w14:textId="205BCAC5" w:rsidR="00AF2225" w:rsidRDefault="003B1517" w:rsidP="000238EC">
      <w:pPr>
        <w:pStyle w:val="ListParagraph"/>
        <w:numPr>
          <w:ilvl w:val="3"/>
          <w:numId w:val="8"/>
        </w:numPr>
        <w:jc w:val="left"/>
        <w:rPr>
          <w:rtl/>
        </w:rPr>
      </w:pPr>
      <w:r>
        <w:t>‌‌‌</w:t>
      </w:r>
      <w:r w:rsidR="00AF2225">
        <w:rPr>
          <w:rFonts w:hint="cs"/>
          <w:rtl/>
        </w:rPr>
        <w:t>حوزه</w:t>
      </w:r>
      <w:r>
        <w:rPr>
          <w:rFonts w:hint="cs"/>
        </w:rPr>
        <w:t>‌‌</w:t>
      </w:r>
      <w:r w:rsidR="00AF2225">
        <w:rPr>
          <w:rFonts w:hint="cs"/>
          <w:rtl/>
        </w:rPr>
        <w:t>هاي</w:t>
      </w:r>
      <w:r w:rsidR="00AF2225">
        <w:rPr>
          <w:rtl/>
        </w:rPr>
        <w:t xml:space="preserve"> </w:t>
      </w:r>
      <w:r w:rsidR="00AF2225">
        <w:rPr>
          <w:rFonts w:hint="cs"/>
          <w:rtl/>
        </w:rPr>
        <w:t>مالي</w:t>
      </w:r>
    </w:p>
    <w:p w14:paraId="0A2493E9" w14:textId="19A6A9E3" w:rsidR="00AF2225" w:rsidRDefault="00AF2225" w:rsidP="000238EC">
      <w:pPr>
        <w:pStyle w:val="ListParagraph"/>
        <w:numPr>
          <w:ilvl w:val="0"/>
          <w:numId w:val="8"/>
        </w:numPr>
        <w:jc w:val="left"/>
        <w:rPr>
          <w:rtl/>
        </w:rPr>
      </w:pPr>
      <w:r>
        <w:rPr>
          <w:rFonts w:hint="cs"/>
          <w:rtl/>
        </w:rPr>
        <w:t>ترجمه</w:t>
      </w:r>
      <w:r>
        <w:rPr>
          <w:rtl/>
        </w:rPr>
        <w:t xml:space="preserve"> </w:t>
      </w:r>
      <w:r>
        <w:rPr>
          <w:rFonts w:hint="cs"/>
          <w:rtl/>
        </w:rPr>
        <w:t>خبرگاني</w:t>
      </w:r>
    </w:p>
    <w:p w14:paraId="384AF550" w14:textId="24FF8DC4" w:rsidR="00AF2225" w:rsidRDefault="003B1517" w:rsidP="000238EC">
      <w:pPr>
        <w:pStyle w:val="ListParagraph"/>
        <w:numPr>
          <w:ilvl w:val="1"/>
          <w:numId w:val="8"/>
        </w:numPr>
        <w:jc w:val="left"/>
        <w:rPr>
          <w:rtl/>
        </w:rPr>
      </w:pPr>
      <w:r>
        <w:t>‌</w:t>
      </w:r>
      <w:r w:rsidR="00AF2225">
        <w:rPr>
          <w:rFonts w:hint="cs"/>
          <w:rtl/>
        </w:rPr>
        <w:t>از</w:t>
      </w:r>
      <w:r w:rsidR="00AF2225">
        <w:rPr>
          <w:rtl/>
        </w:rPr>
        <w:t xml:space="preserve"> </w:t>
      </w:r>
      <w:r w:rsidR="00AF2225">
        <w:rPr>
          <w:rFonts w:hint="cs"/>
          <w:rtl/>
        </w:rPr>
        <w:t>زبان</w:t>
      </w:r>
      <w:r w:rsidR="00AF2225">
        <w:rPr>
          <w:rtl/>
        </w:rPr>
        <w:t xml:space="preserve"> </w:t>
      </w:r>
      <w:r w:rsidR="00AF2225">
        <w:rPr>
          <w:rFonts w:hint="cs"/>
          <w:rtl/>
        </w:rPr>
        <w:t>فارسي</w:t>
      </w:r>
      <w:r w:rsidR="00AF2225">
        <w:rPr>
          <w:rtl/>
        </w:rPr>
        <w:t xml:space="preserve"> </w:t>
      </w:r>
      <w:r w:rsidR="00AF2225">
        <w:rPr>
          <w:rFonts w:hint="cs"/>
          <w:rtl/>
        </w:rPr>
        <w:t>به</w:t>
      </w:r>
      <w:r w:rsidR="00AF2225">
        <w:rPr>
          <w:rtl/>
        </w:rPr>
        <w:t xml:space="preserve"> </w:t>
      </w:r>
      <w:r w:rsidR="00AF2225">
        <w:rPr>
          <w:rFonts w:hint="cs"/>
          <w:rtl/>
        </w:rPr>
        <w:t>زبان</w:t>
      </w:r>
      <w:r w:rsidR="00AF2225">
        <w:rPr>
          <w:rtl/>
        </w:rPr>
        <w:t xml:space="preserve"> </w:t>
      </w:r>
      <w:r w:rsidR="00AF2225">
        <w:rPr>
          <w:rFonts w:hint="cs"/>
          <w:rtl/>
        </w:rPr>
        <w:t>دانش</w:t>
      </w:r>
      <w:r w:rsidR="00AF2225">
        <w:rPr>
          <w:rtl/>
        </w:rPr>
        <w:t xml:space="preserve"> </w:t>
      </w:r>
      <w:r w:rsidR="00AF2225">
        <w:rPr>
          <w:rFonts w:hint="cs"/>
          <w:rtl/>
        </w:rPr>
        <w:t>ماشيني</w:t>
      </w:r>
    </w:p>
    <w:p w14:paraId="2EB1C339" w14:textId="270773C7" w:rsidR="00AF2225" w:rsidRDefault="00AF2225" w:rsidP="000238EC">
      <w:pPr>
        <w:pStyle w:val="ListParagraph"/>
        <w:numPr>
          <w:ilvl w:val="1"/>
          <w:numId w:val="8"/>
        </w:numPr>
        <w:jc w:val="left"/>
      </w:pPr>
      <w:r>
        <w:rPr>
          <w:rFonts w:hint="cs"/>
          <w:rtl/>
        </w:rPr>
        <w:t xml:space="preserve">ابزار: </w:t>
      </w:r>
      <w:r w:rsidR="003B1517">
        <w:t>‌</w:t>
      </w:r>
      <w:r>
        <w:t>SPARQL Inference Notation SPIN</w:t>
      </w:r>
    </w:p>
    <w:p w14:paraId="749B2E48" w14:textId="3B48F12B" w:rsidR="00AF2225" w:rsidRDefault="00AF2225" w:rsidP="000238EC">
      <w:pPr>
        <w:pStyle w:val="ListParagraph"/>
        <w:numPr>
          <w:ilvl w:val="1"/>
          <w:numId w:val="8"/>
        </w:numPr>
        <w:jc w:val="left"/>
      </w:pPr>
      <w:r>
        <w:rPr>
          <w:rFonts w:hint="cs"/>
          <w:rtl/>
        </w:rPr>
        <w:t xml:space="preserve">ابزار: </w:t>
      </w:r>
      <w:r w:rsidR="003B1517">
        <w:t>‌</w:t>
      </w:r>
      <w:r>
        <w:t>Semantic Web Rule Language SWRL</w:t>
      </w:r>
    </w:p>
    <w:p w14:paraId="004B726D" w14:textId="0501A6B2" w:rsidR="00AF2225" w:rsidRDefault="00AF2225" w:rsidP="000238EC">
      <w:pPr>
        <w:pStyle w:val="ListParagraph"/>
        <w:numPr>
          <w:ilvl w:val="1"/>
          <w:numId w:val="8"/>
        </w:numPr>
        <w:jc w:val="left"/>
      </w:pPr>
      <w:r>
        <w:rPr>
          <w:rFonts w:hint="cs"/>
          <w:rtl/>
        </w:rPr>
        <w:t xml:space="preserve">ابزار: </w:t>
      </w:r>
      <w:r w:rsidR="003B1517">
        <w:t>‌</w:t>
      </w:r>
      <w:r>
        <w:t>Knowledge Graph Triple</w:t>
      </w:r>
    </w:p>
    <w:p w14:paraId="69717339" w14:textId="516AE1E3" w:rsidR="00AF2225" w:rsidRDefault="00AF2225" w:rsidP="000238EC">
      <w:pPr>
        <w:pStyle w:val="ListParagraph"/>
        <w:numPr>
          <w:ilvl w:val="1"/>
          <w:numId w:val="8"/>
        </w:numPr>
        <w:jc w:val="left"/>
      </w:pPr>
      <w:r>
        <w:rPr>
          <w:rFonts w:hint="cs"/>
          <w:rtl/>
        </w:rPr>
        <w:t xml:space="preserve">ابزار: </w:t>
      </w:r>
      <w:r w:rsidR="003B1517">
        <w:t>‌</w:t>
      </w:r>
      <w:r>
        <w:t>Ontology Axioms</w:t>
      </w:r>
    </w:p>
    <w:p w14:paraId="405E3151" w14:textId="23E71356" w:rsidR="00AF2225" w:rsidRDefault="00AF2225" w:rsidP="000238EC">
      <w:pPr>
        <w:pStyle w:val="ListParagraph"/>
        <w:numPr>
          <w:ilvl w:val="0"/>
          <w:numId w:val="8"/>
        </w:numPr>
        <w:jc w:val="left"/>
        <w:rPr>
          <w:rtl/>
        </w:rPr>
      </w:pPr>
      <w:r>
        <w:rPr>
          <w:rFonts w:hint="cs"/>
          <w:rtl/>
        </w:rPr>
        <w:t>توسعه</w:t>
      </w:r>
      <w:r>
        <w:rPr>
          <w:rtl/>
        </w:rPr>
        <w:t xml:space="preserve"> </w:t>
      </w:r>
      <w:r>
        <w:rPr>
          <w:rFonts w:hint="cs"/>
          <w:rtl/>
        </w:rPr>
        <w:t>استدلال</w:t>
      </w:r>
      <w:r w:rsidR="003B1517">
        <w:rPr>
          <w:rFonts w:hint="cs"/>
        </w:rPr>
        <w:t>‌</w:t>
      </w:r>
      <w:r>
        <w:rPr>
          <w:rFonts w:hint="cs"/>
          <w:rtl/>
        </w:rPr>
        <w:t>گرهاي</w:t>
      </w:r>
      <w:r>
        <w:rPr>
          <w:rtl/>
        </w:rPr>
        <w:t xml:space="preserve"> </w:t>
      </w:r>
      <w:r>
        <w:rPr>
          <w:rFonts w:hint="cs"/>
          <w:rtl/>
        </w:rPr>
        <w:t>هوشمند</w:t>
      </w:r>
    </w:p>
    <w:p w14:paraId="7896CFF5" w14:textId="721A0FA3" w:rsidR="00AF2225" w:rsidRDefault="003B1517" w:rsidP="000238EC">
      <w:pPr>
        <w:pStyle w:val="ListParagraph"/>
        <w:numPr>
          <w:ilvl w:val="1"/>
          <w:numId w:val="8"/>
        </w:numPr>
        <w:jc w:val="left"/>
        <w:rPr>
          <w:rtl/>
        </w:rPr>
      </w:pPr>
      <w:r>
        <w:t>‌</w:t>
      </w:r>
      <w:r w:rsidR="00AF2225">
        <w:rPr>
          <w:rFonts w:hint="cs"/>
          <w:rtl/>
        </w:rPr>
        <w:t>پشتيباني</w:t>
      </w:r>
      <w:r w:rsidR="00AF2225">
        <w:rPr>
          <w:rtl/>
        </w:rPr>
        <w:t xml:space="preserve"> </w:t>
      </w:r>
      <w:r w:rsidR="00AF2225">
        <w:rPr>
          <w:rFonts w:hint="cs"/>
          <w:rtl/>
        </w:rPr>
        <w:t>از</w:t>
      </w:r>
      <w:r w:rsidR="00AF2225">
        <w:rPr>
          <w:rtl/>
        </w:rPr>
        <w:t xml:space="preserve"> </w:t>
      </w:r>
      <w:r w:rsidR="00AF2225">
        <w:rPr>
          <w:rFonts w:hint="cs"/>
          <w:rtl/>
        </w:rPr>
        <w:t>منطق</w:t>
      </w:r>
      <w:r w:rsidR="00AF2225">
        <w:rPr>
          <w:rtl/>
        </w:rPr>
        <w:t xml:space="preserve"> </w:t>
      </w:r>
      <w:r w:rsidR="00AF2225">
        <w:rPr>
          <w:rFonts w:hint="cs"/>
          <w:rtl/>
        </w:rPr>
        <w:t>پيش</w:t>
      </w:r>
      <w:r>
        <w:rPr>
          <w:rFonts w:hint="cs"/>
        </w:rPr>
        <w:t>‌</w:t>
      </w:r>
      <w:r w:rsidR="00AF2225">
        <w:rPr>
          <w:rFonts w:hint="cs"/>
          <w:rtl/>
        </w:rPr>
        <w:t>فرض</w:t>
      </w:r>
    </w:p>
    <w:p w14:paraId="4CB4DA8C" w14:textId="0AF074AC" w:rsidR="00AF2225" w:rsidRDefault="003B1517" w:rsidP="000238EC">
      <w:pPr>
        <w:pStyle w:val="ListParagraph"/>
        <w:numPr>
          <w:ilvl w:val="1"/>
          <w:numId w:val="8"/>
        </w:numPr>
        <w:jc w:val="left"/>
        <w:rPr>
          <w:rtl/>
        </w:rPr>
      </w:pPr>
      <w:r>
        <w:t>‌</w:t>
      </w:r>
      <w:r w:rsidR="00AF2225">
        <w:rPr>
          <w:rFonts w:hint="cs"/>
          <w:rtl/>
        </w:rPr>
        <w:t>پشتيباني</w:t>
      </w:r>
      <w:r w:rsidR="00AF2225">
        <w:rPr>
          <w:rtl/>
        </w:rPr>
        <w:t xml:space="preserve"> </w:t>
      </w:r>
      <w:r w:rsidR="00AF2225">
        <w:rPr>
          <w:rFonts w:hint="cs"/>
          <w:rtl/>
        </w:rPr>
        <w:t>از</w:t>
      </w:r>
      <w:r w:rsidR="00AF2225">
        <w:rPr>
          <w:rtl/>
        </w:rPr>
        <w:t xml:space="preserve"> </w:t>
      </w:r>
      <w:r w:rsidR="00AF2225">
        <w:rPr>
          <w:rFonts w:hint="cs"/>
          <w:rtl/>
        </w:rPr>
        <w:t>منطق</w:t>
      </w:r>
      <w:r w:rsidR="00AF2225">
        <w:rPr>
          <w:rtl/>
        </w:rPr>
        <w:t xml:space="preserve"> </w:t>
      </w:r>
      <w:r w:rsidR="00AF2225">
        <w:rPr>
          <w:rFonts w:hint="cs"/>
          <w:rtl/>
        </w:rPr>
        <w:t>پويا</w:t>
      </w:r>
    </w:p>
    <w:p w14:paraId="5131001B" w14:textId="57E3E8C7" w:rsidR="00AF2225" w:rsidRDefault="003B1517" w:rsidP="000238EC">
      <w:pPr>
        <w:pStyle w:val="ListParagraph"/>
        <w:numPr>
          <w:ilvl w:val="1"/>
          <w:numId w:val="8"/>
        </w:numPr>
        <w:jc w:val="left"/>
        <w:rPr>
          <w:rtl/>
        </w:rPr>
      </w:pPr>
      <w:r>
        <w:t>‌</w:t>
      </w:r>
      <w:r w:rsidR="00AF2225">
        <w:rPr>
          <w:rFonts w:hint="cs"/>
          <w:rtl/>
        </w:rPr>
        <w:t>پشتيباني</w:t>
      </w:r>
      <w:r w:rsidR="00AF2225">
        <w:rPr>
          <w:rtl/>
        </w:rPr>
        <w:t xml:space="preserve"> </w:t>
      </w:r>
      <w:r w:rsidR="00AF2225">
        <w:rPr>
          <w:rFonts w:hint="cs"/>
          <w:rtl/>
        </w:rPr>
        <w:t>از</w:t>
      </w:r>
      <w:r w:rsidR="00AF2225">
        <w:rPr>
          <w:rtl/>
        </w:rPr>
        <w:t xml:space="preserve"> </w:t>
      </w:r>
      <w:r w:rsidR="00AF2225">
        <w:rPr>
          <w:rFonts w:hint="cs"/>
          <w:rtl/>
        </w:rPr>
        <w:t>منطق</w:t>
      </w:r>
      <w:r w:rsidR="00AF2225">
        <w:rPr>
          <w:rtl/>
        </w:rPr>
        <w:t xml:space="preserve"> </w:t>
      </w:r>
      <w:r w:rsidR="00AF2225">
        <w:rPr>
          <w:rFonts w:hint="cs"/>
          <w:rtl/>
        </w:rPr>
        <w:t>تكليف</w:t>
      </w:r>
    </w:p>
    <w:p w14:paraId="5FDDDE14" w14:textId="2F9DB0B5" w:rsidR="00AF2225" w:rsidRDefault="003B1517" w:rsidP="000238EC">
      <w:pPr>
        <w:pStyle w:val="ListParagraph"/>
        <w:numPr>
          <w:ilvl w:val="1"/>
          <w:numId w:val="8"/>
        </w:numPr>
        <w:jc w:val="left"/>
        <w:rPr>
          <w:rtl/>
        </w:rPr>
      </w:pPr>
      <w:r>
        <w:t>‌</w:t>
      </w:r>
      <w:r w:rsidR="00AF2225">
        <w:rPr>
          <w:rFonts w:hint="cs"/>
          <w:rtl/>
        </w:rPr>
        <w:t>توليدگر</w:t>
      </w:r>
      <w:r w:rsidR="00AF2225">
        <w:rPr>
          <w:rtl/>
        </w:rPr>
        <w:t xml:space="preserve"> </w:t>
      </w:r>
      <w:r w:rsidR="00AF2225">
        <w:rPr>
          <w:rFonts w:hint="cs"/>
          <w:rtl/>
        </w:rPr>
        <w:t>كنترل</w:t>
      </w:r>
      <w:r>
        <w:rPr>
          <w:rFonts w:hint="cs"/>
        </w:rPr>
        <w:t>‌</w:t>
      </w:r>
      <w:r w:rsidR="00AF2225">
        <w:rPr>
          <w:rFonts w:hint="cs"/>
          <w:rtl/>
        </w:rPr>
        <w:t>شده</w:t>
      </w:r>
      <w:r w:rsidR="00AF2225">
        <w:rPr>
          <w:rtl/>
        </w:rPr>
        <w:t xml:space="preserve"> </w:t>
      </w:r>
      <w:r w:rsidR="00AF2225">
        <w:rPr>
          <w:rFonts w:hint="cs"/>
          <w:rtl/>
        </w:rPr>
        <w:t>متون</w:t>
      </w:r>
      <w:r w:rsidR="00AF2225">
        <w:rPr>
          <w:rtl/>
        </w:rPr>
        <w:t xml:space="preserve"> </w:t>
      </w:r>
      <w:r w:rsidR="00AF2225">
        <w:rPr>
          <w:rFonts w:hint="cs"/>
          <w:rtl/>
        </w:rPr>
        <w:t>طبيعي</w:t>
      </w:r>
      <w:r w:rsidR="00AF2225">
        <w:rPr>
          <w:rtl/>
        </w:rPr>
        <w:t xml:space="preserve"> </w:t>
      </w:r>
      <w:r w:rsidR="00AF2225">
        <w:rPr>
          <w:rFonts w:hint="cs"/>
          <w:rtl/>
        </w:rPr>
        <w:t>فارسي</w:t>
      </w:r>
      <w:r w:rsidR="00AF2225">
        <w:rPr>
          <w:rtl/>
        </w:rPr>
        <w:t xml:space="preserve"> </w:t>
      </w:r>
      <w:r w:rsidR="00AF2225">
        <w:rPr>
          <w:rFonts w:hint="cs"/>
          <w:rtl/>
        </w:rPr>
        <w:t>از</w:t>
      </w:r>
      <w:r w:rsidR="00AF2225">
        <w:rPr>
          <w:rtl/>
        </w:rPr>
        <w:t xml:space="preserve"> </w:t>
      </w:r>
      <w:r w:rsidR="00AF2225">
        <w:rPr>
          <w:rFonts w:hint="cs"/>
          <w:rtl/>
        </w:rPr>
        <w:t>زبان</w:t>
      </w:r>
      <w:r w:rsidR="00AF2225">
        <w:rPr>
          <w:rtl/>
        </w:rPr>
        <w:t xml:space="preserve"> </w:t>
      </w:r>
      <w:r w:rsidR="00AF2225">
        <w:rPr>
          <w:rFonts w:hint="cs"/>
          <w:rtl/>
        </w:rPr>
        <w:t>ماشين</w:t>
      </w:r>
    </w:p>
    <w:p w14:paraId="5D9D9009" w14:textId="666FC5E4" w:rsidR="00AF2225" w:rsidRDefault="003B1517" w:rsidP="000238EC">
      <w:pPr>
        <w:pStyle w:val="ListParagraph"/>
        <w:numPr>
          <w:ilvl w:val="1"/>
          <w:numId w:val="8"/>
        </w:numPr>
        <w:jc w:val="left"/>
        <w:rPr>
          <w:rtl/>
        </w:rPr>
      </w:pPr>
      <w:r>
        <w:t>‌</w:t>
      </w:r>
      <w:r w:rsidR="00AF2225">
        <w:rPr>
          <w:rFonts w:hint="cs"/>
          <w:rtl/>
        </w:rPr>
        <w:t>توليد</w:t>
      </w:r>
      <w:r w:rsidR="00AF2225">
        <w:rPr>
          <w:rtl/>
        </w:rPr>
        <w:t xml:space="preserve"> </w:t>
      </w:r>
      <w:r w:rsidR="00AF2225">
        <w:rPr>
          <w:rFonts w:hint="cs"/>
          <w:rtl/>
        </w:rPr>
        <w:t>فرااكتشافي</w:t>
      </w:r>
      <w:r w:rsidR="00AF2225">
        <w:rPr>
          <w:rtl/>
        </w:rPr>
        <w:t xml:space="preserve"> </w:t>
      </w:r>
      <w:r w:rsidR="00AF2225">
        <w:rPr>
          <w:rFonts w:hint="cs"/>
          <w:rtl/>
        </w:rPr>
        <w:t>مسيرهاي</w:t>
      </w:r>
      <w:r w:rsidR="00AF2225">
        <w:rPr>
          <w:rtl/>
        </w:rPr>
        <w:t xml:space="preserve"> </w:t>
      </w:r>
      <w:r w:rsidR="00AF2225">
        <w:rPr>
          <w:rFonts w:hint="cs"/>
          <w:rtl/>
        </w:rPr>
        <w:t>بهينه</w:t>
      </w:r>
      <w:r>
        <w:rPr>
          <w:rFonts w:hint="cs"/>
        </w:rPr>
        <w:t>‌</w:t>
      </w:r>
      <w:r w:rsidR="00AF2225">
        <w:rPr>
          <w:rFonts w:hint="cs"/>
          <w:rtl/>
        </w:rPr>
        <w:t>ي</w:t>
      </w:r>
      <w:r w:rsidR="00AF2225">
        <w:rPr>
          <w:rtl/>
        </w:rPr>
        <w:t xml:space="preserve"> </w:t>
      </w:r>
      <w:r w:rsidR="00AF2225">
        <w:rPr>
          <w:rFonts w:hint="cs"/>
          <w:rtl/>
        </w:rPr>
        <w:t>استدلالي</w:t>
      </w:r>
    </w:p>
    <w:p w14:paraId="00ABA342" w14:textId="64308557" w:rsidR="00AF2225" w:rsidRDefault="003B1517" w:rsidP="000238EC">
      <w:pPr>
        <w:pStyle w:val="ListParagraph"/>
        <w:numPr>
          <w:ilvl w:val="1"/>
          <w:numId w:val="8"/>
        </w:numPr>
        <w:jc w:val="left"/>
        <w:rPr>
          <w:rtl/>
        </w:rPr>
      </w:pPr>
      <w:r>
        <w:t>‌</w:t>
      </w:r>
      <w:r w:rsidR="00AF2225">
        <w:rPr>
          <w:rFonts w:hint="cs"/>
          <w:rtl/>
        </w:rPr>
        <w:t>بازنمايي</w:t>
      </w:r>
      <w:r w:rsidR="00AF2225">
        <w:rPr>
          <w:rtl/>
        </w:rPr>
        <w:t xml:space="preserve"> </w:t>
      </w:r>
      <w:r w:rsidR="00AF2225">
        <w:rPr>
          <w:rFonts w:hint="cs"/>
          <w:rtl/>
        </w:rPr>
        <w:t>بصري</w:t>
      </w:r>
      <w:r w:rsidR="00AF2225">
        <w:rPr>
          <w:rtl/>
        </w:rPr>
        <w:t xml:space="preserve"> </w:t>
      </w:r>
      <w:r w:rsidR="00AF2225">
        <w:rPr>
          <w:rFonts w:hint="cs"/>
          <w:rtl/>
        </w:rPr>
        <w:t>گراف</w:t>
      </w:r>
      <w:r w:rsidR="00AF2225">
        <w:rPr>
          <w:rtl/>
        </w:rPr>
        <w:t xml:space="preserve"> </w:t>
      </w:r>
      <w:r w:rsidR="00AF2225">
        <w:rPr>
          <w:rFonts w:hint="cs"/>
          <w:rtl/>
        </w:rPr>
        <w:t>قوانين</w:t>
      </w:r>
    </w:p>
    <w:p w14:paraId="53A2C35D" w14:textId="07325508" w:rsidR="00AF2225" w:rsidRDefault="00AF2225" w:rsidP="000238EC">
      <w:pPr>
        <w:pStyle w:val="ListParagraph"/>
        <w:numPr>
          <w:ilvl w:val="0"/>
          <w:numId w:val="8"/>
        </w:numPr>
        <w:rPr>
          <w:rtl/>
        </w:rPr>
      </w:pPr>
      <w:r>
        <w:rPr>
          <w:rFonts w:hint="cs"/>
          <w:rtl/>
        </w:rPr>
        <w:t>بررسي</w:t>
      </w:r>
      <w:r>
        <w:rPr>
          <w:rtl/>
        </w:rPr>
        <w:t xml:space="preserve"> </w:t>
      </w:r>
      <w:r>
        <w:rPr>
          <w:rFonts w:hint="cs"/>
          <w:rtl/>
        </w:rPr>
        <w:t>پسيني</w:t>
      </w:r>
      <w:r>
        <w:rPr>
          <w:rtl/>
        </w:rPr>
        <w:t xml:space="preserve"> </w:t>
      </w:r>
      <w:r>
        <w:rPr>
          <w:rFonts w:hint="cs"/>
          <w:rtl/>
        </w:rPr>
        <w:t>انطباق</w:t>
      </w:r>
      <w:r>
        <w:rPr>
          <w:rtl/>
        </w:rPr>
        <w:t xml:space="preserve"> </w:t>
      </w:r>
      <w:r>
        <w:rPr>
          <w:rFonts w:hint="cs"/>
          <w:rtl/>
        </w:rPr>
        <w:t>لوايح</w:t>
      </w:r>
      <w:r>
        <w:rPr>
          <w:rtl/>
        </w:rPr>
        <w:t xml:space="preserve"> </w:t>
      </w:r>
      <w:r>
        <w:rPr>
          <w:rFonts w:hint="cs"/>
          <w:rtl/>
        </w:rPr>
        <w:t>و</w:t>
      </w:r>
      <w:r>
        <w:rPr>
          <w:rtl/>
        </w:rPr>
        <w:t xml:space="preserve"> </w:t>
      </w:r>
      <w:r>
        <w:rPr>
          <w:rFonts w:hint="cs"/>
          <w:rtl/>
        </w:rPr>
        <w:t>طرح</w:t>
      </w:r>
      <w:r w:rsidR="003B1517">
        <w:rPr>
          <w:rFonts w:hint="cs"/>
        </w:rPr>
        <w:t>‌</w:t>
      </w:r>
      <w:r>
        <w:rPr>
          <w:rFonts w:hint="cs"/>
          <w:rtl/>
        </w:rPr>
        <w:t>ها</w:t>
      </w:r>
    </w:p>
    <w:p w14:paraId="262D9CF5" w14:textId="059D7971" w:rsidR="00AF2225" w:rsidRDefault="003B1517" w:rsidP="000238EC">
      <w:pPr>
        <w:pStyle w:val="ListParagraph"/>
        <w:numPr>
          <w:ilvl w:val="1"/>
          <w:numId w:val="8"/>
        </w:numPr>
        <w:rPr>
          <w:rtl/>
        </w:rPr>
      </w:pPr>
      <w:r>
        <w:t>‌</w:t>
      </w:r>
      <w:r w:rsidR="00AF2225">
        <w:rPr>
          <w:rFonts w:hint="cs"/>
          <w:rtl/>
        </w:rPr>
        <w:t>تربيت</w:t>
      </w:r>
      <w:r w:rsidR="00AF2225">
        <w:rPr>
          <w:rtl/>
        </w:rPr>
        <w:t xml:space="preserve"> </w:t>
      </w:r>
      <w:r w:rsidR="00AF2225">
        <w:rPr>
          <w:rFonts w:hint="cs"/>
          <w:rtl/>
        </w:rPr>
        <w:t>يك</w:t>
      </w:r>
      <w:r w:rsidR="00AF2225">
        <w:rPr>
          <w:rtl/>
        </w:rPr>
        <w:t xml:space="preserve"> </w:t>
      </w:r>
      <w:r w:rsidR="00AF2225">
        <w:rPr>
          <w:rFonts w:hint="cs"/>
          <w:rtl/>
        </w:rPr>
        <w:t>گروه</w:t>
      </w:r>
      <w:r w:rsidR="00AF2225">
        <w:rPr>
          <w:rtl/>
        </w:rPr>
        <w:t xml:space="preserve"> </w:t>
      </w:r>
      <w:r w:rsidR="00AF2225">
        <w:rPr>
          <w:rFonts w:hint="cs"/>
          <w:rtl/>
        </w:rPr>
        <w:t>خبره</w:t>
      </w:r>
      <w:r w:rsidR="00AF2225">
        <w:rPr>
          <w:rtl/>
        </w:rPr>
        <w:t xml:space="preserve"> </w:t>
      </w:r>
      <w:r w:rsidR="00AF2225">
        <w:rPr>
          <w:rFonts w:hint="cs"/>
          <w:rtl/>
        </w:rPr>
        <w:t>تبديل</w:t>
      </w:r>
      <w:r w:rsidR="00AF2225">
        <w:rPr>
          <w:rtl/>
        </w:rPr>
        <w:t xml:space="preserve"> </w:t>
      </w:r>
      <w:r w:rsidR="00AF2225">
        <w:rPr>
          <w:rFonts w:hint="cs"/>
          <w:rtl/>
        </w:rPr>
        <w:t>لوايح</w:t>
      </w:r>
      <w:r w:rsidR="00AF2225">
        <w:rPr>
          <w:rtl/>
        </w:rPr>
        <w:t xml:space="preserve"> </w:t>
      </w:r>
      <w:r w:rsidR="00AF2225">
        <w:rPr>
          <w:rFonts w:hint="cs"/>
          <w:rtl/>
        </w:rPr>
        <w:t>و</w:t>
      </w:r>
      <w:r w:rsidR="00AF2225">
        <w:rPr>
          <w:rtl/>
        </w:rPr>
        <w:t xml:space="preserve"> </w:t>
      </w:r>
      <w:r w:rsidR="00AF2225">
        <w:rPr>
          <w:rFonts w:hint="cs"/>
          <w:rtl/>
        </w:rPr>
        <w:t>طرح</w:t>
      </w:r>
      <w:r>
        <w:rPr>
          <w:rFonts w:hint="cs"/>
        </w:rPr>
        <w:t>‌</w:t>
      </w:r>
      <w:r w:rsidR="00AF2225">
        <w:rPr>
          <w:rFonts w:hint="cs"/>
          <w:rtl/>
        </w:rPr>
        <w:t>ها</w:t>
      </w:r>
      <w:r w:rsidR="00AF2225">
        <w:rPr>
          <w:rtl/>
        </w:rPr>
        <w:t xml:space="preserve"> </w:t>
      </w:r>
      <w:r w:rsidR="00AF2225">
        <w:rPr>
          <w:rFonts w:hint="cs"/>
          <w:rtl/>
        </w:rPr>
        <w:t>به</w:t>
      </w:r>
      <w:r w:rsidR="00AF2225">
        <w:rPr>
          <w:rtl/>
        </w:rPr>
        <w:t xml:space="preserve"> </w:t>
      </w:r>
      <w:r w:rsidR="00AF2225">
        <w:rPr>
          <w:rFonts w:hint="cs"/>
          <w:rtl/>
        </w:rPr>
        <w:t>زبان</w:t>
      </w:r>
      <w:r w:rsidR="00AF2225">
        <w:rPr>
          <w:rtl/>
        </w:rPr>
        <w:t xml:space="preserve"> </w:t>
      </w:r>
      <w:r w:rsidR="00AF2225">
        <w:rPr>
          <w:rFonts w:hint="cs"/>
          <w:rtl/>
        </w:rPr>
        <w:t>دانش</w:t>
      </w:r>
      <w:r w:rsidR="00AF2225">
        <w:rPr>
          <w:rtl/>
        </w:rPr>
        <w:t xml:space="preserve"> </w:t>
      </w:r>
      <w:r w:rsidR="00AF2225">
        <w:rPr>
          <w:rFonts w:hint="cs"/>
          <w:rtl/>
        </w:rPr>
        <w:t>ماشيني</w:t>
      </w:r>
    </w:p>
    <w:p w14:paraId="3EEB1D99" w14:textId="7474AEE0" w:rsidR="00AF2225" w:rsidRDefault="00AF2225" w:rsidP="000238EC">
      <w:pPr>
        <w:pStyle w:val="ListParagraph"/>
        <w:numPr>
          <w:ilvl w:val="1"/>
          <w:numId w:val="8"/>
        </w:numPr>
        <w:rPr>
          <w:rtl/>
        </w:rPr>
      </w:pPr>
      <w:r>
        <w:rPr>
          <w:rFonts w:hint="cs"/>
          <w:rtl/>
        </w:rPr>
        <w:t>ارائه</w:t>
      </w:r>
      <w:r>
        <w:rPr>
          <w:rtl/>
        </w:rPr>
        <w:t xml:space="preserve"> </w:t>
      </w:r>
      <w:r>
        <w:rPr>
          <w:rFonts w:hint="cs"/>
          <w:rtl/>
        </w:rPr>
        <w:t>سامانه</w:t>
      </w:r>
      <w:r w:rsidR="003B1517">
        <w:rPr>
          <w:rFonts w:hint="cs"/>
        </w:rPr>
        <w:t>‌</w:t>
      </w:r>
      <w:r>
        <w:rPr>
          <w:rFonts w:hint="cs"/>
          <w:rtl/>
        </w:rPr>
        <w:t>اي</w:t>
      </w:r>
      <w:r>
        <w:rPr>
          <w:rtl/>
        </w:rPr>
        <w:t xml:space="preserve"> </w:t>
      </w:r>
      <w:r>
        <w:rPr>
          <w:rFonts w:hint="cs"/>
          <w:rtl/>
        </w:rPr>
        <w:t>براي</w:t>
      </w:r>
      <w:r>
        <w:rPr>
          <w:rtl/>
        </w:rPr>
        <w:t xml:space="preserve"> </w:t>
      </w:r>
      <w:r>
        <w:rPr>
          <w:rFonts w:hint="cs"/>
          <w:rtl/>
        </w:rPr>
        <w:t>كشف</w:t>
      </w:r>
      <w:r>
        <w:rPr>
          <w:rtl/>
        </w:rPr>
        <w:t xml:space="preserve"> </w:t>
      </w:r>
      <w:r>
        <w:rPr>
          <w:rFonts w:hint="cs"/>
          <w:rtl/>
        </w:rPr>
        <w:t>ناسازگاري</w:t>
      </w:r>
      <w:r w:rsidR="003B1517">
        <w:rPr>
          <w:rFonts w:hint="cs"/>
        </w:rPr>
        <w:t>‌</w:t>
      </w:r>
      <w:r>
        <w:rPr>
          <w:rFonts w:hint="cs"/>
          <w:rtl/>
        </w:rPr>
        <w:t>ها</w:t>
      </w:r>
      <w:r>
        <w:rPr>
          <w:rtl/>
        </w:rPr>
        <w:t xml:space="preserve"> </w:t>
      </w:r>
      <w:r>
        <w:rPr>
          <w:rFonts w:hint="cs"/>
          <w:rtl/>
        </w:rPr>
        <w:t>و</w:t>
      </w:r>
      <w:r>
        <w:rPr>
          <w:rtl/>
        </w:rPr>
        <w:t xml:space="preserve"> </w:t>
      </w:r>
      <w:r>
        <w:rPr>
          <w:rFonts w:hint="cs"/>
          <w:rtl/>
        </w:rPr>
        <w:t>هم</w:t>
      </w:r>
      <w:r w:rsidR="003B1517">
        <w:rPr>
          <w:rFonts w:hint="cs"/>
        </w:rPr>
        <w:t>‌</w:t>
      </w:r>
      <w:r>
        <w:rPr>
          <w:rFonts w:hint="cs"/>
          <w:rtl/>
        </w:rPr>
        <w:t>پوشاني</w:t>
      </w:r>
      <w:r w:rsidR="003B1517">
        <w:rPr>
          <w:rFonts w:hint="cs"/>
        </w:rPr>
        <w:t>‌</w:t>
      </w:r>
      <w:r>
        <w:rPr>
          <w:rFonts w:hint="cs"/>
          <w:rtl/>
        </w:rPr>
        <w:t>هاي</w:t>
      </w:r>
      <w:r>
        <w:rPr>
          <w:rtl/>
        </w:rPr>
        <w:t xml:space="preserve"> </w:t>
      </w:r>
      <w:r>
        <w:rPr>
          <w:rFonts w:hint="cs"/>
          <w:rtl/>
        </w:rPr>
        <w:t>لوايح</w:t>
      </w:r>
      <w:r>
        <w:rPr>
          <w:rtl/>
        </w:rPr>
        <w:t xml:space="preserve"> </w:t>
      </w:r>
      <w:r>
        <w:rPr>
          <w:rFonts w:hint="cs"/>
          <w:rtl/>
        </w:rPr>
        <w:t>و</w:t>
      </w:r>
      <w:r>
        <w:rPr>
          <w:rtl/>
        </w:rPr>
        <w:t xml:space="preserve"> </w:t>
      </w:r>
      <w:r>
        <w:rPr>
          <w:rFonts w:hint="cs"/>
          <w:rtl/>
        </w:rPr>
        <w:t>طرح</w:t>
      </w:r>
      <w:r w:rsidR="003B1517">
        <w:rPr>
          <w:rFonts w:hint="cs"/>
        </w:rPr>
        <w:t>‌</w:t>
      </w:r>
      <w:r>
        <w:rPr>
          <w:rFonts w:hint="cs"/>
          <w:rtl/>
        </w:rPr>
        <w:t>هاي</w:t>
      </w:r>
      <w:r>
        <w:rPr>
          <w:rtl/>
        </w:rPr>
        <w:t xml:space="preserve"> </w:t>
      </w:r>
      <w:r>
        <w:rPr>
          <w:rFonts w:hint="cs"/>
          <w:rtl/>
        </w:rPr>
        <w:t>جديد</w:t>
      </w:r>
      <w:r>
        <w:rPr>
          <w:rtl/>
        </w:rPr>
        <w:t xml:space="preserve"> </w:t>
      </w:r>
      <w:r>
        <w:rPr>
          <w:rFonts w:hint="cs"/>
          <w:rtl/>
        </w:rPr>
        <w:t>با</w:t>
      </w:r>
      <w:r>
        <w:rPr>
          <w:rtl/>
        </w:rPr>
        <w:t xml:space="preserve"> </w:t>
      </w:r>
      <w:r>
        <w:rPr>
          <w:rFonts w:hint="cs"/>
          <w:rtl/>
        </w:rPr>
        <w:t>قوانين</w:t>
      </w:r>
      <w:r>
        <w:rPr>
          <w:rtl/>
        </w:rPr>
        <w:t xml:space="preserve"> </w:t>
      </w:r>
      <w:r>
        <w:rPr>
          <w:rFonts w:hint="cs"/>
          <w:rtl/>
        </w:rPr>
        <w:t>پيشين</w:t>
      </w:r>
    </w:p>
    <w:p w14:paraId="10B89E7B" w14:textId="3CCEBE6C" w:rsidR="006A61CC" w:rsidRDefault="006A61CC" w:rsidP="00E5784B">
      <w:pPr>
        <w:pStyle w:val="a"/>
        <w:rPr>
          <w:rtl/>
        </w:rPr>
      </w:pPr>
    </w:p>
    <w:p w14:paraId="6316F4EE" w14:textId="57507554" w:rsidR="006A61CC" w:rsidRDefault="006A61CC" w:rsidP="00E5784B">
      <w:pPr>
        <w:pStyle w:val="a"/>
        <w:rPr>
          <w:rtl/>
        </w:rPr>
      </w:pPr>
    </w:p>
    <w:p w14:paraId="7CBD199F" w14:textId="5ED0BB28" w:rsidR="006A61CC" w:rsidRDefault="006A61CC" w:rsidP="00E5784B">
      <w:pPr>
        <w:pStyle w:val="a"/>
        <w:rPr>
          <w:rtl/>
        </w:rPr>
      </w:pPr>
    </w:p>
    <w:p w14:paraId="1E9099EA" w14:textId="2C6D55E3" w:rsidR="006A61CC" w:rsidRDefault="006A61CC" w:rsidP="00E5784B">
      <w:pPr>
        <w:pStyle w:val="a"/>
        <w:rPr>
          <w:rtl/>
        </w:rPr>
      </w:pPr>
    </w:p>
    <w:p w14:paraId="7984C1EC" w14:textId="01C02AEA" w:rsidR="006A61CC" w:rsidRDefault="006A61CC" w:rsidP="00E5784B">
      <w:pPr>
        <w:pStyle w:val="a"/>
        <w:rPr>
          <w:rtl/>
        </w:rPr>
      </w:pPr>
    </w:p>
    <w:p w14:paraId="151DD15E" w14:textId="394871BA" w:rsidR="006A61CC" w:rsidRDefault="006A61CC" w:rsidP="00E5784B">
      <w:pPr>
        <w:pStyle w:val="a"/>
        <w:rPr>
          <w:rtl/>
        </w:rPr>
      </w:pPr>
    </w:p>
    <w:p w14:paraId="75B39B0D" w14:textId="698BC693" w:rsidR="006A61CC" w:rsidRDefault="006A61CC" w:rsidP="00E5784B">
      <w:pPr>
        <w:pStyle w:val="a"/>
        <w:rPr>
          <w:rtl/>
        </w:rPr>
      </w:pPr>
      <w:r>
        <w:rPr>
          <w:noProof/>
          <w:rtl/>
          <w:lang w:val="fa-IR"/>
        </w:rPr>
        <w:drawing>
          <wp:anchor distT="0" distB="0" distL="114300" distR="114300" simplePos="0" relativeHeight="251669504" behindDoc="1" locked="0" layoutInCell="1" allowOverlap="1" wp14:anchorId="4A11F411" wp14:editId="049EC114">
            <wp:simplePos x="0" y="0"/>
            <wp:positionH relativeFrom="column">
              <wp:posOffset>41275</wp:posOffset>
            </wp:positionH>
            <wp:positionV relativeFrom="paragraph">
              <wp:posOffset>409214</wp:posOffset>
            </wp:positionV>
            <wp:extent cx="5476875" cy="7974330"/>
            <wp:effectExtent l="0" t="0" r="952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2.jpg"/>
                    <pic:cNvPicPr/>
                  </pic:nvPicPr>
                  <pic:blipFill>
                    <a:blip r:embed="rId23">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76875" cy="7974330"/>
                    </a:xfrm>
                    <a:prstGeom prst="rect">
                      <a:avLst/>
                    </a:prstGeom>
                  </pic:spPr>
                </pic:pic>
              </a:graphicData>
            </a:graphic>
            <wp14:sizeRelH relativeFrom="page">
              <wp14:pctWidth>0</wp14:pctWidth>
            </wp14:sizeRelH>
            <wp14:sizeRelV relativeFrom="page">
              <wp14:pctHeight>0</wp14:pctHeight>
            </wp14:sizeRelV>
          </wp:anchor>
        </w:drawing>
      </w:r>
    </w:p>
    <w:p w14:paraId="4E8283EA" w14:textId="4A4A3C49" w:rsidR="006A61CC" w:rsidRDefault="006A61CC" w:rsidP="00E5784B">
      <w:pPr>
        <w:pStyle w:val="a"/>
        <w:rPr>
          <w:rtl/>
        </w:rPr>
      </w:pPr>
    </w:p>
    <w:p w14:paraId="5683BC5A" w14:textId="70BE514F" w:rsidR="006A61CC" w:rsidRDefault="006A61CC" w:rsidP="00E5784B">
      <w:pPr>
        <w:pStyle w:val="a"/>
        <w:rPr>
          <w:rtl/>
        </w:rPr>
      </w:pPr>
      <w:r>
        <w:rPr>
          <w:noProof/>
          <w:rtl/>
          <w:lang w:val="fa-IR"/>
        </w:rPr>
        <w:drawing>
          <wp:anchor distT="0" distB="0" distL="114300" distR="114300" simplePos="0" relativeHeight="251671552" behindDoc="1" locked="0" layoutInCell="1" allowOverlap="1" wp14:anchorId="1DC8833B" wp14:editId="6404E2FF">
            <wp:simplePos x="0" y="0"/>
            <wp:positionH relativeFrom="margin">
              <wp:posOffset>285750</wp:posOffset>
            </wp:positionH>
            <wp:positionV relativeFrom="margin">
              <wp:posOffset>483149</wp:posOffset>
            </wp:positionV>
            <wp:extent cx="5337175" cy="76860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png"/>
                    <pic:cNvPicPr/>
                  </pic:nvPicPr>
                  <pic:blipFill rotWithShape="1">
                    <a:blip r:embed="rId25" cstate="print">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65" t="15691" r="53108" b="14898"/>
                    <a:stretch/>
                  </pic:blipFill>
                  <pic:spPr bwMode="auto">
                    <a:xfrm>
                      <a:off x="0" y="0"/>
                      <a:ext cx="5337175" cy="768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F6EC5" w14:textId="3FF11F50" w:rsidR="006A61CC" w:rsidRDefault="006A61CC" w:rsidP="00E5784B">
      <w:pPr>
        <w:pStyle w:val="a"/>
        <w:rPr>
          <w:rtl/>
        </w:rPr>
      </w:pPr>
    </w:p>
    <w:p w14:paraId="3B6C9741" w14:textId="306E02D7" w:rsidR="006A61CC" w:rsidRDefault="006A61CC" w:rsidP="00E5784B">
      <w:pPr>
        <w:pStyle w:val="a"/>
        <w:rPr>
          <w:rtl/>
        </w:rPr>
      </w:pPr>
    </w:p>
    <w:p w14:paraId="69E3F243" w14:textId="621E4861" w:rsidR="006A61CC" w:rsidRPr="00E8047B" w:rsidRDefault="00DF3831" w:rsidP="00DF3831">
      <w:pPr>
        <w:pStyle w:val="Heading2"/>
        <w:rPr>
          <w:rtl/>
        </w:rPr>
      </w:pPr>
      <w:bookmarkStart w:id="11" w:name="_Toc154203103"/>
      <w:r>
        <w:rPr>
          <w:rFonts w:hint="cs"/>
          <w:rtl/>
        </w:rPr>
        <w:t>دستاورهاي مورد انتظار</w:t>
      </w:r>
      <w:bookmarkEnd w:id="11"/>
    </w:p>
    <w:p w14:paraId="68D1DE49" w14:textId="605FFAF2" w:rsidR="006A61CC" w:rsidRDefault="006A61CC" w:rsidP="006A61CC">
      <w:pPr>
        <w:rPr>
          <w:rtl/>
        </w:rPr>
      </w:pPr>
      <w:r>
        <w:rPr>
          <w:rFonts w:hint="cs"/>
          <w:rtl/>
        </w:rPr>
        <w:t>تنقيح قوانين كار بسيار پيچيده</w:t>
      </w:r>
      <w:r w:rsidR="003B1517">
        <w:rPr>
          <w:rFonts w:hint="cs"/>
        </w:rPr>
        <w:t>‌</w:t>
      </w:r>
      <w:r>
        <w:rPr>
          <w:rFonts w:hint="cs"/>
          <w:rtl/>
        </w:rPr>
        <w:t>اي</w:t>
      </w:r>
      <w:r w:rsidR="003B1517">
        <w:rPr>
          <w:rFonts w:hint="cs"/>
        </w:rPr>
        <w:t>‌</w:t>
      </w:r>
      <w:r>
        <w:rPr>
          <w:rFonts w:hint="cs"/>
          <w:rtl/>
        </w:rPr>
        <w:t>ست، زمان</w:t>
      </w:r>
      <w:r w:rsidR="003B1517">
        <w:rPr>
          <w:rFonts w:hint="cs"/>
        </w:rPr>
        <w:t>‌</w:t>
      </w:r>
      <w:r>
        <w:rPr>
          <w:rFonts w:hint="cs"/>
          <w:rtl/>
        </w:rPr>
        <w:t>بر است و به دانش حقوقي بالايي نيازمند. اما استفاده از فناوري اطلاعات و ابزارهاي پيشرفته هوش مصنوعي و به</w:t>
      </w:r>
      <w:r w:rsidR="003B1517">
        <w:rPr>
          <w:rFonts w:hint="cs"/>
        </w:rPr>
        <w:t>‌</w:t>
      </w:r>
      <w:r>
        <w:rPr>
          <w:rFonts w:hint="cs"/>
          <w:rtl/>
        </w:rPr>
        <w:t>كارگيري گراف دانش مي</w:t>
      </w:r>
      <w:r w:rsidR="003B1517">
        <w:rPr>
          <w:rFonts w:hint="cs"/>
        </w:rPr>
        <w:t>‌</w:t>
      </w:r>
      <w:r>
        <w:rPr>
          <w:rFonts w:hint="cs"/>
          <w:rtl/>
        </w:rPr>
        <w:t>تواند انجام آن را تسهيل و تسريع كند.</w:t>
      </w:r>
    </w:p>
    <w:p w14:paraId="56499094" w14:textId="6E38EA59" w:rsidR="006A61CC" w:rsidRPr="00AE161B" w:rsidRDefault="006A61CC" w:rsidP="006A61CC">
      <w:pPr>
        <w:rPr>
          <w:rStyle w:val="a0"/>
        </w:rPr>
      </w:pPr>
      <w:r>
        <w:rPr>
          <w:rFonts w:hint="cs"/>
          <w:rtl/>
        </w:rPr>
        <w:t>هدف اين است كه علاوه بر قانونگذاران؛ نمايندگان مجلس شوراي اسلامي و تمامي اعضاي شوراهاي عالي و مجمع تشخيص مصلحت نظام و به طور كلّي هر نهادي كه شأن قانوگذاري در بخشي از نظام جمهوري اسلامي ايران دارد، مصرف</w:t>
      </w:r>
      <w:r w:rsidR="003B1517">
        <w:rPr>
          <w:rFonts w:hint="cs"/>
        </w:rPr>
        <w:t>‌</w:t>
      </w:r>
      <w:r>
        <w:rPr>
          <w:rFonts w:hint="cs"/>
          <w:rtl/>
        </w:rPr>
        <w:t>كنندگان قوانين نيز از اين پروژه بهره ببرند؛ حقوقدانان، قضات، وكلا، مردمي كه به هر نحوي نيازمند حضور در دعاوي حقوقي و كيفري، يا درگير در امور اداري هستند و حتي فراتر از نياز، عموم افرادي كه علاقه</w:t>
      </w:r>
      <w:r w:rsidR="003B1517">
        <w:rPr>
          <w:rFonts w:hint="cs"/>
        </w:rPr>
        <w:t>‌</w:t>
      </w:r>
      <w:r>
        <w:rPr>
          <w:rFonts w:hint="cs"/>
          <w:rtl/>
        </w:rPr>
        <w:t>مند به افزايش اطلاعات و دانش تقنيني خود باشند.</w:t>
      </w:r>
    </w:p>
    <w:p w14:paraId="5F3C537B" w14:textId="0BFBB1CC" w:rsidR="006A61CC" w:rsidRDefault="006A61CC" w:rsidP="006A61CC">
      <w:pPr>
        <w:rPr>
          <w:rtl/>
        </w:rPr>
      </w:pPr>
      <w:r>
        <w:rPr>
          <w:rFonts w:hint="cs"/>
          <w:rtl/>
        </w:rPr>
        <w:t>آن</w:t>
      </w:r>
      <w:r w:rsidR="003B1517">
        <w:rPr>
          <w:rFonts w:hint="cs"/>
        </w:rPr>
        <w:t>‌</w:t>
      </w:r>
      <w:r>
        <w:rPr>
          <w:rFonts w:hint="cs"/>
          <w:rtl/>
        </w:rPr>
        <w:t>چه برتر از خود قوانين و بيشتر از متن مصوّبات مي</w:t>
      </w:r>
      <w:r w:rsidR="003B1517">
        <w:rPr>
          <w:rFonts w:hint="cs"/>
        </w:rPr>
        <w:t>‌</w:t>
      </w:r>
      <w:r>
        <w:rPr>
          <w:rFonts w:hint="cs"/>
          <w:rtl/>
        </w:rPr>
        <w:t>تواند به فرآيند اصلاح قوانين در آينده ياري رساند، ساماندهي «مشروح مذاكرات» در كنار خود قوانين است. وقتي اطلاعات مربوط به روند تصويب يك قانون به خود آن قانون پيوست شود، تشخيص دلايل موافقان و مخالفان و تأثيرات شرايط زمان و مكان بر آراء نمايندگان مي</w:t>
      </w:r>
      <w:r w:rsidR="003B1517">
        <w:rPr>
          <w:rFonts w:hint="cs"/>
        </w:rPr>
        <w:t>‌</w:t>
      </w:r>
      <w:r>
        <w:rPr>
          <w:rFonts w:hint="cs"/>
          <w:rtl/>
        </w:rPr>
        <w:t>تواند براي بازسازي نظام قوانين مفيد باشد.</w:t>
      </w:r>
    </w:p>
    <w:p w14:paraId="285B8E18" w14:textId="77777777" w:rsidR="006A61CC" w:rsidRDefault="006A61CC" w:rsidP="006A61CC">
      <w:pPr>
        <w:pStyle w:val="Heading2"/>
        <w:rPr>
          <w:rtl/>
        </w:rPr>
      </w:pPr>
      <w:bookmarkStart w:id="12" w:name="_Toc154203104"/>
      <w:r>
        <w:rPr>
          <w:rFonts w:hint="cs"/>
          <w:rtl/>
        </w:rPr>
        <w:t>محصول فاز اول</w:t>
      </w:r>
      <w:bookmarkEnd w:id="12"/>
    </w:p>
    <w:p w14:paraId="5B670496" w14:textId="5EF21A02" w:rsidR="006A61CC" w:rsidRDefault="006A61CC" w:rsidP="00DF3831">
      <w:pPr>
        <w:spacing w:after="0"/>
        <w:rPr>
          <w:rtl/>
        </w:rPr>
      </w:pPr>
      <w:r>
        <w:rPr>
          <w:rFonts w:hint="cs"/>
          <w:rtl/>
        </w:rPr>
        <w:t>پس از پايان اين مرحله از عمليات پروژه تنقيح قوانين، تمامي قانون</w:t>
      </w:r>
      <w:r w:rsidR="003B1517">
        <w:rPr>
          <w:rFonts w:hint="cs"/>
        </w:rPr>
        <w:t>‌</w:t>
      </w:r>
      <w:r>
        <w:rPr>
          <w:rFonts w:hint="cs"/>
          <w:rtl/>
        </w:rPr>
        <w:t>هاي تصويب شده در صدسال اخير كشور جمع</w:t>
      </w:r>
      <w:r w:rsidR="003B1517">
        <w:rPr>
          <w:rFonts w:hint="cs"/>
        </w:rPr>
        <w:t>‌</w:t>
      </w:r>
      <w:r>
        <w:rPr>
          <w:rFonts w:hint="cs"/>
          <w:rtl/>
        </w:rPr>
        <w:t>آوري شده و نظم يافته</w:t>
      </w:r>
      <w:r w:rsidR="003B1517">
        <w:rPr>
          <w:rFonts w:hint="cs"/>
        </w:rPr>
        <w:t>‌</w:t>
      </w:r>
      <w:r>
        <w:rPr>
          <w:rFonts w:hint="cs"/>
          <w:rtl/>
        </w:rPr>
        <w:t>اند:</w:t>
      </w:r>
    </w:p>
    <w:p w14:paraId="1A27CE7A" w14:textId="5F3815EF" w:rsidR="006A61CC" w:rsidRDefault="006A61CC" w:rsidP="000238EC">
      <w:pPr>
        <w:pStyle w:val="ListParagraph"/>
        <w:numPr>
          <w:ilvl w:val="0"/>
          <w:numId w:val="9"/>
        </w:numPr>
      </w:pPr>
      <w:r>
        <w:rPr>
          <w:rFonts w:hint="cs"/>
          <w:rtl/>
        </w:rPr>
        <w:t>كاربر عمومي مي</w:t>
      </w:r>
      <w:r w:rsidR="003B1517">
        <w:rPr>
          <w:rFonts w:hint="cs"/>
        </w:rPr>
        <w:t>‌</w:t>
      </w:r>
      <w:r>
        <w:rPr>
          <w:rFonts w:hint="cs"/>
          <w:rtl/>
        </w:rPr>
        <w:t>تواند در تمامي داده</w:t>
      </w:r>
      <w:r w:rsidR="003B1517">
        <w:rPr>
          <w:rFonts w:hint="cs"/>
        </w:rPr>
        <w:t>‌</w:t>
      </w:r>
      <w:r>
        <w:rPr>
          <w:rFonts w:hint="cs"/>
          <w:rtl/>
        </w:rPr>
        <w:t>هاي سامانه جستجوهاي ساده و پيشرفته انجام دهد.</w:t>
      </w:r>
    </w:p>
    <w:p w14:paraId="0428EBF3" w14:textId="0BF55AC9" w:rsidR="006A61CC" w:rsidRPr="00934C4F" w:rsidRDefault="006A61CC" w:rsidP="000238EC">
      <w:pPr>
        <w:pStyle w:val="ListParagraph"/>
        <w:numPr>
          <w:ilvl w:val="0"/>
          <w:numId w:val="9"/>
        </w:numPr>
        <w:rPr>
          <w:rtl/>
        </w:rPr>
      </w:pPr>
      <w:r>
        <w:rPr>
          <w:rFonts w:hint="cs"/>
          <w:rtl/>
        </w:rPr>
        <w:t>كاربر ويژه مي</w:t>
      </w:r>
      <w:r w:rsidR="003B1517">
        <w:rPr>
          <w:rFonts w:hint="cs"/>
        </w:rPr>
        <w:t>‌</w:t>
      </w:r>
      <w:r>
        <w:rPr>
          <w:rFonts w:hint="cs"/>
          <w:rtl/>
        </w:rPr>
        <w:t>تواند قوانين جديد را ثبت كرده و آمارهاي سامانه را دريافت نمايد.</w:t>
      </w:r>
    </w:p>
    <w:p w14:paraId="30F083A6" w14:textId="77777777" w:rsidR="006A61CC" w:rsidRDefault="006A61CC" w:rsidP="006A61CC">
      <w:pPr>
        <w:pStyle w:val="Heading2"/>
        <w:rPr>
          <w:rtl/>
        </w:rPr>
      </w:pPr>
      <w:bookmarkStart w:id="13" w:name="_Toc154203105"/>
      <w:r>
        <w:rPr>
          <w:rFonts w:hint="cs"/>
          <w:rtl/>
        </w:rPr>
        <w:t>محصول فاز دوم</w:t>
      </w:r>
      <w:bookmarkEnd w:id="13"/>
    </w:p>
    <w:p w14:paraId="15F73DE4" w14:textId="77777777" w:rsidR="006A61CC" w:rsidRPr="00934C4F" w:rsidRDefault="006A61CC" w:rsidP="00DF3831">
      <w:pPr>
        <w:spacing w:after="0"/>
        <w:rPr>
          <w:rtl/>
        </w:rPr>
      </w:pPr>
      <w:r>
        <w:rPr>
          <w:rFonts w:hint="cs"/>
          <w:rtl/>
        </w:rPr>
        <w:t>در پايان فاز تحليل، فاز دوم عمليات اجرايي پروژه تنقيح قوانين:</w:t>
      </w:r>
    </w:p>
    <w:p w14:paraId="490E0B5A" w14:textId="27710C6C" w:rsidR="006A61CC" w:rsidRDefault="006A61CC" w:rsidP="000238EC">
      <w:pPr>
        <w:pStyle w:val="ListParagraph"/>
        <w:numPr>
          <w:ilvl w:val="0"/>
          <w:numId w:val="10"/>
        </w:numPr>
      </w:pPr>
      <w:r>
        <w:rPr>
          <w:rFonts w:hint="cs"/>
          <w:rtl/>
        </w:rPr>
        <w:t>كاربر عمومي قادر است روابط ميان قوانين را مشاهده كند و از طريق طبقه</w:t>
      </w:r>
      <w:r w:rsidR="003B1517">
        <w:rPr>
          <w:rFonts w:hint="cs"/>
        </w:rPr>
        <w:t>‌</w:t>
      </w:r>
      <w:r>
        <w:rPr>
          <w:rFonts w:hint="cs"/>
          <w:rtl/>
        </w:rPr>
        <w:t>بندي قوانين با سهولت به قوانين هر موضوع دست يابد و تمام قانون</w:t>
      </w:r>
      <w:r w:rsidR="003B1517">
        <w:rPr>
          <w:rFonts w:hint="cs"/>
        </w:rPr>
        <w:t>‌</w:t>
      </w:r>
      <w:r>
        <w:rPr>
          <w:rFonts w:hint="cs"/>
          <w:rtl/>
        </w:rPr>
        <w:t>هاي مرتبط با يك موضوع را يك</w:t>
      </w:r>
      <w:r w:rsidR="003B1517">
        <w:rPr>
          <w:rFonts w:hint="cs"/>
        </w:rPr>
        <w:t>‌</w:t>
      </w:r>
      <w:r>
        <w:rPr>
          <w:rFonts w:hint="cs"/>
          <w:rtl/>
        </w:rPr>
        <w:t>جا دريافت نمايد.</w:t>
      </w:r>
    </w:p>
    <w:p w14:paraId="3AD64606" w14:textId="20A2745A" w:rsidR="006A61CC" w:rsidRPr="00934C4F" w:rsidRDefault="006A61CC" w:rsidP="000238EC">
      <w:pPr>
        <w:pStyle w:val="ListParagraph"/>
        <w:numPr>
          <w:ilvl w:val="0"/>
          <w:numId w:val="10"/>
        </w:numPr>
        <w:rPr>
          <w:rtl/>
        </w:rPr>
      </w:pPr>
      <w:r>
        <w:rPr>
          <w:rFonts w:hint="cs"/>
          <w:rtl/>
        </w:rPr>
        <w:t>كاربر ويژه مي</w:t>
      </w:r>
      <w:r w:rsidR="003B1517">
        <w:rPr>
          <w:rFonts w:hint="cs"/>
        </w:rPr>
        <w:t>‌</w:t>
      </w:r>
      <w:r>
        <w:rPr>
          <w:rFonts w:hint="cs"/>
          <w:rtl/>
        </w:rPr>
        <w:t>تواند خلأهاي قانوني را مشاهده كرده و پيشنهادات اصلاح قوانين را از سامانه استخراج كند.</w:t>
      </w:r>
    </w:p>
    <w:p w14:paraId="49493536" w14:textId="77777777" w:rsidR="006A61CC" w:rsidRDefault="006A61CC" w:rsidP="006A61CC">
      <w:pPr>
        <w:pStyle w:val="Heading2"/>
        <w:rPr>
          <w:rtl/>
        </w:rPr>
      </w:pPr>
      <w:bookmarkStart w:id="14" w:name="_Toc154203106"/>
      <w:r>
        <w:rPr>
          <w:rFonts w:hint="cs"/>
          <w:rtl/>
        </w:rPr>
        <w:t>محصول فاز سوم</w:t>
      </w:r>
      <w:bookmarkEnd w:id="14"/>
    </w:p>
    <w:p w14:paraId="188B3B13" w14:textId="77777777" w:rsidR="006A61CC" w:rsidRPr="00934C4F" w:rsidRDefault="006A61CC" w:rsidP="00DF3831">
      <w:pPr>
        <w:spacing w:after="0"/>
        <w:rPr>
          <w:rtl/>
        </w:rPr>
      </w:pPr>
      <w:r>
        <w:rPr>
          <w:rFonts w:hint="cs"/>
          <w:rtl/>
        </w:rPr>
        <w:t>در انتهاي پروژه كه همان پايان فاز سوّم است:</w:t>
      </w:r>
    </w:p>
    <w:p w14:paraId="3066154E" w14:textId="103EBFAC" w:rsidR="006A61CC" w:rsidRDefault="006A61CC" w:rsidP="000238EC">
      <w:pPr>
        <w:pStyle w:val="ListParagraph"/>
        <w:numPr>
          <w:ilvl w:val="0"/>
          <w:numId w:val="11"/>
        </w:numPr>
      </w:pPr>
      <w:r>
        <w:rPr>
          <w:rFonts w:hint="cs"/>
          <w:rtl/>
        </w:rPr>
        <w:t>كاربر عمومي كافيست سؤال خود را با زبان طبيعي وارد نرم</w:t>
      </w:r>
      <w:r w:rsidR="003B1517">
        <w:rPr>
          <w:rFonts w:hint="cs"/>
        </w:rPr>
        <w:t>‌</w:t>
      </w:r>
      <w:r>
        <w:rPr>
          <w:rFonts w:hint="cs"/>
          <w:rtl/>
        </w:rPr>
        <w:t>افزار كند، تا سامانه به صورت كاملاً هوشمند نيازهاي حقوقي و قانوني او را تشخيص داده و تمامي راهنمايي</w:t>
      </w:r>
      <w:r w:rsidR="003B1517">
        <w:rPr>
          <w:rFonts w:hint="cs"/>
        </w:rPr>
        <w:t>‌</w:t>
      </w:r>
      <w:r>
        <w:rPr>
          <w:rFonts w:hint="cs"/>
          <w:rtl/>
        </w:rPr>
        <w:t>هاي لازم را ارائه كند.</w:t>
      </w:r>
    </w:p>
    <w:p w14:paraId="574C1D2A" w14:textId="11731482" w:rsidR="006A61CC" w:rsidRPr="00934C4F" w:rsidRDefault="006A61CC" w:rsidP="000238EC">
      <w:pPr>
        <w:pStyle w:val="ListParagraph"/>
        <w:numPr>
          <w:ilvl w:val="0"/>
          <w:numId w:val="11"/>
        </w:numPr>
        <w:rPr>
          <w:rtl/>
        </w:rPr>
      </w:pPr>
      <w:r>
        <w:rPr>
          <w:rFonts w:hint="cs"/>
          <w:rtl/>
        </w:rPr>
        <w:t>كاربر ويژه گزارش</w:t>
      </w:r>
      <w:r w:rsidR="003B1517">
        <w:rPr>
          <w:rFonts w:hint="cs"/>
        </w:rPr>
        <w:t>‌</w:t>
      </w:r>
      <w:r>
        <w:rPr>
          <w:rFonts w:hint="cs"/>
          <w:rtl/>
        </w:rPr>
        <w:t>هايي از سامانه دريافت مي</w:t>
      </w:r>
      <w:r w:rsidR="003B1517">
        <w:rPr>
          <w:rFonts w:hint="cs"/>
        </w:rPr>
        <w:t>‌</w:t>
      </w:r>
      <w:r>
        <w:rPr>
          <w:rFonts w:hint="cs"/>
          <w:rtl/>
        </w:rPr>
        <w:t>كند كه ساختار معنايي قوانين و روابط عميق ميان آن</w:t>
      </w:r>
      <w:r w:rsidR="003B1517">
        <w:rPr>
          <w:rFonts w:hint="cs"/>
        </w:rPr>
        <w:t>‌</w:t>
      </w:r>
      <w:r>
        <w:rPr>
          <w:rFonts w:hint="cs"/>
          <w:rtl/>
        </w:rPr>
        <w:t>ها را ارائه كرده و خلأهاي قانوني را همراه با قوانين پيشنهادي در اختيارش مي</w:t>
      </w:r>
      <w:r w:rsidR="003B1517">
        <w:rPr>
          <w:rFonts w:hint="cs"/>
        </w:rPr>
        <w:t>‌</w:t>
      </w:r>
      <w:r>
        <w:rPr>
          <w:rFonts w:hint="cs"/>
          <w:rtl/>
        </w:rPr>
        <w:t>گذارد، به نحوي كه آماده بررسي در مجلس و تصويب باشد، استدلالي و با منطقي قابل قبول.</w:t>
      </w:r>
    </w:p>
    <w:p w14:paraId="47C5B178" w14:textId="53AB3F77" w:rsidR="001B706C" w:rsidRDefault="006A61CC" w:rsidP="00DF3831">
      <w:pPr>
        <w:rPr>
          <w:rtl/>
        </w:rPr>
      </w:pPr>
      <w:r>
        <w:rPr>
          <w:rFonts w:hint="cs"/>
          <w:rtl/>
        </w:rPr>
        <w:t>براي ارزيابي پيشرفت پروژه، محصولات عملياتي هر فاز بايستي مطابق عناوين فوق بررسي مي</w:t>
      </w:r>
      <w:r w:rsidR="003B1517">
        <w:rPr>
          <w:rFonts w:hint="cs"/>
        </w:rPr>
        <w:t>‌</w:t>
      </w:r>
      <w:r>
        <w:rPr>
          <w:rFonts w:hint="cs"/>
          <w:rtl/>
        </w:rPr>
        <w:t>گردد.</w:t>
      </w:r>
      <w:r w:rsidR="001B706C">
        <w:rPr>
          <w:rtl/>
        </w:rPr>
        <w:br w:type="page"/>
      </w:r>
    </w:p>
    <w:p w14:paraId="1E6E942C" w14:textId="0AF0F993" w:rsidR="006A61CC" w:rsidRDefault="006A61CC" w:rsidP="00E5784B">
      <w:pPr>
        <w:pStyle w:val="a"/>
        <w:rPr>
          <w:rtl/>
        </w:rPr>
      </w:pPr>
    </w:p>
    <w:p w14:paraId="59A32E61" w14:textId="6FF88878" w:rsidR="001B706C" w:rsidRDefault="006A71DA" w:rsidP="00731F90">
      <w:pPr>
        <w:pStyle w:val="Heading1"/>
        <w:rPr>
          <w:rtl/>
        </w:rPr>
      </w:pPr>
      <w:bookmarkStart w:id="15" w:name="_Toc154203107"/>
      <w:r>
        <w:rPr>
          <w:rFonts w:hint="cs"/>
          <w:rtl/>
        </w:rPr>
        <w:t xml:space="preserve">خلاصه </w:t>
      </w:r>
      <w:r w:rsidR="001B706C">
        <w:rPr>
          <w:rFonts w:hint="cs"/>
          <w:rtl/>
        </w:rPr>
        <w:t xml:space="preserve">پيشرفت </w:t>
      </w:r>
      <w:r w:rsidR="001B706C" w:rsidRPr="00731F90">
        <w:rPr>
          <w:rFonts w:hint="cs"/>
          <w:szCs w:val="36"/>
          <w:rtl/>
        </w:rPr>
        <w:t>پروژه</w:t>
      </w:r>
      <w:bookmarkEnd w:id="15"/>
    </w:p>
    <w:p w14:paraId="7A014E47" w14:textId="7F6D4A64" w:rsidR="00201912" w:rsidRDefault="00B66805" w:rsidP="00201912">
      <w:pPr>
        <w:pStyle w:val="Heading2"/>
        <w:rPr>
          <w:rtl/>
        </w:rPr>
      </w:pPr>
      <w:bookmarkStart w:id="16" w:name="_Toc154203108"/>
      <w:r>
        <w:rPr>
          <w:rFonts w:hint="cs"/>
          <w:rtl/>
        </w:rPr>
        <w:t>مقايسه پيشرفت با انتظار در سه فاز پروژه</w:t>
      </w:r>
      <w:bookmarkEnd w:id="16"/>
    </w:p>
    <w:p w14:paraId="67A5790B" w14:textId="30C34089" w:rsidR="006A61CC" w:rsidRDefault="006A71DA" w:rsidP="00E5784B">
      <w:pPr>
        <w:pStyle w:val="a"/>
        <w:rPr>
          <w:rtl/>
        </w:rPr>
      </w:pPr>
      <w:r>
        <w:rPr>
          <w:rFonts w:hint="cs"/>
          <w:rtl/>
        </w:rPr>
        <w:t>از آغاز اين پروژه، تمامي فعاليت</w:t>
      </w:r>
      <w:r w:rsidR="003B1517">
        <w:rPr>
          <w:rFonts w:hint="cs"/>
        </w:rPr>
        <w:t>‌</w:t>
      </w:r>
      <w:r>
        <w:rPr>
          <w:rFonts w:hint="cs"/>
          <w:rtl/>
        </w:rPr>
        <w:t>ها بر اساس نمودار گانت مديريت و ارزيابي شده است. نمودار ذيل نشان مي</w:t>
      </w:r>
      <w:r w:rsidR="003B1517">
        <w:rPr>
          <w:rFonts w:hint="cs"/>
        </w:rPr>
        <w:t>‌</w:t>
      </w:r>
      <w:r>
        <w:rPr>
          <w:rFonts w:hint="cs"/>
          <w:rtl/>
        </w:rPr>
        <w:t>دهد كه هر كدام از فازهاي سه</w:t>
      </w:r>
      <w:r w:rsidR="003B1517">
        <w:rPr>
          <w:rFonts w:hint="cs"/>
        </w:rPr>
        <w:t>‌</w:t>
      </w:r>
      <w:r>
        <w:rPr>
          <w:rFonts w:hint="cs"/>
          <w:rtl/>
        </w:rPr>
        <w:t>گانه پروژه، چه سهمي از كل پروژه را در بر دارند:</w:t>
      </w:r>
    </w:p>
    <w:p w14:paraId="66BD35E5" w14:textId="7FFD0066" w:rsidR="006A71DA" w:rsidRDefault="006A71DA" w:rsidP="006A71DA">
      <w:pPr>
        <w:pStyle w:val="a"/>
        <w:spacing w:line="240" w:lineRule="auto"/>
        <w:ind w:firstLine="0"/>
        <w:jc w:val="center"/>
        <w:rPr>
          <w:rtl/>
        </w:rPr>
      </w:pPr>
      <w:r>
        <w:rPr>
          <w:noProof/>
          <w:rtl/>
          <w:lang w:val="fa-IR"/>
        </w:rPr>
        <w:drawing>
          <wp:inline distT="0" distB="0" distL="0" distR="0" wp14:anchorId="28054C7B" wp14:editId="3CB9082B">
            <wp:extent cx="5711252" cy="3012440"/>
            <wp:effectExtent l="0" t="0" r="381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2A2AC7" w14:textId="39F7F2F6" w:rsidR="003973C3" w:rsidRDefault="003973C3" w:rsidP="003973C3">
      <w:pPr>
        <w:pStyle w:val="a"/>
        <w:rPr>
          <w:rtl/>
        </w:rPr>
      </w:pPr>
      <w:r>
        <w:rPr>
          <w:rFonts w:hint="cs"/>
          <w:rtl/>
        </w:rPr>
        <w:t>انتظار اين بود كه پس از گذشت مرحله اول قرارداد 57.6 درصد از فاز اول، 19.5 درصد از فاز دوم و 23.4 از فاز سوّم پروژه به انجام رسيده باشد. اما گزارش</w:t>
      </w:r>
      <w:r w:rsidR="003B1517">
        <w:rPr>
          <w:rFonts w:hint="cs"/>
        </w:rPr>
        <w:t>‌</w:t>
      </w:r>
      <w:r>
        <w:rPr>
          <w:rFonts w:hint="cs"/>
          <w:rtl/>
        </w:rPr>
        <w:t>هاي جمع</w:t>
      </w:r>
      <w:r w:rsidR="003B1517">
        <w:rPr>
          <w:rFonts w:hint="cs"/>
        </w:rPr>
        <w:t>‌</w:t>
      </w:r>
      <w:r>
        <w:rPr>
          <w:rFonts w:hint="cs"/>
          <w:rtl/>
        </w:rPr>
        <w:t>آوري شده از روند انجام فعاليت</w:t>
      </w:r>
      <w:r w:rsidR="003B1517">
        <w:rPr>
          <w:rFonts w:hint="cs"/>
        </w:rPr>
        <w:t>‌</w:t>
      </w:r>
      <w:r>
        <w:rPr>
          <w:rFonts w:hint="cs"/>
          <w:rtl/>
        </w:rPr>
        <w:t>هاي پروژه پس از تجميع و بررسي پيشرفتي را نشان مي</w:t>
      </w:r>
      <w:r w:rsidR="003B1517">
        <w:rPr>
          <w:rFonts w:hint="cs"/>
        </w:rPr>
        <w:t>‌</w:t>
      </w:r>
      <w:r>
        <w:rPr>
          <w:rFonts w:hint="cs"/>
          <w:rtl/>
        </w:rPr>
        <w:t>دهد كه 1.4 درصد از آن</w:t>
      </w:r>
      <w:r w:rsidR="003B1517">
        <w:rPr>
          <w:rFonts w:hint="cs"/>
        </w:rPr>
        <w:t>‌</w:t>
      </w:r>
      <w:r>
        <w:rPr>
          <w:rFonts w:hint="cs"/>
          <w:rtl/>
        </w:rPr>
        <w:t>چه پيش</w:t>
      </w:r>
      <w:r w:rsidR="003B1517">
        <w:rPr>
          <w:rFonts w:hint="cs"/>
        </w:rPr>
        <w:t>‌</w:t>
      </w:r>
      <w:r>
        <w:rPr>
          <w:rFonts w:hint="cs"/>
          <w:rtl/>
        </w:rPr>
        <w:t>بيني شده بود جلوتر است.</w:t>
      </w:r>
    </w:p>
    <w:p w14:paraId="4294576A" w14:textId="05D344B0" w:rsidR="003973C3" w:rsidRDefault="003973C3" w:rsidP="003973C3">
      <w:pPr>
        <w:pStyle w:val="a"/>
        <w:rPr>
          <w:rtl/>
        </w:rPr>
      </w:pPr>
      <w:r>
        <w:rPr>
          <w:rFonts w:hint="cs"/>
          <w:rtl/>
        </w:rPr>
        <w:t>نمودار ذيل سه گزينه «انتظار»، «پيشرفت» و «بيش</w:t>
      </w:r>
      <w:r w:rsidR="003B1517">
        <w:rPr>
          <w:rFonts w:hint="cs"/>
        </w:rPr>
        <w:t>‌</w:t>
      </w:r>
      <w:r>
        <w:rPr>
          <w:rFonts w:hint="cs"/>
          <w:rtl/>
        </w:rPr>
        <w:t>بود» را در كنار هم نشان مي</w:t>
      </w:r>
      <w:r w:rsidR="003B1517">
        <w:rPr>
          <w:rFonts w:hint="cs"/>
        </w:rPr>
        <w:t>‌</w:t>
      </w:r>
      <w:r>
        <w:rPr>
          <w:rFonts w:hint="cs"/>
          <w:rtl/>
        </w:rPr>
        <w:t xml:space="preserve">دهد. </w:t>
      </w:r>
      <w:r>
        <w:rPr>
          <w:rFonts w:hint="eastAsia"/>
          <w:rtl/>
        </w:rPr>
        <w:t>«</w:t>
      </w:r>
      <w:r>
        <w:rPr>
          <w:rFonts w:hint="cs"/>
          <w:rtl/>
        </w:rPr>
        <w:t>انتظار</w:t>
      </w:r>
      <w:r>
        <w:rPr>
          <w:rFonts w:hint="eastAsia"/>
          <w:rtl/>
        </w:rPr>
        <w:t>»</w:t>
      </w:r>
      <w:r>
        <w:rPr>
          <w:rFonts w:hint="cs"/>
          <w:rtl/>
        </w:rPr>
        <w:t xml:space="preserve"> به معناي درصدي از انجام هر فاز پروژه است كه در ابتدا پيش</w:t>
      </w:r>
      <w:r w:rsidR="003B1517">
        <w:rPr>
          <w:rFonts w:hint="cs"/>
        </w:rPr>
        <w:t>‌</w:t>
      </w:r>
      <w:r>
        <w:rPr>
          <w:rFonts w:hint="cs"/>
          <w:rtl/>
        </w:rPr>
        <w:t xml:space="preserve">بيني شده بود. </w:t>
      </w:r>
      <w:r>
        <w:rPr>
          <w:rFonts w:hint="eastAsia"/>
          <w:rtl/>
        </w:rPr>
        <w:t>«</w:t>
      </w:r>
      <w:r>
        <w:rPr>
          <w:rFonts w:hint="cs"/>
          <w:rtl/>
        </w:rPr>
        <w:t>پيشرفت</w:t>
      </w:r>
      <w:r>
        <w:rPr>
          <w:rFonts w:hint="eastAsia"/>
          <w:rtl/>
        </w:rPr>
        <w:t>»</w:t>
      </w:r>
      <w:r>
        <w:rPr>
          <w:rFonts w:hint="cs"/>
          <w:rtl/>
        </w:rPr>
        <w:t xml:space="preserve"> مقدار واقعي كار انجام شده در تا اين زمان را نشان مي</w:t>
      </w:r>
      <w:r w:rsidR="003B1517">
        <w:rPr>
          <w:rFonts w:hint="cs"/>
        </w:rPr>
        <w:t>‌</w:t>
      </w:r>
      <w:r>
        <w:rPr>
          <w:rFonts w:hint="cs"/>
          <w:rtl/>
        </w:rPr>
        <w:t>دهد و «بيش</w:t>
      </w:r>
      <w:r w:rsidR="003B1517">
        <w:rPr>
          <w:rFonts w:hint="cs"/>
        </w:rPr>
        <w:t>‌</w:t>
      </w:r>
      <w:r>
        <w:rPr>
          <w:rFonts w:hint="cs"/>
          <w:rtl/>
        </w:rPr>
        <w:t>بود» تفاضل پيشرفت از انتظار است كه معرّف ميزان موفقيّت در دستيابي به اهداف و برنامه</w:t>
      </w:r>
      <w:r w:rsidR="003B1517">
        <w:rPr>
          <w:rFonts w:hint="cs"/>
        </w:rPr>
        <w:t>‌</w:t>
      </w:r>
      <w:r>
        <w:rPr>
          <w:rFonts w:hint="cs"/>
          <w:rtl/>
        </w:rPr>
        <w:t>هاي پروژه است.</w:t>
      </w:r>
    </w:p>
    <w:p w14:paraId="6C3B8C39" w14:textId="1D8056C5" w:rsidR="003973C3" w:rsidRDefault="003973C3" w:rsidP="003973C3">
      <w:pPr>
        <w:pStyle w:val="a"/>
        <w:spacing w:line="240" w:lineRule="auto"/>
        <w:ind w:firstLine="0"/>
        <w:jc w:val="center"/>
        <w:rPr>
          <w:rtl/>
        </w:rPr>
      </w:pPr>
      <w:r>
        <w:rPr>
          <w:noProof/>
          <w:rtl/>
          <w:lang w:val="fa-IR"/>
        </w:rPr>
        <w:drawing>
          <wp:inline distT="0" distB="0" distL="0" distR="0" wp14:anchorId="5F8D77DD" wp14:editId="58B4D6D6">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1B1E54" w14:textId="2407E95B" w:rsidR="003973C3" w:rsidRDefault="00201912" w:rsidP="003973C3">
      <w:pPr>
        <w:pStyle w:val="a"/>
        <w:rPr>
          <w:rtl/>
        </w:rPr>
      </w:pPr>
      <w:r>
        <w:rPr>
          <w:rFonts w:hint="cs"/>
          <w:rtl/>
        </w:rPr>
        <w:t>هنگامي كه پيشرفت</w:t>
      </w:r>
      <w:r w:rsidR="003B1517">
        <w:rPr>
          <w:rFonts w:hint="cs"/>
        </w:rPr>
        <w:t>‌</w:t>
      </w:r>
      <w:r>
        <w:rPr>
          <w:rFonts w:hint="cs"/>
          <w:rtl/>
        </w:rPr>
        <w:t>هاي هر فاز از پروژه را با وزن و سهم آن فاز در كل پروژه بسنجيم، پيشرفت كل پروژه در هر سه فاز نتيجه مثبتي را نشان مي</w:t>
      </w:r>
      <w:r w:rsidR="003B1517">
        <w:rPr>
          <w:rFonts w:hint="cs"/>
        </w:rPr>
        <w:t>‌</w:t>
      </w:r>
      <w:r>
        <w:rPr>
          <w:rFonts w:hint="cs"/>
          <w:rtl/>
        </w:rPr>
        <w:t>دهد.</w:t>
      </w:r>
    </w:p>
    <w:p w14:paraId="15C0208B" w14:textId="2C08E6A8" w:rsidR="00201912" w:rsidRDefault="00201912" w:rsidP="00201912">
      <w:pPr>
        <w:pStyle w:val="a"/>
        <w:spacing w:line="240" w:lineRule="auto"/>
        <w:ind w:firstLine="0"/>
        <w:jc w:val="center"/>
        <w:rPr>
          <w:rtl/>
        </w:rPr>
      </w:pPr>
      <w:r>
        <w:rPr>
          <w:noProof/>
          <w:rtl/>
          <w:lang w:val="fa-IR"/>
        </w:rPr>
        <w:drawing>
          <wp:inline distT="0" distB="0" distL="0" distR="0" wp14:anchorId="6C858D13" wp14:editId="1C20C287">
            <wp:extent cx="5486400" cy="2166078"/>
            <wp:effectExtent l="0" t="0" r="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A15B9D" w14:textId="55C85BE5" w:rsidR="00201912" w:rsidRDefault="00CF619E" w:rsidP="00CF619E">
      <w:pPr>
        <w:pStyle w:val="Heading2"/>
        <w:rPr>
          <w:rtl/>
        </w:rPr>
      </w:pPr>
      <w:bookmarkStart w:id="17" w:name="_Toc154203109"/>
      <w:r>
        <w:rPr>
          <w:rFonts w:hint="cs"/>
          <w:rtl/>
        </w:rPr>
        <w:t>پيشرفت فعاليت</w:t>
      </w:r>
      <w:r w:rsidR="003B1517">
        <w:rPr>
          <w:rFonts w:hint="cs"/>
        </w:rPr>
        <w:t>‌</w:t>
      </w:r>
      <w:r>
        <w:rPr>
          <w:rFonts w:hint="cs"/>
          <w:rtl/>
        </w:rPr>
        <w:t>هاي فاز اول - تجميع</w:t>
      </w:r>
      <w:bookmarkEnd w:id="17"/>
    </w:p>
    <w:p w14:paraId="5FAF40AE" w14:textId="123A908A" w:rsidR="00CF619E" w:rsidRDefault="00CF619E" w:rsidP="00CF619E">
      <w:pPr>
        <w:rPr>
          <w:rtl/>
        </w:rPr>
      </w:pPr>
      <w:r>
        <w:rPr>
          <w:rFonts w:hint="cs"/>
          <w:rtl/>
        </w:rPr>
        <w:t>فاز اول پروژه مشتمل بر چهار فعاليت عمده و اصلي است كه سهم و وزن هر كدام مشخص شده است:</w:t>
      </w:r>
    </w:p>
    <w:p w14:paraId="6809CEA9" w14:textId="295590F2" w:rsidR="00CF619E" w:rsidRDefault="00CF619E" w:rsidP="000238EC">
      <w:pPr>
        <w:pStyle w:val="ListParagraph"/>
        <w:numPr>
          <w:ilvl w:val="0"/>
          <w:numId w:val="12"/>
        </w:numPr>
        <w:tabs>
          <w:tab w:val="right" w:leader="dot" w:pos="7936"/>
        </w:tabs>
        <w:ind w:left="1132"/>
        <w:rPr>
          <w:rtl/>
        </w:rPr>
      </w:pPr>
      <w:r>
        <w:rPr>
          <w:rFonts w:hint="cs"/>
          <w:rtl/>
        </w:rPr>
        <w:t>آماده</w:t>
      </w:r>
      <w:r w:rsidR="003B1517">
        <w:rPr>
          <w:rFonts w:hint="cs"/>
        </w:rPr>
        <w:t>‌</w:t>
      </w:r>
      <w:r>
        <w:rPr>
          <w:rFonts w:hint="cs"/>
          <w:rtl/>
        </w:rPr>
        <w:t>سازي انباره</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ab/>
      </w:r>
      <w:r>
        <w:rPr>
          <w:rFonts w:hint="cs"/>
          <w:rtl/>
        </w:rPr>
        <w:t>30%</w:t>
      </w:r>
    </w:p>
    <w:p w14:paraId="5B4A2A45" w14:textId="5EA66DF1" w:rsidR="00CF619E" w:rsidRDefault="00CF619E" w:rsidP="000238EC">
      <w:pPr>
        <w:pStyle w:val="ListParagraph"/>
        <w:numPr>
          <w:ilvl w:val="0"/>
          <w:numId w:val="12"/>
        </w:numPr>
        <w:tabs>
          <w:tab w:val="right" w:leader="dot" w:pos="7936"/>
        </w:tabs>
        <w:ind w:left="1132"/>
        <w:rPr>
          <w:rtl/>
        </w:rPr>
      </w:pPr>
      <w:r>
        <w:rPr>
          <w:rtl/>
        </w:rPr>
        <w:t xml:space="preserve"> </w:t>
      </w:r>
      <w:r>
        <w:rPr>
          <w:rFonts w:hint="cs"/>
          <w:rtl/>
        </w:rPr>
        <w:t>ايجاد</w:t>
      </w:r>
      <w:r>
        <w:rPr>
          <w:rtl/>
        </w:rPr>
        <w:t xml:space="preserve"> </w:t>
      </w:r>
      <w:r>
        <w:rPr>
          <w:rFonts w:hint="cs"/>
          <w:rtl/>
        </w:rPr>
        <w:t>پايگاه</w:t>
      </w:r>
      <w:r>
        <w:rPr>
          <w:rtl/>
        </w:rPr>
        <w:t xml:space="preserve"> </w:t>
      </w:r>
      <w:r>
        <w:rPr>
          <w:rFonts w:hint="cs"/>
          <w:rtl/>
        </w:rPr>
        <w:t>جامع</w:t>
      </w:r>
      <w:r>
        <w:rPr>
          <w:rtl/>
        </w:rPr>
        <w:t xml:space="preserve"> </w:t>
      </w:r>
      <w:r>
        <w:rPr>
          <w:rFonts w:hint="cs"/>
          <w:rtl/>
        </w:rPr>
        <w:t>قوانين</w:t>
      </w:r>
      <w:r>
        <w:rPr>
          <w:rtl/>
        </w:rPr>
        <w:t xml:space="preserve"> </w:t>
      </w:r>
      <w:r>
        <w:rPr>
          <w:rFonts w:hint="cs"/>
          <w:rtl/>
        </w:rPr>
        <w:t>با</w:t>
      </w:r>
      <w:r>
        <w:rPr>
          <w:rtl/>
        </w:rPr>
        <w:t xml:space="preserve"> </w:t>
      </w:r>
      <w:r>
        <w:rPr>
          <w:rFonts w:hint="cs"/>
          <w:rtl/>
        </w:rPr>
        <w:t>كاركردهاي</w:t>
      </w:r>
      <w:r>
        <w:rPr>
          <w:rtl/>
        </w:rPr>
        <w:t xml:space="preserve"> </w:t>
      </w:r>
      <w:r>
        <w:rPr>
          <w:rFonts w:hint="cs"/>
          <w:rtl/>
        </w:rPr>
        <w:t>تخصصي</w:t>
      </w:r>
      <w:r>
        <w:rPr>
          <w:rtl/>
        </w:rPr>
        <w:t xml:space="preserve"> </w:t>
      </w:r>
      <w:r>
        <w:rPr>
          <w:rFonts w:hint="cs"/>
          <w:rtl/>
        </w:rPr>
        <w:t>و</w:t>
      </w:r>
      <w:r>
        <w:rPr>
          <w:rtl/>
        </w:rPr>
        <w:t xml:space="preserve"> </w:t>
      </w:r>
      <w:r>
        <w:rPr>
          <w:rFonts w:hint="cs"/>
          <w:rtl/>
        </w:rPr>
        <w:t>عمومي</w:t>
      </w:r>
      <w:r>
        <w:rPr>
          <w:rtl/>
        </w:rPr>
        <w:tab/>
      </w:r>
      <w:r>
        <w:rPr>
          <w:rFonts w:hint="cs"/>
          <w:rtl/>
        </w:rPr>
        <w:t>30%</w:t>
      </w:r>
    </w:p>
    <w:p w14:paraId="47448317" w14:textId="37EAD6F0" w:rsidR="00CF619E" w:rsidRDefault="00CF619E" w:rsidP="000238EC">
      <w:pPr>
        <w:pStyle w:val="ListParagraph"/>
        <w:numPr>
          <w:ilvl w:val="0"/>
          <w:numId w:val="12"/>
        </w:numPr>
        <w:tabs>
          <w:tab w:val="right" w:leader="dot" w:pos="7936"/>
        </w:tabs>
        <w:ind w:left="1132"/>
        <w:rPr>
          <w:rtl/>
        </w:rPr>
      </w:pPr>
      <w:r>
        <w:rPr>
          <w:rFonts w:hint="cs"/>
          <w:rtl/>
        </w:rPr>
        <w:t>ايجاد</w:t>
      </w:r>
      <w:r>
        <w:rPr>
          <w:rtl/>
        </w:rPr>
        <w:t xml:space="preserve"> </w:t>
      </w:r>
      <w:r>
        <w:rPr>
          <w:rFonts w:hint="cs"/>
          <w:rtl/>
        </w:rPr>
        <w:t>داشبورد</w:t>
      </w:r>
      <w:r>
        <w:rPr>
          <w:rtl/>
        </w:rPr>
        <w:t xml:space="preserve"> </w:t>
      </w:r>
      <w:r>
        <w:rPr>
          <w:rFonts w:hint="cs"/>
          <w:rtl/>
        </w:rPr>
        <w:t>مديريت</w:t>
      </w:r>
      <w:r>
        <w:rPr>
          <w:rtl/>
        </w:rPr>
        <w:t xml:space="preserve"> </w:t>
      </w:r>
      <w:r>
        <w:rPr>
          <w:rFonts w:hint="cs"/>
          <w:rtl/>
        </w:rPr>
        <w:t>پايگاه</w:t>
      </w:r>
      <w:r>
        <w:rPr>
          <w:rtl/>
        </w:rPr>
        <w:tab/>
      </w:r>
      <w:r>
        <w:rPr>
          <w:rFonts w:hint="cs"/>
          <w:rtl/>
        </w:rPr>
        <w:t>30%</w:t>
      </w:r>
    </w:p>
    <w:p w14:paraId="4176FEF5" w14:textId="3C8F5B0D" w:rsidR="00CF619E" w:rsidRDefault="00CF619E" w:rsidP="000238EC">
      <w:pPr>
        <w:pStyle w:val="ListParagraph"/>
        <w:numPr>
          <w:ilvl w:val="0"/>
          <w:numId w:val="12"/>
        </w:numPr>
        <w:tabs>
          <w:tab w:val="right" w:leader="dot" w:pos="7936"/>
        </w:tabs>
        <w:ind w:left="1132"/>
        <w:rPr>
          <w:rtl/>
        </w:rPr>
      </w:pPr>
      <w:r>
        <w:rPr>
          <w:rFonts w:hint="cs"/>
          <w:rtl/>
        </w:rPr>
        <w:t>مستندسازي،</w:t>
      </w:r>
      <w:r>
        <w:rPr>
          <w:rtl/>
        </w:rPr>
        <w:t xml:space="preserve"> </w:t>
      </w:r>
      <w:r>
        <w:rPr>
          <w:rFonts w:hint="cs"/>
          <w:rtl/>
        </w:rPr>
        <w:t>آموزش،</w:t>
      </w:r>
      <w:r>
        <w:rPr>
          <w:rtl/>
        </w:rPr>
        <w:t xml:space="preserve"> </w:t>
      </w:r>
      <w:r>
        <w:rPr>
          <w:rFonts w:hint="cs"/>
          <w:rtl/>
        </w:rPr>
        <w:t>انتقال</w:t>
      </w:r>
      <w:r>
        <w:rPr>
          <w:rtl/>
        </w:rPr>
        <w:t xml:space="preserve"> </w:t>
      </w:r>
      <w:r>
        <w:rPr>
          <w:rFonts w:hint="cs"/>
          <w:rtl/>
        </w:rPr>
        <w:t>دانش</w:t>
      </w:r>
      <w:r>
        <w:rPr>
          <w:rtl/>
        </w:rPr>
        <w:t xml:space="preserve"> </w:t>
      </w:r>
      <w:r>
        <w:rPr>
          <w:rFonts w:hint="cs"/>
          <w:rtl/>
        </w:rPr>
        <w:t>و</w:t>
      </w:r>
      <w:r>
        <w:rPr>
          <w:rtl/>
        </w:rPr>
        <w:t xml:space="preserve"> </w:t>
      </w:r>
      <w:r>
        <w:rPr>
          <w:rFonts w:hint="cs"/>
          <w:rtl/>
        </w:rPr>
        <w:t>تحويل</w:t>
      </w:r>
      <w:r>
        <w:rPr>
          <w:rtl/>
        </w:rPr>
        <w:t xml:space="preserve"> </w:t>
      </w:r>
      <w:r>
        <w:rPr>
          <w:rFonts w:hint="cs"/>
          <w:rtl/>
        </w:rPr>
        <w:t>نهايي</w:t>
      </w:r>
      <w:r>
        <w:rPr>
          <w:rtl/>
        </w:rPr>
        <w:tab/>
      </w:r>
      <w:r>
        <w:rPr>
          <w:rFonts w:hint="cs"/>
          <w:rtl/>
        </w:rPr>
        <w:t>10%</w:t>
      </w:r>
    </w:p>
    <w:p w14:paraId="61592787" w14:textId="0D9BB23D" w:rsidR="00CF619E" w:rsidRDefault="009241FE" w:rsidP="00CF619E">
      <w:pPr>
        <w:rPr>
          <w:rtl/>
        </w:rPr>
      </w:pPr>
      <w:r>
        <w:rPr>
          <w:rFonts w:hint="cs"/>
          <w:rtl/>
        </w:rPr>
        <w:t>نمودار ذيل نشان مي</w:t>
      </w:r>
      <w:r w:rsidR="003B1517">
        <w:rPr>
          <w:rFonts w:hint="cs"/>
        </w:rPr>
        <w:t>‌</w:t>
      </w:r>
      <w:r>
        <w:rPr>
          <w:rFonts w:hint="cs"/>
          <w:rtl/>
        </w:rPr>
        <w:t>دهد كه هر كدام از اين چهار فعاليت چه ميزان پيشرفت داشته و نسبت به آن</w:t>
      </w:r>
      <w:r w:rsidR="003B1517">
        <w:rPr>
          <w:rFonts w:hint="cs"/>
        </w:rPr>
        <w:t>‌</w:t>
      </w:r>
      <w:r>
        <w:rPr>
          <w:rFonts w:hint="cs"/>
          <w:rtl/>
        </w:rPr>
        <w:t>چه در ابتدا انتظار مي</w:t>
      </w:r>
      <w:r w:rsidR="003B1517">
        <w:rPr>
          <w:rFonts w:hint="cs"/>
        </w:rPr>
        <w:t>‌</w:t>
      </w:r>
      <w:r>
        <w:rPr>
          <w:rFonts w:hint="cs"/>
          <w:rtl/>
        </w:rPr>
        <w:t>رفت چقدر جلوتر يا عقب</w:t>
      </w:r>
      <w:r w:rsidR="003B1517">
        <w:rPr>
          <w:rFonts w:hint="cs"/>
        </w:rPr>
        <w:t>‌</w:t>
      </w:r>
      <w:r>
        <w:rPr>
          <w:rFonts w:hint="cs"/>
          <w:rtl/>
        </w:rPr>
        <w:t>تر هستند.</w:t>
      </w:r>
    </w:p>
    <w:p w14:paraId="4BD3AEEF" w14:textId="0F32DD75" w:rsidR="009241FE" w:rsidRDefault="009241FE" w:rsidP="009241FE">
      <w:pPr>
        <w:spacing w:line="240" w:lineRule="auto"/>
        <w:ind w:firstLine="0"/>
        <w:jc w:val="center"/>
        <w:rPr>
          <w:rtl/>
        </w:rPr>
      </w:pPr>
      <w:r>
        <w:rPr>
          <w:noProof/>
          <w:rtl/>
          <w:lang w:val="fa-IR"/>
        </w:rPr>
        <w:drawing>
          <wp:inline distT="0" distB="0" distL="0" distR="0" wp14:anchorId="2D6697DD" wp14:editId="4AE538FA">
            <wp:extent cx="5741233" cy="3200400"/>
            <wp:effectExtent l="0" t="0" r="1206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E8651A" w14:textId="2147E923" w:rsidR="00FD7B1D" w:rsidRDefault="00FD7B1D" w:rsidP="00FD7B1D">
      <w:pPr>
        <w:pStyle w:val="Heading2"/>
        <w:rPr>
          <w:rtl/>
        </w:rPr>
      </w:pPr>
      <w:bookmarkStart w:id="18" w:name="_Toc154203110"/>
      <w:r>
        <w:rPr>
          <w:rFonts w:hint="cs"/>
          <w:rtl/>
        </w:rPr>
        <w:t>پيشرفت فعاليت</w:t>
      </w:r>
      <w:r w:rsidR="003B1517">
        <w:rPr>
          <w:rFonts w:hint="cs"/>
        </w:rPr>
        <w:t>‌</w:t>
      </w:r>
      <w:r>
        <w:rPr>
          <w:rFonts w:hint="cs"/>
          <w:rtl/>
        </w:rPr>
        <w:t>هاي فاز دوم - تحليل</w:t>
      </w:r>
      <w:bookmarkEnd w:id="18"/>
    </w:p>
    <w:p w14:paraId="411BDA9E" w14:textId="452D0C20" w:rsidR="00FD7B1D" w:rsidRDefault="00FD7B1D" w:rsidP="00FD7B1D">
      <w:pPr>
        <w:rPr>
          <w:rtl/>
        </w:rPr>
      </w:pPr>
      <w:r>
        <w:rPr>
          <w:rFonts w:hint="cs"/>
          <w:rtl/>
        </w:rPr>
        <w:t>فاز دوم نيز مشتمل بر چهار فعاليت عمده و اصلي است، با وزني كه در مقابل هر فعاليت ذكر شده:</w:t>
      </w:r>
    </w:p>
    <w:p w14:paraId="69A8E938" w14:textId="0DC11C7F" w:rsidR="00FD7B1D" w:rsidRDefault="00FD7B1D" w:rsidP="000238EC">
      <w:pPr>
        <w:pStyle w:val="ListParagraph"/>
        <w:numPr>
          <w:ilvl w:val="0"/>
          <w:numId w:val="13"/>
        </w:numPr>
        <w:tabs>
          <w:tab w:val="right" w:leader="dot" w:pos="8786"/>
        </w:tabs>
        <w:ind w:left="706"/>
        <w:rPr>
          <w:rtl/>
        </w:rPr>
      </w:pPr>
      <w:r>
        <w:rPr>
          <w:rFonts w:hint="cs"/>
          <w:rtl/>
        </w:rPr>
        <w:t>تحليل</w:t>
      </w:r>
      <w:r>
        <w:rPr>
          <w:rtl/>
        </w:rPr>
        <w:t xml:space="preserve"> </w:t>
      </w:r>
      <w:r>
        <w:rPr>
          <w:rFonts w:hint="cs"/>
          <w:rtl/>
        </w:rPr>
        <w:t>هوشمند</w:t>
      </w:r>
      <w:r>
        <w:rPr>
          <w:rtl/>
        </w:rPr>
        <w:t xml:space="preserve"> </w:t>
      </w:r>
      <w:r>
        <w:rPr>
          <w:rFonts w:hint="cs"/>
          <w:rtl/>
        </w:rPr>
        <w:t>دادگان</w:t>
      </w:r>
      <w:r>
        <w:rPr>
          <w:rtl/>
        </w:rPr>
        <w:t xml:space="preserve"> </w:t>
      </w:r>
      <w:r>
        <w:rPr>
          <w:rFonts w:hint="cs"/>
          <w:rtl/>
        </w:rPr>
        <w:t>قوانين،</w:t>
      </w:r>
      <w:r>
        <w:rPr>
          <w:rtl/>
        </w:rPr>
        <w:t xml:space="preserve"> </w:t>
      </w:r>
      <w:r>
        <w:rPr>
          <w:rFonts w:hint="cs"/>
          <w:rtl/>
        </w:rPr>
        <w:t>مقررات</w:t>
      </w:r>
      <w:r>
        <w:rPr>
          <w:rtl/>
        </w:rPr>
        <w:t xml:space="preserve"> </w:t>
      </w:r>
      <w:r>
        <w:rPr>
          <w:rFonts w:hint="cs"/>
          <w:rtl/>
        </w:rPr>
        <w:t>و</w:t>
      </w:r>
      <w:r>
        <w:rPr>
          <w:rtl/>
        </w:rPr>
        <w:t xml:space="preserve"> </w:t>
      </w:r>
      <w:r>
        <w:rPr>
          <w:rFonts w:hint="cs"/>
          <w:rtl/>
        </w:rPr>
        <w:t>محتواي</w:t>
      </w:r>
      <w:r>
        <w:rPr>
          <w:rtl/>
        </w:rPr>
        <w:t xml:space="preserve"> </w:t>
      </w:r>
      <w:r>
        <w:rPr>
          <w:rFonts w:hint="cs"/>
          <w:rtl/>
        </w:rPr>
        <w:t>پيرامون</w:t>
      </w:r>
      <w:r>
        <w:rPr>
          <w:rtl/>
        </w:rPr>
        <w:tab/>
      </w:r>
      <w:r>
        <w:rPr>
          <w:rFonts w:hint="cs"/>
          <w:rtl/>
        </w:rPr>
        <w:t>20%</w:t>
      </w:r>
    </w:p>
    <w:p w14:paraId="10080AD3" w14:textId="51E75ED2" w:rsidR="00FD7B1D" w:rsidRDefault="00FD7B1D" w:rsidP="000238EC">
      <w:pPr>
        <w:pStyle w:val="ListParagraph"/>
        <w:numPr>
          <w:ilvl w:val="0"/>
          <w:numId w:val="13"/>
        </w:numPr>
        <w:tabs>
          <w:tab w:val="right" w:leader="dot" w:pos="8786"/>
        </w:tabs>
        <w:ind w:left="706"/>
        <w:rPr>
          <w:rtl/>
        </w:rPr>
      </w:pPr>
      <w:r>
        <w:rPr>
          <w:rFonts w:hint="cs"/>
          <w:rtl/>
        </w:rPr>
        <w:t>ارائه</w:t>
      </w:r>
      <w:r>
        <w:rPr>
          <w:rtl/>
        </w:rPr>
        <w:t xml:space="preserve"> </w:t>
      </w:r>
      <w:r>
        <w:rPr>
          <w:rFonts w:hint="cs"/>
          <w:rtl/>
        </w:rPr>
        <w:t>پيشنهادات</w:t>
      </w:r>
      <w:r>
        <w:rPr>
          <w:rtl/>
        </w:rPr>
        <w:t xml:space="preserve"> </w:t>
      </w:r>
      <w:r>
        <w:rPr>
          <w:rFonts w:hint="cs"/>
          <w:rtl/>
        </w:rPr>
        <w:t>هوشمند</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افزودن</w:t>
      </w:r>
      <w:r>
        <w:rPr>
          <w:rtl/>
        </w:rPr>
        <w:t xml:space="preserve"> </w:t>
      </w:r>
      <w:r>
        <w:rPr>
          <w:rFonts w:hint="cs"/>
          <w:rtl/>
        </w:rPr>
        <w:t>بخشها</w:t>
      </w:r>
      <w:r>
        <w:rPr>
          <w:rtl/>
        </w:rPr>
        <w:t xml:space="preserve"> </w:t>
      </w:r>
      <w:r>
        <w:rPr>
          <w:rFonts w:hint="cs"/>
          <w:rtl/>
        </w:rPr>
        <w:t>و</w:t>
      </w:r>
      <w:r>
        <w:rPr>
          <w:rtl/>
        </w:rPr>
        <w:t xml:space="preserve"> </w:t>
      </w:r>
      <w:r>
        <w:rPr>
          <w:rFonts w:hint="cs"/>
          <w:rtl/>
        </w:rPr>
        <w:t>امكانات</w:t>
      </w:r>
      <w:r>
        <w:rPr>
          <w:rtl/>
        </w:rPr>
        <w:t xml:space="preserve"> </w:t>
      </w:r>
      <w:r>
        <w:rPr>
          <w:rFonts w:hint="cs"/>
          <w:rtl/>
        </w:rPr>
        <w:t>مقتضي</w:t>
      </w:r>
      <w:r>
        <w:rPr>
          <w:rtl/>
        </w:rPr>
        <w:t xml:space="preserve"> </w:t>
      </w:r>
      <w:r>
        <w:rPr>
          <w:rFonts w:hint="cs"/>
          <w:rtl/>
        </w:rPr>
        <w:t>در</w:t>
      </w:r>
      <w:r>
        <w:rPr>
          <w:rtl/>
        </w:rPr>
        <w:t xml:space="preserve"> </w:t>
      </w:r>
      <w:r>
        <w:rPr>
          <w:rFonts w:hint="cs"/>
          <w:rtl/>
        </w:rPr>
        <w:t>پايگاه</w:t>
      </w:r>
      <w:r>
        <w:rPr>
          <w:rtl/>
        </w:rPr>
        <w:tab/>
      </w:r>
      <w:r>
        <w:rPr>
          <w:rFonts w:hint="cs"/>
          <w:rtl/>
        </w:rPr>
        <w:t>70%</w:t>
      </w:r>
    </w:p>
    <w:p w14:paraId="1F93EF56" w14:textId="2C5E8930" w:rsidR="00FD7B1D" w:rsidRDefault="00FD7B1D" w:rsidP="000238EC">
      <w:pPr>
        <w:pStyle w:val="ListParagraph"/>
        <w:numPr>
          <w:ilvl w:val="0"/>
          <w:numId w:val="13"/>
        </w:numPr>
        <w:tabs>
          <w:tab w:val="right" w:leader="dot" w:pos="8786"/>
        </w:tabs>
        <w:ind w:left="706"/>
        <w:rPr>
          <w:rtl/>
        </w:rPr>
      </w:pPr>
      <w:r>
        <w:rPr>
          <w:rFonts w:hint="cs"/>
          <w:rtl/>
        </w:rPr>
        <w:t>ورود</w:t>
      </w:r>
      <w:r>
        <w:rPr>
          <w:rtl/>
        </w:rPr>
        <w:t xml:space="preserve"> </w:t>
      </w:r>
      <w:r>
        <w:rPr>
          <w:rFonts w:hint="cs"/>
          <w:rtl/>
        </w:rPr>
        <w:t>اطلاعات</w:t>
      </w:r>
      <w:r>
        <w:rPr>
          <w:rtl/>
        </w:rPr>
        <w:t xml:space="preserve"> </w:t>
      </w:r>
      <w:r>
        <w:rPr>
          <w:rFonts w:hint="cs"/>
          <w:rtl/>
        </w:rPr>
        <w:t>قوانين</w:t>
      </w:r>
      <w:r>
        <w:rPr>
          <w:rtl/>
        </w:rPr>
        <w:t xml:space="preserve"> </w:t>
      </w:r>
      <w:r>
        <w:rPr>
          <w:rFonts w:hint="cs"/>
          <w:rtl/>
        </w:rPr>
        <w:t>براساس</w:t>
      </w:r>
      <w:r>
        <w:rPr>
          <w:rtl/>
        </w:rPr>
        <w:t xml:space="preserve"> </w:t>
      </w:r>
      <w:r>
        <w:rPr>
          <w:rFonts w:hint="cs"/>
          <w:rtl/>
        </w:rPr>
        <w:t>حوزه</w:t>
      </w:r>
      <w:r w:rsidR="003B1517">
        <w:rPr>
          <w:rFonts w:hint="cs"/>
        </w:rPr>
        <w:t>‌</w:t>
      </w:r>
      <w:r>
        <w:rPr>
          <w:rFonts w:hint="cs"/>
          <w:rtl/>
        </w:rPr>
        <w:t>هاي</w:t>
      </w:r>
      <w:r>
        <w:rPr>
          <w:rtl/>
        </w:rPr>
        <w:t xml:space="preserve"> </w:t>
      </w:r>
      <w:r>
        <w:rPr>
          <w:rFonts w:hint="cs"/>
          <w:rtl/>
        </w:rPr>
        <w:t>قوانين</w:t>
      </w:r>
      <w:r>
        <w:rPr>
          <w:rtl/>
        </w:rPr>
        <w:t xml:space="preserve"> </w:t>
      </w:r>
      <w:r>
        <w:rPr>
          <w:rFonts w:hint="cs"/>
          <w:rtl/>
        </w:rPr>
        <w:t>تحت</w:t>
      </w:r>
      <w:r>
        <w:rPr>
          <w:rtl/>
        </w:rPr>
        <w:t xml:space="preserve"> </w:t>
      </w:r>
      <w:r>
        <w:rPr>
          <w:rFonts w:hint="cs"/>
          <w:rtl/>
        </w:rPr>
        <w:t>پوشش</w:t>
      </w:r>
      <w:r>
        <w:rPr>
          <w:rtl/>
        </w:rPr>
        <w:tab/>
      </w:r>
      <w:r>
        <w:rPr>
          <w:rFonts w:hint="cs"/>
          <w:rtl/>
        </w:rPr>
        <w:t>0%</w:t>
      </w:r>
    </w:p>
    <w:p w14:paraId="045CAD7B" w14:textId="30FA45B5" w:rsidR="00FD7B1D" w:rsidRDefault="00FD7B1D" w:rsidP="000238EC">
      <w:pPr>
        <w:pStyle w:val="ListParagraph"/>
        <w:numPr>
          <w:ilvl w:val="0"/>
          <w:numId w:val="13"/>
        </w:numPr>
        <w:tabs>
          <w:tab w:val="right" w:leader="dot" w:pos="8786"/>
        </w:tabs>
        <w:ind w:left="706"/>
        <w:rPr>
          <w:rtl/>
        </w:rPr>
      </w:pPr>
      <w:r>
        <w:rPr>
          <w:rFonts w:hint="cs"/>
          <w:rtl/>
        </w:rPr>
        <w:t>مستندسازي،</w:t>
      </w:r>
      <w:r>
        <w:rPr>
          <w:rtl/>
        </w:rPr>
        <w:t xml:space="preserve"> </w:t>
      </w:r>
      <w:r>
        <w:rPr>
          <w:rFonts w:hint="cs"/>
          <w:rtl/>
        </w:rPr>
        <w:t>آموزش،</w:t>
      </w:r>
      <w:r>
        <w:rPr>
          <w:rtl/>
        </w:rPr>
        <w:t xml:space="preserve"> </w:t>
      </w:r>
      <w:r>
        <w:rPr>
          <w:rFonts w:hint="cs"/>
          <w:rtl/>
        </w:rPr>
        <w:t>انتقال</w:t>
      </w:r>
      <w:r>
        <w:rPr>
          <w:rtl/>
        </w:rPr>
        <w:t xml:space="preserve"> </w:t>
      </w:r>
      <w:r>
        <w:rPr>
          <w:rFonts w:hint="cs"/>
          <w:rtl/>
        </w:rPr>
        <w:t>دانش</w:t>
      </w:r>
      <w:r>
        <w:rPr>
          <w:rtl/>
        </w:rPr>
        <w:t xml:space="preserve"> </w:t>
      </w:r>
      <w:r>
        <w:rPr>
          <w:rFonts w:hint="cs"/>
          <w:rtl/>
        </w:rPr>
        <w:t>و</w:t>
      </w:r>
      <w:r>
        <w:rPr>
          <w:rtl/>
        </w:rPr>
        <w:t xml:space="preserve"> </w:t>
      </w:r>
      <w:r>
        <w:rPr>
          <w:rFonts w:hint="cs"/>
          <w:rtl/>
        </w:rPr>
        <w:t>تحويل</w:t>
      </w:r>
      <w:r>
        <w:rPr>
          <w:rtl/>
        </w:rPr>
        <w:t xml:space="preserve"> </w:t>
      </w:r>
      <w:r>
        <w:rPr>
          <w:rFonts w:hint="cs"/>
          <w:rtl/>
        </w:rPr>
        <w:t>نهايي</w:t>
      </w:r>
      <w:r>
        <w:rPr>
          <w:rtl/>
        </w:rPr>
        <w:tab/>
      </w:r>
      <w:r>
        <w:rPr>
          <w:rFonts w:hint="cs"/>
          <w:rtl/>
        </w:rPr>
        <w:t>10%</w:t>
      </w:r>
    </w:p>
    <w:p w14:paraId="7278074C" w14:textId="525CC7EA" w:rsidR="00FD7B1D" w:rsidRDefault="00FD7B1D" w:rsidP="00FD7B1D">
      <w:pPr>
        <w:rPr>
          <w:rtl/>
        </w:rPr>
      </w:pPr>
      <w:r>
        <w:rPr>
          <w:rFonts w:hint="cs"/>
          <w:rtl/>
        </w:rPr>
        <w:t>نمودار ذيل نشان مي</w:t>
      </w:r>
      <w:r w:rsidR="003B1517">
        <w:rPr>
          <w:rFonts w:hint="cs"/>
        </w:rPr>
        <w:t>‌</w:t>
      </w:r>
      <w:r>
        <w:rPr>
          <w:rFonts w:hint="cs"/>
          <w:rtl/>
        </w:rPr>
        <w:t>دهد كه هر كدام از اين چهار فعاليت چه ميزان پيشرفت داشته و نسبت به آن</w:t>
      </w:r>
      <w:r w:rsidR="003B1517">
        <w:rPr>
          <w:rFonts w:hint="cs"/>
        </w:rPr>
        <w:t>‌</w:t>
      </w:r>
      <w:r>
        <w:rPr>
          <w:rFonts w:hint="cs"/>
          <w:rtl/>
        </w:rPr>
        <w:t>چه در ابتدا انتظار مي</w:t>
      </w:r>
      <w:r w:rsidR="003B1517">
        <w:rPr>
          <w:rFonts w:hint="cs"/>
        </w:rPr>
        <w:t>‌</w:t>
      </w:r>
      <w:r>
        <w:rPr>
          <w:rFonts w:hint="cs"/>
          <w:rtl/>
        </w:rPr>
        <w:t>رفت چقدر جلوتر يا عقب</w:t>
      </w:r>
      <w:r w:rsidR="003B1517">
        <w:rPr>
          <w:rFonts w:hint="cs"/>
        </w:rPr>
        <w:t>‌</w:t>
      </w:r>
      <w:r>
        <w:rPr>
          <w:rFonts w:hint="cs"/>
          <w:rtl/>
        </w:rPr>
        <w:t>تر هستند.</w:t>
      </w:r>
    </w:p>
    <w:p w14:paraId="01BCD09F" w14:textId="77777777" w:rsidR="00FD7B1D" w:rsidRDefault="00FD7B1D" w:rsidP="00FD7B1D">
      <w:pPr>
        <w:spacing w:line="240" w:lineRule="auto"/>
        <w:ind w:firstLine="0"/>
        <w:jc w:val="center"/>
        <w:rPr>
          <w:rtl/>
        </w:rPr>
      </w:pPr>
      <w:r>
        <w:rPr>
          <w:noProof/>
          <w:rtl/>
          <w:lang w:val="fa-IR"/>
        </w:rPr>
        <w:drawing>
          <wp:inline distT="0" distB="0" distL="0" distR="0" wp14:anchorId="439C075A" wp14:editId="1F28C461">
            <wp:extent cx="5741035" cy="2360951"/>
            <wp:effectExtent l="0" t="0" r="12065"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B5C2CB" w14:textId="39CA0661" w:rsidR="00D9482B" w:rsidRDefault="00D9482B" w:rsidP="00D9482B">
      <w:pPr>
        <w:pStyle w:val="Heading2"/>
        <w:rPr>
          <w:rtl/>
        </w:rPr>
      </w:pPr>
      <w:bookmarkStart w:id="19" w:name="_Toc154203111"/>
      <w:r>
        <w:rPr>
          <w:rFonts w:hint="cs"/>
          <w:rtl/>
        </w:rPr>
        <w:t>پيشرفت فعاليت</w:t>
      </w:r>
      <w:r w:rsidR="003B1517">
        <w:rPr>
          <w:rFonts w:hint="cs"/>
        </w:rPr>
        <w:t>‌</w:t>
      </w:r>
      <w:r>
        <w:rPr>
          <w:rFonts w:hint="cs"/>
          <w:rtl/>
        </w:rPr>
        <w:t>هاي فاز سوم - انطباق</w:t>
      </w:r>
      <w:bookmarkEnd w:id="19"/>
    </w:p>
    <w:p w14:paraId="2DFEBE9D" w14:textId="7E627D7A" w:rsidR="00D9482B" w:rsidRDefault="00D9482B" w:rsidP="00D9482B">
      <w:pPr>
        <w:rPr>
          <w:rtl/>
        </w:rPr>
      </w:pPr>
      <w:r>
        <w:rPr>
          <w:rFonts w:hint="cs"/>
          <w:rtl/>
        </w:rPr>
        <w:t>فاز سوم پروژه پنج فعاليت عمده و اصلي دارد كه سهم و وزن هر كدام چنين است:</w:t>
      </w:r>
    </w:p>
    <w:p w14:paraId="33E9AB50" w14:textId="3B7D1CA9" w:rsidR="00D9482B" w:rsidRDefault="00D9482B" w:rsidP="000238EC">
      <w:pPr>
        <w:pStyle w:val="ListParagraph"/>
        <w:numPr>
          <w:ilvl w:val="0"/>
          <w:numId w:val="14"/>
        </w:numPr>
        <w:tabs>
          <w:tab w:val="right" w:leader="dot" w:pos="7652"/>
        </w:tabs>
        <w:ind w:left="1132"/>
        <w:rPr>
          <w:rtl/>
        </w:rPr>
      </w:pPr>
      <w:r>
        <w:rPr>
          <w:rFonts w:hint="cs"/>
          <w:rtl/>
        </w:rPr>
        <w:t>آموزش</w:t>
      </w:r>
      <w:r>
        <w:rPr>
          <w:rtl/>
        </w:rPr>
        <w:t xml:space="preserve"> </w:t>
      </w:r>
      <w:r>
        <w:rPr>
          <w:rFonts w:hint="cs"/>
          <w:rtl/>
        </w:rPr>
        <w:t>و</w:t>
      </w:r>
      <w:r>
        <w:rPr>
          <w:rtl/>
        </w:rPr>
        <w:t xml:space="preserve"> </w:t>
      </w:r>
      <w:r>
        <w:rPr>
          <w:rFonts w:hint="cs"/>
          <w:rtl/>
        </w:rPr>
        <w:t>مهارت</w:t>
      </w:r>
      <w:r w:rsidR="003B1517">
        <w:rPr>
          <w:rFonts w:hint="cs"/>
        </w:rPr>
        <w:t>‌</w:t>
      </w:r>
      <w:r>
        <w:rPr>
          <w:rFonts w:hint="cs"/>
          <w:rtl/>
        </w:rPr>
        <w:t>بخشي</w:t>
      </w:r>
      <w:r>
        <w:rPr>
          <w:rtl/>
        </w:rPr>
        <w:t xml:space="preserve"> </w:t>
      </w:r>
      <w:r>
        <w:rPr>
          <w:rFonts w:hint="cs"/>
          <w:rtl/>
        </w:rPr>
        <w:t>خبرگان</w:t>
      </w:r>
      <w:r>
        <w:rPr>
          <w:rtl/>
        </w:rPr>
        <w:t xml:space="preserve"> </w:t>
      </w:r>
      <w:r>
        <w:rPr>
          <w:rFonts w:hint="cs"/>
          <w:rtl/>
        </w:rPr>
        <w:t>مدل</w:t>
      </w:r>
      <w:r w:rsidR="003B1517">
        <w:rPr>
          <w:rFonts w:hint="cs"/>
        </w:rPr>
        <w:t>‌</w:t>
      </w:r>
      <w:r>
        <w:rPr>
          <w:rFonts w:hint="cs"/>
          <w:rtl/>
        </w:rPr>
        <w:t>ساز</w:t>
      </w:r>
      <w:r>
        <w:rPr>
          <w:rtl/>
        </w:rPr>
        <w:tab/>
      </w:r>
      <w:r>
        <w:rPr>
          <w:rFonts w:hint="cs"/>
          <w:rtl/>
        </w:rPr>
        <w:t>14%</w:t>
      </w:r>
    </w:p>
    <w:p w14:paraId="265DDDC7" w14:textId="25F2B1C2" w:rsidR="00D9482B" w:rsidRDefault="00D9482B" w:rsidP="000238EC">
      <w:pPr>
        <w:pStyle w:val="ListParagraph"/>
        <w:numPr>
          <w:ilvl w:val="0"/>
          <w:numId w:val="14"/>
        </w:numPr>
        <w:tabs>
          <w:tab w:val="right" w:leader="dot" w:pos="7652"/>
        </w:tabs>
        <w:ind w:left="1132"/>
        <w:rPr>
          <w:rtl/>
        </w:rPr>
      </w:pPr>
      <w:r>
        <w:rPr>
          <w:rFonts w:hint="cs"/>
          <w:rtl/>
        </w:rPr>
        <w:t>ترجمه</w:t>
      </w:r>
      <w:r>
        <w:rPr>
          <w:rtl/>
        </w:rPr>
        <w:t xml:space="preserve"> </w:t>
      </w:r>
      <w:r>
        <w:rPr>
          <w:rFonts w:hint="cs"/>
          <w:rtl/>
        </w:rPr>
        <w:t>قوانين</w:t>
      </w:r>
      <w:r>
        <w:rPr>
          <w:rtl/>
        </w:rPr>
        <w:t xml:space="preserve"> </w:t>
      </w:r>
      <w:r>
        <w:rPr>
          <w:rFonts w:hint="cs"/>
          <w:rtl/>
        </w:rPr>
        <w:t>و</w:t>
      </w:r>
      <w:r>
        <w:rPr>
          <w:rtl/>
        </w:rPr>
        <w:t xml:space="preserve"> </w:t>
      </w:r>
      <w:r>
        <w:rPr>
          <w:rFonts w:hint="cs"/>
          <w:rtl/>
        </w:rPr>
        <w:t>اسناد</w:t>
      </w:r>
      <w:r>
        <w:rPr>
          <w:rtl/>
        </w:rPr>
        <w:t xml:space="preserve"> </w:t>
      </w:r>
      <w:r>
        <w:rPr>
          <w:rFonts w:hint="cs"/>
          <w:rtl/>
        </w:rPr>
        <w:t>بالادستي</w:t>
      </w:r>
      <w:r>
        <w:rPr>
          <w:rtl/>
        </w:rPr>
        <w:t xml:space="preserve"> </w:t>
      </w:r>
      <w:r>
        <w:rPr>
          <w:rFonts w:hint="cs"/>
          <w:rtl/>
        </w:rPr>
        <w:t>موردتعهد</w:t>
      </w:r>
      <w:r>
        <w:rPr>
          <w:rtl/>
        </w:rPr>
        <w:tab/>
      </w:r>
      <w:r>
        <w:rPr>
          <w:rFonts w:hint="cs"/>
          <w:rtl/>
        </w:rPr>
        <w:t>33%</w:t>
      </w:r>
    </w:p>
    <w:p w14:paraId="7A11E5BB" w14:textId="46EAA145" w:rsidR="00D9482B" w:rsidRDefault="00D9482B" w:rsidP="000238EC">
      <w:pPr>
        <w:pStyle w:val="ListParagraph"/>
        <w:numPr>
          <w:ilvl w:val="0"/>
          <w:numId w:val="14"/>
        </w:numPr>
        <w:tabs>
          <w:tab w:val="right" w:leader="dot" w:pos="7652"/>
        </w:tabs>
        <w:ind w:left="1132"/>
        <w:rPr>
          <w:rtl/>
        </w:rPr>
      </w:pPr>
      <w:r>
        <w:rPr>
          <w:rFonts w:hint="cs"/>
          <w:rtl/>
        </w:rPr>
        <w:t>يك</w:t>
      </w:r>
      <w:r>
        <w:rPr>
          <w:rtl/>
        </w:rPr>
        <w:t xml:space="preserve"> </w:t>
      </w:r>
      <w:r>
        <w:rPr>
          <w:rFonts w:hint="cs"/>
          <w:rtl/>
        </w:rPr>
        <w:t>نسخه</w:t>
      </w:r>
      <w:r>
        <w:rPr>
          <w:rtl/>
        </w:rPr>
        <w:t xml:space="preserve"> </w:t>
      </w:r>
      <w:r>
        <w:rPr>
          <w:rFonts w:hint="cs"/>
          <w:rtl/>
        </w:rPr>
        <w:t>بومي</w:t>
      </w:r>
      <w:r>
        <w:rPr>
          <w:rtl/>
        </w:rPr>
        <w:t xml:space="preserve"> </w:t>
      </w:r>
      <w:r>
        <w:rPr>
          <w:rFonts w:hint="cs"/>
          <w:rtl/>
        </w:rPr>
        <w:t>از</w:t>
      </w:r>
      <w:r>
        <w:rPr>
          <w:rtl/>
        </w:rPr>
        <w:t xml:space="preserve"> </w:t>
      </w:r>
      <w:r>
        <w:rPr>
          <w:rFonts w:hint="cs"/>
          <w:rtl/>
        </w:rPr>
        <w:t>سامانه</w:t>
      </w:r>
      <w:r>
        <w:rPr>
          <w:rtl/>
        </w:rPr>
        <w:t xml:space="preserve"> </w:t>
      </w:r>
      <w:r>
        <w:rPr>
          <w:rFonts w:hint="cs"/>
          <w:rtl/>
        </w:rPr>
        <w:t>مدلسازي</w:t>
      </w:r>
      <w:r>
        <w:rPr>
          <w:rtl/>
        </w:rPr>
        <w:tab/>
      </w:r>
      <w:r>
        <w:rPr>
          <w:rFonts w:hint="cs"/>
          <w:rtl/>
        </w:rPr>
        <w:t>10%</w:t>
      </w:r>
    </w:p>
    <w:p w14:paraId="1BA7359A" w14:textId="18C5AD44" w:rsidR="00D9482B" w:rsidRDefault="00D9482B" w:rsidP="000238EC">
      <w:pPr>
        <w:pStyle w:val="ListParagraph"/>
        <w:numPr>
          <w:ilvl w:val="0"/>
          <w:numId w:val="14"/>
        </w:numPr>
        <w:tabs>
          <w:tab w:val="right" w:leader="dot" w:pos="7652"/>
        </w:tabs>
        <w:ind w:left="1132"/>
        <w:rPr>
          <w:rtl/>
        </w:rPr>
      </w:pPr>
      <w:r>
        <w:rPr>
          <w:rFonts w:hint="cs"/>
          <w:rtl/>
        </w:rPr>
        <w:t>يك</w:t>
      </w:r>
      <w:r>
        <w:rPr>
          <w:rtl/>
        </w:rPr>
        <w:t xml:space="preserve"> </w:t>
      </w:r>
      <w:r>
        <w:rPr>
          <w:rFonts w:hint="cs"/>
          <w:rtl/>
        </w:rPr>
        <w:t>نسخه</w:t>
      </w:r>
      <w:r>
        <w:rPr>
          <w:rtl/>
        </w:rPr>
        <w:t xml:space="preserve"> </w:t>
      </w:r>
      <w:r>
        <w:rPr>
          <w:rFonts w:hint="cs"/>
          <w:rtl/>
        </w:rPr>
        <w:t>بومي</w:t>
      </w:r>
      <w:r>
        <w:rPr>
          <w:rtl/>
        </w:rPr>
        <w:t xml:space="preserve"> </w:t>
      </w:r>
      <w:r>
        <w:rPr>
          <w:rFonts w:hint="cs"/>
          <w:rtl/>
        </w:rPr>
        <w:t>از</w:t>
      </w:r>
      <w:r>
        <w:rPr>
          <w:rtl/>
        </w:rPr>
        <w:t xml:space="preserve"> </w:t>
      </w:r>
      <w:r>
        <w:rPr>
          <w:rFonts w:hint="cs"/>
          <w:rtl/>
        </w:rPr>
        <w:t>استدلالگرهاي</w:t>
      </w:r>
      <w:r>
        <w:rPr>
          <w:rtl/>
        </w:rPr>
        <w:t xml:space="preserve"> </w:t>
      </w:r>
      <w:r>
        <w:rPr>
          <w:rFonts w:hint="cs"/>
          <w:rtl/>
        </w:rPr>
        <w:t>هوشمند</w:t>
      </w:r>
      <w:r>
        <w:rPr>
          <w:rtl/>
        </w:rPr>
        <w:t xml:space="preserve"> </w:t>
      </w:r>
      <w:r>
        <w:rPr>
          <w:rFonts w:hint="cs"/>
          <w:rtl/>
        </w:rPr>
        <w:t>وب</w:t>
      </w:r>
      <w:r w:rsidR="003B1517">
        <w:rPr>
          <w:rFonts w:hint="cs"/>
        </w:rPr>
        <w:t>‌</w:t>
      </w:r>
      <w:r>
        <w:rPr>
          <w:rFonts w:hint="cs"/>
          <w:rtl/>
        </w:rPr>
        <w:t>معنايي</w:t>
      </w:r>
      <w:r>
        <w:rPr>
          <w:rtl/>
        </w:rPr>
        <w:tab/>
      </w:r>
      <w:r>
        <w:rPr>
          <w:rFonts w:hint="cs"/>
          <w:rtl/>
        </w:rPr>
        <w:t>10%</w:t>
      </w:r>
    </w:p>
    <w:p w14:paraId="23F9225D" w14:textId="4A81DBEA" w:rsidR="00D9482B" w:rsidRDefault="00D9482B" w:rsidP="000238EC">
      <w:pPr>
        <w:pStyle w:val="ListParagraph"/>
        <w:numPr>
          <w:ilvl w:val="0"/>
          <w:numId w:val="14"/>
        </w:numPr>
        <w:tabs>
          <w:tab w:val="right" w:leader="dot" w:pos="7652"/>
        </w:tabs>
        <w:ind w:left="1132"/>
        <w:rPr>
          <w:rtl/>
        </w:rPr>
      </w:pPr>
      <w:r>
        <w:rPr>
          <w:rFonts w:hint="cs"/>
          <w:rtl/>
        </w:rPr>
        <w:t>اجرا</w:t>
      </w:r>
      <w:r>
        <w:rPr>
          <w:rtl/>
        </w:rPr>
        <w:t xml:space="preserve"> </w:t>
      </w:r>
      <w:r>
        <w:rPr>
          <w:rFonts w:hint="cs"/>
          <w:rtl/>
        </w:rPr>
        <w:t>و</w:t>
      </w:r>
      <w:r>
        <w:rPr>
          <w:rtl/>
        </w:rPr>
        <w:t xml:space="preserve"> </w:t>
      </w:r>
      <w:r>
        <w:rPr>
          <w:rFonts w:hint="cs"/>
          <w:rtl/>
        </w:rPr>
        <w:t>بهينه</w:t>
      </w:r>
      <w:r w:rsidR="003B1517">
        <w:rPr>
          <w:rFonts w:hint="cs"/>
        </w:rPr>
        <w:t>‌</w:t>
      </w:r>
      <w:r>
        <w:rPr>
          <w:rFonts w:hint="cs"/>
          <w:rtl/>
        </w:rPr>
        <w:t>سازي</w:t>
      </w:r>
      <w:r>
        <w:rPr>
          <w:rtl/>
        </w:rPr>
        <w:t xml:space="preserve"> </w:t>
      </w:r>
      <w:r>
        <w:rPr>
          <w:rFonts w:hint="cs"/>
          <w:rtl/>
        </w:rPr>
        <w:t>تنقيح</w:t>
      </w:r>
      <w:r w:rsidR="003B1517">
        <w:rPr>
          <w:rFonts w:hint="cs"/>
        </w:rPr>
        <w:t>‌</w:t>
      </w:r>
      <w:r>
        <w:rPr>
          <w:rFonts w:hint="cs"/>
          <w:rtl/>
        </w:rPr>
        <w:t>يار</w:t>
      </w:r>
      <w:r>
        <w:rPr>
          <w:rtl/>
        </w:rPr>
        <w:t xml:space="preserve"> </w:t>
      </w:r>
      <w:r>
        <w:rPr>
          <w:rFonts w:hint="cs"/>
          <w:rtl/>
        </w:rPr>
        <w:t>هوشمند</w:t>
      </w:r>
      <w:r>
        <w:rPr>
          <w:rtl/>
        </w:rPr>
        <w:tab/>
      </w:r>
      <w:r>
        <w:rPr>
          <w:rFonts w:hint="cs"/>
          <w:rtl/>
        </w:rPr>
        <w:t>33%</w:t>
      </w:r>
    </w:p>
    <w:p w14:paraId="27A81517" w14:textId="7F11C25A" w:rsidR="00D9482B" w:rsidRDefault="00D9482B" w:rsidP="00D9482B">
      <w:pPr>
        <w:rPr>
          <w:rtl/>
        </w:rPr>
      </w:pPr>
      <w:r>
        <w:rPr>
          <w:rFonts w:hint="cs"/>
          <w:rtl/>
        </w:rPr>
        <w:t>نمودار ذيل نشان مي</w:t>
      </w:r>
      <w:r w:rsidR="003B1517">
        <w:rPr>
          <w:rFonts w:hint="cs"/>
        </w:rPr>
        <w:t>‌</w:t>
      </w:r>
      <w:r>
        <w:rPr>
          <w:rFonts w:hint="cs"/>
          <w:rtl/>
        </w:rPr>
        <w:t>دهد كه هر كدام از اين فعاليت</w:t>
      </w:r>
      <w:r w:rsidR="003B1517">
        <w:rPr>
          <w:rFonts w:hint="cs"/>
        </w:rPr>
        <w:t>‌</w:t>
      </w:r>
      <w:r w:rsidR="00802D8B">
        <w:rPr>
          <w:rFonts w:hint="cs"/>
          <w:rtl/>
        </w:rPr>
        <w:t>ها</w:t>
      </w:r>
      <w:r>
        <w:rPr>
          <w:rFonts w:hint="cs"/>
          <w:rtl/>
        </w:rPr>
        <w:t xml:space="preserve"> چه ميزان پيشرفت داشته و نسبت به آن</w:t>
      </w:r>
      <w:r w:rsidR="003B1517">
        <w:rPr>
          <w:rFonts w:hint="cs"/>
        </w:rPr>
        <w:t>‌</w:t>
      </w:r>
      <w:r>
        <w:rPr>
          <w:rFonts w:hint="cs"/>
          <w:rtl/>
        </w:rPr>
        <w:t>چه در ابتدا انتظار مي</w:t>
      </w:r>
      <w:r w:rsidR="003B1517">
        <w:rPr>
          <w:rFonts w:hint="cs"/>
        </w:rPr>
        <w:t>‌</w:t>
      </w:r>
      <w:r>
        <w:rPr>
          <w:rFonts w:hint="cs"/>
          <w:rtl/>
        </w:rPr>
        <w:t>رفت چقدر جلوتر يا عقب</w:t>
      </w:r>
      <w:r w:rsidR="003B1517">
        <w:rPr>
          <w:rFonts w:hint="cs"/>
        </w:rPr>
        <w:t>‌</w:t>
      </w:r>
      <w:r>
        <w:rPr>
          <w:rFonts w:hint="cs"/>
          <w:rtl/>
        </w:rPr>
        <w:t>تر هستند.</w:t>
      </w:r>
    </w:p>
    <w:p w14:paraId="763DDBE2" w14:textId="77777777" w:rsidR="00D9482B" w:rsidRDefault="00D9482B" w:rsidP="00D9482B">
      <w:pPr>
        <w:spacing w:line="240" w:lineRule="auto"/>
        <w:ind w:firstLine="0"/>
        <w:jc w:val="center"/>
        <w:rPr>
          <w:rtl/>
        </w:rPr>
      </w:pPr>
      <w:r>
        <w:rPr>
          <w:noProof/>
          <w:rtl/>
          <w:lang w:val="fa-IR"/>
        </w:rPr>
        <w:drawing>
          <wp:inline distT="0" distB="0" distL="0" distR="0" wp14:anchorId="3E2966B6" wp14:editId="4A396E5D">
            <wp:extent cx="5741233" cy="3200400"/>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C985A1" w14:textId="40FB7FDC" w:rsidR="009241FE" w:rsidRDefault="004251A9" w:rsidP="00CF619E">
      <w:pPr>
        <w:rPr>
          <w:rtl/>
        </w:rPr>
      </w:pPr>
      <w:r>
        <w:rPr>
          <w:rFonts w:hint="cs"/>
          <w:rtl/>
        </w:rPr>
        <w:t>گزارش خلاصه از فعاليت</w:t>
      </w:r>
      <w:r w:rsidR="003B1517">
        <w:rPr>
          <w:rFonts w:hint="cs"/>
        </w:rPr>
        <w:t>‌</w:t>
      </w:r>
      <w:r>
        <w:rPr>
          <w:rFonts w:hint="cs"/>
          <w:rtl/>
        </w:rPr>
        <w:t>هاي پروژه تنقيح قوانين در اين مرحله نشان مي</w:t>
      </w:r>
      <w:r w:rsidR="003B1517">
        <w:rPr>
          <w:rFonts w:hint="cs"/>
        </w:rPr>
        <w:t>‌</w:t>
      </w:r>
      <w:r>
        <w:rPr>
          <w:rFonts w:hint="cs"/>
          <w:rtl/>
        </w:rPr>
        <w:t>دهد كه آن</w:t>
      </w:r>
      <w:r w:rsidR="003B1517">
        <w:rPr>
          <w:rFonts w:hint="cs"/>
        </w:rPr>
        <w:t>‌</w:t>
      </w:r>
      <w:r>
        <w:rPr>
          <w:rFonts w:hint="cs"/>
          <w:rtl/>
        </w:rPr>
        <w:t>چه به انجام رسيده پيشرفت خوبي داشته است و از پيش</w:t>
      </w:r>
      <w:r w:rsidR="003B1517">
        <w:rPr>
          <w:rFonts w:hint="cs"/>
        </w:rPr>
        <w:t>‌</w:t>
      </w:r>
      <w:r>
        <w:rPr>
          <w:rFonts w:hint="cs"/>
          <w:rtl/>
        </w:rPr>
        <w:t>بيني</w:t>
      </w:r>
      <w:r w:rsidR="003B1517">
        <w:rPr>
          <w:rFonts w:hint="cs"/>
        </w:rPr>
        <w:t>‌</w:t>
      </w:r>
      <w:r>
        <w:rPr>
          <w:rFonts w:hint="cs"/>
          <w:rtl/>
        </w:rPr>
        <w:t>ها و انتظارات چندان عقب نيست. اگر هم در بعضي فعاليت</w:t>
      </w:r>
      <w:r w:rsidR="003B1517">
        <w:rPr>
          <w:rFonts w:hint="cs"/>
        </w:rPr>
        <w:t>‌</w:t>
      </w:r>
      <w:r>
        <w:rPr>
          <w:rFonts w:hint="cs"/>
          <w:rtl/>
        </w:rPr>
        <w:t>ها اندكي مطابق انتظارات نبوده باشد، در فعاليت</w:t>
      </w:r>
      <w:r w:rsidR="003B1517">
        <w:rPr>
          <w:rFonts w:hint="cs"/>
        </w:rPr>
        <w:t>‌</w:t>
      </w:r>
      <w:r>
        <w:rPr>
          <w:rFonts w:hint="cs"/>
          <w:rtl/>
        </w:rPr>
        <w:t>هاي ديگر با پيشتاز بودن جبران نموده است.</w:t>
      </w:r>
    </w:p>
    <w:p w14:paraId="14AE1206" w14:textId="25EC3431" w:rsidR="006A71DA" w:rsidRDefault="00773026" w:rsidP="000975D0">
      <w:pPr>
        <w:spacing w:line="240" w:lineRule="auto"/>
        <w:ind w:firstLine="0"/>
        <w:jc w:val="center"/>
      </w:pPr>
      <w:r>
        <w:rPr>
          <w:noProof/>
          <w:rtl/>
          <w:lang w:val="fa-IR"/>
        </w:rPr>
        <w:drawing>
          <wp:inline distT="0" distB="0" distL="0" distR="0" wp14:anchorId="66C5465A" wp14:editId="748ED0C6">
            <wp:extent cx="5622290" cy="1749600"/>
            <wp:effectExtent l="0" t="0" r="1651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A71DA">
        <w:rPr>
          <w:rtl/>
        </w:rPr>
        <w:br w:type="page"/>
      </w:r>
    </w:p>
    <w:p w14:paraId="2499F4FC" w14:textId="77777777" w:rsidR="006A71DA" w:rsidRDefault="006A71DA" w:rsidP="00E5784B">
      <w:pPr>
        <w:pStyle w:val="a"/>
        <w:rPr>
          <w:rtl/>
        </w:rPr>
      </w:pPr>
    </w:p>
    <w:p w14:paraId="2C66E9EC" w14:textId="4DDCF087" w:rsidR="00D226A8" w:rsidRDefault="00D226A8" w:rsidP="00D226A8">
      <w:pPr>
        <w:pStyle w:val="Heading2"/>
        <w:rPr>
          <w:rtl/>
        </w:rPr>
      </w:pPr>
      <w:bookmarkStart w:id="20" w:name="_Toc154203138"/>
      <w:bookmarkStart w:id="21" w:name="_GoBack"/>
      <w:bookmarkEnd w:id="21"/>
      <w:r>
        <w:rPr>
          <w:rFonts w:hint="cs"/>
          <w:rtl/>
        </w:rPr>
        <w:t>گزارش پيشرفت فاز سوم به تفكيك هر فعاليت</w:t>
      </w:r>
      <w:bookmarkEnd w:id="20"/>
    </w:p>
    <w:p w14:paraId="27713A13" w14:textId="61BA58E9" w:rsidR="00D226A8" w:rsidRDefault="003E6DA6" w:rsidP="00D226A8">
      <w:pPr>
        <w:spacing w:line="240" w:lineRule="auto"/>
        <w:ind w:firstLine="0"/>
        <w:jc w:val="center"/>
        <w:rPr>
          <w:rtl/>
        </w:rPr>
      </w:pPr>
      <w:r>
        <w:rPr>
          <w:noProof/>
        </w:rPr>
        <w:drawing>
          <wp:inline distT="0" distB="0" distL="0" distR="0" wp14:anchorId="44F1D090" wp14:editId="66B859BF">
            <wp:extent cx="5759450" cy="2212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212975"/>
                    </a:xfrm>
                    <a:prstGeom prst="rect">
                      <a:avLst/>
                    </a:prstGeom>
                  </pic:spPr>
                </pic:pic>
              </a:graphicData>
            </a:graphic>
          </wp:inline>
        </w:drawing>
      </w:r>
    </w:p>
    <w:p w14:paraId="17DC7766" w14:textId="02D67DC4" w:rsidR="00D226A8" w:rsidRDefault="003E6DA6" w:rsidP="00D226A8">
      <w:pPr>
        <w:spacing w:line="240" w:lineRule="auto"/>
        <w:ind w:firstLine="0"/>
        <w:jc w:val="center"/>
        <w:rPr>
          <w:rtl/>
        </w:rPr>
      </w:pPr>
      <w:r>
        <w:rPr>
          <w:noProof/>
        </w:rPr>
        <w:drawing>
          <wp:inline distT="0" distB="0" distL="0" distR="0" wp14:anchorId="79A383EB" wp14:editId="271E0AC0">
            <wp:extent cx="5759450" cy="1054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054100"/>
                    </a:xfrm>
                    <a:prstGeom prst="rect">
                      <a:avLst/>
                    </a:prstGeom>
                  </pic:spPr>
                </pic:pic>
              </a:graphicData>
            </a:graphic>
          </wp:inline>
        </w:drawing>
      </w:r>
    </w:p>
    <w:p w14:paraId="453CC673" w14:textId="2D5FC0E6" w:rsidR="003E6DA6" w:rsidRDefault="003E6DA6" w:rsidP="003E6DA6">
      <w:pPr>
        <w:pStyle w:val="Heading2"/>
        <w:rPr>
          <w:rtl/>
        </w:rPr>
      </w:pPr>
      <w:bookmarkStart w:id="22" w:name="_Toc154203139"/>
      <w:r>
        <w:rPr>
          <w:rFonts w:hint="cs"/>
          <w:rtl/>
        </w:rPr>
        <w:t>گزارش پيشرفت كل پروژه در اين مرحله</w:t>
      </w:r>
      <w:bookmarkEnd w:id="22"/>
    </w:p>
    <w:p w14:paraId="6790AC95" w14:textId="0DEA0819" w:rsidR="00D226A8" w:rsidRPr="00D226A8" w:rsidRDefault="003E6DA6" w:rsidP="00D226A8">
      <w:pPr>
        <w:spacing w:line="240" w:lineRule="auto"/>
        <w:ind w:firstLine="0"/>
        <w:jc w:val="center"/>
        <w:rPr>
          <w:rtl/>
        </w:rPr>
      </w:pPr>
      <w:r>
        <w:rPr>
          <w:noProof/>
        </w:rPr>
        <w:drawing>
          <wp:inline distT="0" distB="0" distL="0" distR="0" wp14:anchorId="66455F47" wp14:editId="4C9359F1">
            <wp:extent cx="5759450" cy="15957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595755"/>
                    </a:xfrm>
                    <a:prstGeom prst="rect">
                      <a:avLst/>
                    </a:prstGeom>
                  </pic:spPr>
                </pic:pic>
              </a:graphicData>
            </a:graphic>
          </wp:inline>
        </w:drawing>
      </w:r>
    </w:p>
    <w:p w14:paraId="406BF79D" w14:textId="77777777" w:rsidR="00214359" w:rsidRDefault="00214359" w:rsidP="00214359">
      <w:pPr>
        <w:rPr>
          <w:rtl/>
        </w:rPr>
      </w:pPr>
    </w:p>
    <w:p w14:paraId="6BEA609D" w14:textId="45A58CC1" w:rsidR="006A71DA" w:rsidRDefault="006A71DA">
      <w:pPr>
        <w:widowControl/>
        <w:bidi w:val="0"/>
        <w:spacing w:after="200" w:line="276" w:lineRule="auto"/>
        <w:ind w:firstLine="0"/>
        <w:jc w:val="left"/>
      </w:pPr>
      <w:r>
        <w:rPr>
          <w:rtl/>
        </w:rPr>
        <w:br w:type="page"/>
      </w:r>
    </w:p>
    <w:p w14:paraId="7B15B2CF" w14:textId="0A79A238" w:rsidR="006A61CC" w:rsidRDefault="006A61CC" w:rsidP="00E5784B">
      <w:pPr>
        <w:pStyle w:val="a"/>
        <w:rPr>
          <w:rtl/>
        </w:rPr>
      </w:pPr>
    </w:p>
    <w:p w14:paraId="7750EAEC" w14:textId="2FE4B43D" w:rsidR="006A71DA" w:rsidRDefault="006A71DA" w:rsidP="006A71DA">
      <w:pPr>
        <w:pStyle w:val="Heading1"/>
        <w:rPr>
          <w:rtl/>
        </w:rPr>
      </w:pPr>
      <w:bookmarkStart w:id="23" w:name="_Toc154203140"/>
      <w:r>
        <w:rPr>
          <w:rFonts w:hint="cs"/>
          <w:rtl/>
        </w:rPr>
        <w:t>محصولات پروژه</w:t>
      </w:r>
      <w:bookmarkEnd w:id="23"/>
    </w:p>
    <w:p w14:paraId="45EBB0AF" w14:textId="5556D1F6" w:rsidR="006A61CC" w:rsidRDefault="00B0212D" w:rsidP="00E5784B">
      <w:pPr>
        <w:pStyle w:val="a"/>
        <w:rPr>
          <w:rtl/>
        </w:rPr>
      </w:pPr>
      <w:r>
        <w:rPr>
          <w:rFonts w:hint="cs"/>
          <w:rtl/>
        </w:rPr>
        <w:t>هر فاز از پروژه مشتمل بر فعاليت‌هايي بوده است كه منتهي به توليد محصولي مختصّ به خود شده‌اند. اين محصولات در بخش‌هاي مختلف سامانه‌هاي پياده‌سازي شده قابل مشاهده‌اند.</w:t>
      </w:r>
    </w:p>
    <w:p w14:paraId="7EC1A0D5" w14:textId="59DB595A" w:rsidR="00B0212D" w:rsidRDefault="00B0212D" w:rsidP="00B0212D">
      <w:pPr>
        <w:pStyle w:val="Heading2"/>
        <w:rPr>
          <w:rtl/>
        </w:rPr>
      </w:pPr>
      <w:bookmarkStart w:id="24" w:name="_Toc154203141"/>
      <w:r w:rsidRPr="00B0212D">
        <w:rPr>
          <w:rFonts w:hint="cs"/>
          <w:rtl/>
        </w:rPr>
        <w:t>آماده</w:t>
      </w:r>
      <w:r>
        <w:rPr>
          <w:rFonts w:hint="cs"/>
          <w:rtl/>
        </w:rPr>
        <w:t>‌</w:t>
      </w:r>
      <w:r w:rsidRPr="00B0212D">
        <w:rPr>
          <w:rFonts w:hint="cs"/>
          <w:rtl/>
        </w:rPr>
        <w:t>سازي</w:t>
      </w:r>
      <w:r w:rsidRPr="00B0212D">
        <w:rPr>
          <w:rtl/>
        </w:rPr>
        <w:t xml:space="preserve"> </w:t>
      </w:r>
      <w:r w:rsidRPr="00B0212D">
        <w:rPr>
          <w:rFonts w:hint="cs"/>
          <w:rtl/>
        </w:rPr>
        <w:t>انباره</w:t>
      </w:r>
      <w:r w:rsidRPr="00B0212D">
        <w:rPr>
          <w:rtl/>
        </w:rPr>
        <w:t xml:space="preserve"> </w:t>
      </w:r>
      <w:r w:rsidRPr="00B0212D">
        <w:rPr>
          <w:rFonts w:hint="cs"/>
          <w:rtl/>
        </w:rPr>
        <w:t>دادگان</w:t>
      </w:r>
      <w:r w:rsidRPr="00B0212D">
        <w:rPr>
          <w:rtl/>
        </w:rPr>
        <w:t xml:space="preserve"> </w:t>
      </w:r>
      <w:r w:rsidRPr="00B0212D">
        <w:rPr>
          <w:rFonts w:hint="cs"/>
          <w:rtl/>
        </w:rPr>
        <w:t>قوانين،</w:t>
      </w:r>
      <w:r w:rsidRPr="00B0212D">
        <w:rPr>
          <w:rtl/>
        </w:rPr>
        <w:t xml:space="preserve"> </w:t>
      </w:r>
      <w:r w:rsidRPr="00B0212D">
        <w:rPr>
          <w:rFonts w:hint="cs"/>
          <w:rtl/>
        </w:rPr>
        <w:t>مقررات</w:t>
      </w:r>
      <w:r w:rsidRPr="00B0212D">
        <w:rPr>
          <w:rtl/>
        </w:rPr>
        <w:t xml:space="preserve"> </w:t>
      </w:r>
      <w:r w:rsidRPr="00B0212D">
        <w:rPr>
          <w:rFonts w:hint="cs"/>
          <w:rtl/>
        </w:rPr>
        <w:t>و</w:t>
      </w:r>
      <w:r w:rsidRPr="00B0212D">
        <w:rPr>
          <w:rtl/>
        </w:rPr>
        <w:t xml:space="preserve"> </w:t>
      </w:r>
      <w:r w:rsidRPr="00B0212D">
        <w:rPr>
          <w:rFonts w:hint="cs"/>
          <w:rtl/>
        </w:rPr>
        <w:t>محتواي</w:t>
      </w:r>
      <w:r w:rsidRPr="00B0212D">
        <w:rPr>
          <w:rtl/>
        </w:rPr>
        <w:t xml:space="preserve"> </w:t>
      </w:r>
      <w:r w:rsidRPr="00B0212D">
        <w:rPr>
          <w:rFonts w:hint="cs"/>
          <w:rtl/>
        </w:rPr>
        <w:t>پيرامون</w:t>
      </w:r>
      <w:bookmarkEnd w:id="24"/>
    </w:p>
    <w:p w14:paraId="08F59EC4" w14:textId="77777777" w:rsidR="00B0212D" w:rsidRDefault="00B0212D" w:rsidP="000238EC">
      <w:pPr>
        <w:pStyle w:val="ListParagraph"/>
        <w:numPr>
          <w:ilvl w:val="0"/>
          <w:numId w:val="25"/>
        </w:numPr>
      </w:pPr>
      <w:r>
        <w:rPr>
          <w:rFonts w:hint="cs"/>
          <w:rtl/>
        </w:rPr>
        <w:t>گردآوري</w:t>
      </w:r>
      <w:r>
        <w:rPr>
          <w:rtl/>
        </w:rPr>
        <w:t xml:space="preserve"> </w:t>
      </w:r>
      <w:r>
        <w:rPr>
          <w:rFonts w:hint="cs"/>
          <w:rtl/>
        </w:rPr>
        <w:t>و</w:t>
      </w:r>
      <w:r>
        <w:rPr>
          <w:rtl/>
        </w:rPr>
        <w:t xml:space="preserve"> </w:t>
      </w:r>
      <w:r>
        <w:rPr>
          <w:rFonts w:hint="cs"/>
          <w:rtl/>
        </w:rPr>
        <w:t>پردازش</w:t>
      </w:r>
      <w:r>
        <w:rPr>
          <w:rtl/>
        </w:rPr>
        <w:t xml:space="preserve"> </w:t>
      </w:r>
      <w:r>
        <w:rPr>
          <w:rFonts w:hint="cs"/>
          <w:rtl/>
        </w:rPr>
        <w:t>محتواي</w:t>
      </w:r>
      <w:r>
        <w:rPr>
          <w:rtl/>
        </w:rPr>
        <w:t xml:space="preserve"> </w:t>
      </w:r>
      <w:r>
        <w:rPr>
          <w:rFonts w:hint="cs"/>
          <w:rtl/>
        </w:rPr>
        <w:t>قوانين</w:t>
      </w:r>
      <w:r>
        <w:rPr>
          <w:rtl/>
        </w:rPr>
        <w:t xml:space="preserve"> </w:t>
      </w:r>
      <w:r>
        <w:rPr>
          <w:rFonts w:hint="cs"/>
          <w:rtl/>
        </w:rPr>
        <w:t>موجود</w:t>
      </w:r>
      <w:r>
        <w:rPr>
          <w:rtl/>
        </w:rPr>
        <w:t xml:space="preserve"> </w:t>
      </w:r>
      <w:r>
        <w:rPr>
          <w:rFonts w:hint="cs"/>
          <w:rtl/>
        </w:rPr>
        <w:t>در</w:t>
      </w:r>
      <w:r>
        <w:rPr>
          <w:rtl/>
        </w:rPr>
        <w:t xml:space="preserve"> </w:t>
      </w:r>
      <w:r>
        <w:rPr>
          <w:rFonts w:hint="cs"/>
          <w:rtl/>
        </w:rPr>
        <w:t>مجلس</w:t>
      </w:r>
    </w:p>
    <w:p w14:paraId="51D88019" w14:textId="35B08166" w:rsidR="00B0212D" w:rsidRDefault="00B0212D" w:rsidP="000238EC">
      <w:pPr>
        <w:pStyle w:val="ListParagraph"/>
        <w:numPr>
          <w:ilvl w:val="1"/>
          <w:numId w:val="25"/>
        </w:numPr>
      </w:pPr>
      <w:r>
        <w:rPr>
          <w:rFonts w:hint="cs"/>
          <w:rtl/>
        </w:rPr>
        <w:t>تمامي</w:t>
      </w:r>
      <w:r>
        <w:rPr>
          <w:rtl/>
        </w:rPr>
        <w:t xml:space="preserve"> </w:t>
      </w:r>
      <w:r>
        <w:rPr>
          <w:rFonts w:hint="cs"/>
          <w:rtl/>
        </w:rPr>
        <w:t>داده</w:t>
      </w:r>
      <w:r>
        <w:rPr>
          <w:rtl/>
        </w:rPr>
        <w:t xml:space="preserve"> </w:t>
      </w:r>
      <w:r>
        <w:rPr>
          <w:rFonts w:hint="cs"/>
          <w:rtl/>
        </w:rPr>
        <w:t>هايي</w:t>
      </w:r>
      <w:r>
        <w:rPr>
          <w:rtl/>
        </w:rPr>
        <w:t xml:space="preserve"> </w:t>
      </w:r>
      <w:r>
        <w:rPr>
          <w:rFonts w:hint="cs"/>
          <w:rtl/>
        </w:rPr>
        <w:t>كه</w:t>
      </w:r>
      <w:r>
        <w:rPr>
          <w:rtl/>
        </w:rPr>
        <w:t xml:space="preserve"> </w:t>
      </w:r>
      <w:r>
        <w:rPr>
          <w:rFonts w:hint="cs"/>
          <w:rtl/>
        </w:rPr>
        <w:t>در</w:t>
      </w:r>
      <w:r>
        <w:rPr>
          <w:rtl/>
        </w:rPr>
        <w:t xml:space="preserve"> </w:t>
      </w:r>
      <w:r>
        <w:rPr>
          <w:rFonts w:hint="cs"/>
          <w:rtl/>
        </w:rPr>
        <w:t>پايگاه</w:t>
      </w:r>
      <w:r>
        <w:rPr>
          <w:rtl/>
        </w:rPr>
        <w:t xml:space="preserve"> </w:t>
      </w:r>
      <w:r>
        <w:rPr>
          <w:rFonts w:hint="cs"/>
          <w:rtl/>
        </w:rPr>
        <w:t>داده</w:t>
      </w:r>
      <w:r>
        <w:rPr>
          <w:rtl/>
        </w:rPr>
        <w:t xml:space="preserve"> </w:t>
      </w:r>
      <w:r>
        <w:rPr>
          <w:rFonts w:hint="cs"/>
          <w:rtl/>
        </w:rPr>
        <w:t>در</w:t>
      </w:r>
      <w:r>
        <w:rPr>
          <w:rtl/>
        </w:rPr>
        <w:t xml:space="preserve"> </w:t>
      </w:r>
      <w:r>
        <w:rPr>
          <w:rFonts w:hint="cs"/>
          <w:rtl/>
        </w:rPr>
        <w:t>اختيار</w:t>
      </w:r>
      <w:r>
        <w:rPr>
          <w:rtl/>
        </w:rPr>
        <w:t xml:space="preserve"> </w:t>
      </w:r>
      <w:r>
        <w:rPr>
          <w:rFonts w:hint="cs"/>
          <w:rtl/>
        </w:rPr>
        <w:t>گذاشته</w:t>
      </w:r>
      <w:r>
        <w:rPr>
          <w:rtl/>
        </w:rPr>
        <w:t xml:space="preserve"> </w:t>
      </w:r>
      <w:r>
        <w:rPr>
          <w:rFonts w:hint="cs"/>
          <w:rtl/>
        </w:rPr>
        <w:t>شد،</w:t>
      </w:r>
      <w:r>
        <w:rPr>
          <w:rtl/>
        </w:rPr>
        <w:t xml:space="preserve"> </w:t>
      </w:r>
      <w:r>
        <w:rPr>
          <w:rFonts w:hint="cs"/>
          <w:rtl/>
        </w:rPr>
        <w:t>پردازش</w:t>
      </w:r>
      <w:r>
        <w:rPr>
          <w:rtl/>
        </w:rPr>
        <w:t xml:space="preserve"> </w:t>
      </w:r>
      <w:r>
        <w:rPr>
          <w:rFonts w:hint="cs"/>
          <w:rtl/>
        </w:rPr>
        <w:t>و</w:t>
      </w:r>
      <w:r>
        <w:rPr>
          <w:rtl/>
        </w:rPr>
        <w:t xml:space="preserve"> </w:t>
      </w: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Pr>
          <w:rFonts w:hint="cs"/>
          <w:rtl/>
        </w:rPr>
        <w:t>قابل</w:t>
      </w:r>
      <w:r>
        <w:rPr>
          <w:rtl/>
        </w:rPr>
        <w:t xml:space="preserve"> </w:t>
      </w:r>
      <w:r>
        <w:rPr>
          <w:rFonts w:hint="cs"/>
          <w:rtl/>
        </w:rPr>
        <w:t>مشاهده</w:t>
      </w:r>
      <w:r>
        <w:rPr>
          <w:rtl/>
        </w:rPr>
        <w:t xml:space="preserve"> </w:t>
      </w:r>
      <w:r>
        <w:rPr>
          <w:rFonts w:hint="cs"/>
          <w:rtl/>
        </w:rPr>
        <w:t>هست.</w:t>
      </w:r>
    </w:p>
    <w:p w14:paraId="4F60E6F1" w14:textId="55B9853A" w:rsidR="000D06EB" w:rsidRDefault="000D06EB" w:rsidP="000238EC">
      <w:pPr>
        <w:pStyle w:val="ListParagraph"/>
        <w:numPr>
          <w:ilvl w:val="1"/>
          <w:numId w:val="25"/>
        </w:numPr>
      </w:pPr>
      <w:r>
        <w:rPr>
          <w:rFonts w:hint="cs"/>
          <w:rtl/>
        </w:rPr>
        <w:t>قوانين: تعداد 10968 ركورد</w:t>
      </w:r>
    </w:p>
    <w:p w14:paraId="4938EDBE" w14:textId="20992E9F" w:rsidR="000D06EB" w:rsidRDefault="000D06EB" w:rsidP="000238EC">
      <w:pPr>
        <w:pStyle w:val="ListParagraph"/>
        <w:numPr>
          <w:ilvl w:val="1"/>
          <w:numId w:val="25"/>
        </w:numPr>
      </w:pPr>
      <w:r>
        <w:rPr>
          <w:rFonts w:hint="cs"/>
          <w:rtl/>
        </w:rPr>
        <w:t>مشروح مذاكرات: 108168 ركورد</w:t>
      </w:r>
    </w:p>
    <w:p w14:paraId="2F9E591D" w14:textId="6083E8C9" w:rsidR="000D06EB" w:rsidRDefault="000D06EB" w:rsidP="000238EC">
      <w:pPr>
        <w:pStyle w:val="ListParagraph"/>
        <w:numPr>
          <w:ilvl w:val="1"/>
          <w:numId w:val="25"/>
        </w:numPr>
      </w:pPr>
      <w:r>
        <w:rPr>
          <w:rFonts w:hint="cs"/>
          <w:rtl/>
        </w:rPr>
        <w:t xml:space="preserve">احكام قانوني: </w:t>
      </w:r>
      <w:r w:rsidRPr="000D06EB">
        <w:rPr>
          <w:rtl/>
        </w:rPr>
        <w:t>248022</w:t>
      </w:r>
      <w:r>
        <w:rPr>
          <w:rFonts w:hint="cs"/>
          <w:rtl/>
        </w:rPr>
        <w:t xml:space="preserve"> ركورد</w:t>
      </w:r>
    </w:p>
    <w:p w14:paraId="79B71014" w14:textId="77777777" w:rsidR="00B0212D" w:rsidRDefault="00B0212D" w:rsidP="000238EC">
      <w:pPr>
        <w:pStyle w:val="ListParagraph"/>
        <w:numPr>
          <w:ilvl w:val="0"/>
          <w:numId w:val="25"/>
        </w:numPr>
      </w:pPr>
      <w:r>
        <w:rPr>
          <w:rFonts w:hint="cs"/>
          <w:rtl/>
        </w:rPr>
        <w:t>واكشي</w:t>
      </w:r>
      <w:r>
        <w:rPr>
          <w:rtl/>
        </w:rPr>
        <w:t xml:space="preserve"> </w:t>
      </w:r>
      <w:r>
        <w:rPr>
          <w:rFonts w:hint="cs"/>
          <w:rtl/>
        </w:rPr>
        <w:t>و</w:t>
      </w:r>
      <w:r>
        <w:rPr>
          <w:rtl/>
        </w:rPr>
        <w:t xml:space="preserve"> </w:t>
      </w:r>
      <w:r>
        <w:rPr>
          <w:rFonts w:hint="cs"/>
          <w:rtl/>
        </w:rPr>
        <w:t>پالايش</w:t>
      </w:r>
      <w:r>
        <w:rPr>
          <w:rtl/>
        </w:rPr>
        <w:t xml:space="preserve"> </w:t>
      </w:r>
      <w:r>
        <w:rPr>
          <w:rFonts w:hint="cs"/>
          <w:rtl/>
        </w:rPr>
        <w:t>محتواي</w:t>
      </w:r>
      <w:r>
        <w:rPr>
          <w:rtl/>
        </w:rPr>
        <w:t xml:space="preserve"> </w:t>
      </w:r>
      <w:r>
        <w:rPr>
          <w:rFonts w:hint="cs"/>
          <w:rtl/>
        </w:rPr>
        <w:t>ساخت</w:t>
      </w:r>
      <w:r>
        <w:rPr>
          <w:rtl/>
        </w:rPr>
        <w:t xml:space="preserve"> </w:t>
      </w:r>
      <w:r>
        <w:rPr>
          <w:rFonts w:hint="cs"/>
          <w:rtl/>
        </w:rPr>
        <w:t>يافته</w:t>
      </w:r>
      <w:r>
        <w:rPr>
          <w:rtl/>
        </w:rPr>
        <w:t xml:space="preserve"> </w:t>
      </w:r>
      <w:r>
        <w:rPr>
          <w:rFonts w:hint="cs"/>
          <w:rtl/>
        </w:rPr>
        <w:t>از</w:t>
      </w:r>
      <w:r>
        <w:rPr>
          <w:rtl/>
        </w:rPr>
        <w:t xml:space="preserve"> </w:t>
      </w:r>
      <w:r>
        <w:rPr>
          <w:rFonts w:hint="cs"/>
          <w:rtl/>
        </w:rPr>
        <w:t>پايگاههاي</w:t>
      </w:r>
      <w:r>
        <w:rPr>
          <w:rtl/>
        </w:rPr>
        <w:t xml:space="preserve"> </w:t>
      </w:r>
      <w:r>
        <w:rPr>
          <w:rFonts w:hint="cs"/>
          <w:rtl/>
        </w:rPr>
        <w:t>مربوطه</w:t>
      </w:r>
    </w:p>
    <w:p w14:paraId="7EF0B6AA" w14:textId="0FDCC4B3" w:rsidR="00B0212D" w:rsidRDefault="00B0212D" w:rsidP="000238EC">
      <w:pPr>
        <w:pStyle w:val="ListParagraph"/>
        <w:numPr>
          <w:ilvl w:val="1"/>
          <w:numId w:val="25"/>
        </w:numPr>
      </w:pPr>
      <w:r>
        <w:rPr>
          <w:rFonts w:hint="cs"/>
          <w:rtl/>
        </w:rPr>
        <w:t>از</w:t>
      </w:r>
      <w:r>
        <w:rPr>
          <w:rtl/>
        </w:rPr>
        <w:t xml:space="preserve"> </w:t>
      </w:r>
      <w:r>
        <w:rPr>
          <w:rFonts w:hint="cs"/>
          <w:rtl/>
        </w:rPr>
        <w:t>سايتهاي</w:t>
      </w:r>
      <w:r>
        <w:rPr>
          <w:rtl/>
        </w:rPr>
        <w:t xml:space="preserve"> </w:t>
      </w:r>
      <w:r>
        <w:t>majlis.ir</w:t>
      </w:r>
      <w:r>
        <w:rPr>
          <w:rFonts w:hint="cs"/>
          <w:rtl/>
        </w:rPr>
        <w:t>،</w:t>
      </w:r>
      <w:r>
        <w:rPr>
          <w:rtl/>
        </w:rPr>
        <w:t xml:space="preserve"> </w:t>
      </w:r>
      <w:r>
        <w:t xml:space="preserve">dotic.ir </w:t>
      </w:r>
      <w:r>
        <w:rPr>
          <w:rFonts w:hint="cs"/>
          <w:rtl/>
        </w:rPr>
        <w:t>،</w:t>
      </w:r>
      <w:r>
        <w:rPr>
          <w:rtl/>
        </w:rPr>
        <w:t xml:space="preserve"> </w:t>
      </w:r>
      <w:r>
        <w:t>rrk.ir</w:t>
      </w:r>
      <w:r>
        <w:rPr>
          <w:rFonts w:hint="cs"/>
          <w:rtl/>
        </w:rPr>
        <w:t>،</w:t>
      </w:r>
      <w:r>
        <w:rPr>
          <w:rtl/>
        </w:rPr>
        <w:t xml:space="preserve">  </w:t>
      </w:r>
      <w:r>
        <w:rPr>
          <w:rFonts w:hint="cs"/>
          <w:rtl/>
        </w:rPr>
        <w:t>خزش</w:t>
      </w:r>
      <w:r>
        <w:rPr>
          <w:rtl/>
        </w:rPr>
        <w:t xml:space="preserve"> </w:t>
      </w:r>
      <w:r>
        <w:rPr>
          <w:rFonts w:hint="cs"/>
          <w:rtl/>
        </w:rPr>
        <w:t>ها</w:t>
      </w:r>
      <w:r>
        <w:rPr>
          <w:rtl/>
        </w:rPr>
        <w:t xml:space="preserve"> </w:t>
      </w:r>
      <w:r>
        <w:rPr>
          <w:rFonts w:hint="cs"/>
          <w:rtl/>
        </w:rPr>
        <w:t>انجام</w:t>
      </w:r>
      <w:r>
        <w:rPr>
          <w:rtl/>
        </w:rPr>
        <w:t xml:space="preserve"> </w:t>
      </w:r>
      <w:r>
        <w:rPr>
          <w:rFonts w:hint="cs"/>
          <w:rtl/>
        </w:rPr>
        <w:t>شد</w:t>
      </w:r>
      <w:r>
        <w:rPr>
          <w:rtl/>
        </w:rPr>
        <w:t xml:space="preserve"> </w:t>
      </w:r>
      <w:r>
        <w:rPr>
          <w:rFonts w:hint="cs"/>
          <w:rtl/>
        </w:rPr>
        <w:t>و</w:t>
      </w:r>
      <w:r>
        <w:rPr>
          <w:rtl/>
        </w:rPr>
        <w:t xml:space="preserve"> </w:t>
      </w: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Pr>
          <w:rFonts w:hint="cs"/>
          <w:rtl/>
        </w:rPr>
        <w:t>قابل</w:t>
      </w:r>
      <w:r>
        <w:rPr>
          <w:rtl/>
        </w:rPr>
        <w:t xml:space="preserve"> </w:t>
      </w:r>
      <w:r>
        <w:rPr>
          <w:rFonts w:hint="cs"/>
          <w:rtl/>
        </w:rPr>
        <w:t>مشاهده</w:t>
      </w:r>
      <w:r>
        <w:rPr>
          <w:rtl/>
        </w:rPr>
        <w:t xml:space="preserve"> </w:t>
      </w:r>
      <w:r>
        <w:rPr>
          <w:rFonts w:hint="cs"/>
          <w:rtl/>
        </w:rPr>
        <w:t>هست.</w:t>
      </w:r>
    </w:p>
    <w:p w14:paraId="2372C73E" w14:textId="24097969" w:rsidR="000D06EB" w:rsidRDefault="000D06EB" w:rsidP="000238EC">
      <w:pPr>
        <w:pStyle w:val="ListParagraph"/>
        <w:numPr>
          <w:ilvl w:val="1"/>
          <w:numId w:val="25"/>
        </w:numPr>
      </w:pPr>
      <w:r>
        <w:rPr>
          <w:rFonts w:hint="cs"/>
          <w:rtl/>
        </w:rPr>
        <w:t>مجلس: 54843 ركورد</w:t>
      </w:r>
    </w:p>
    <w:p w14:paraId="1A838032" w14:textId="036FA114" w:rsidR="000D06EB" w:rsidRDefault="000D06EB" w:rsidP="000238EC">
      <w:pPr>
        <w:pStyle w:val="ListParagraph"/>
        <w:numPr>
          <w:ilvl w:val="1"/>
          <w:numId w:val="25"/>
        </w:numPr>
      </w:pPr>
      <w:r>
        <w:rPr>
          <w:rFonts w:hint="cs"/>
          <w:rtl/>
        </w:rPr>
        <w:t>تنقيح: 38048 ركورد</w:t>
      </w:r>
    </w:p>
    <w:p w14:paraId="6C832805" w14:textId="46DF47B4" w:rsidR="000D06EB" w:rsidRDefault="000D06EB" w:rsidP="000238EC">
      <w:pPr>
        <w:pStyle w:val="ListParagraph"/>
        <w:numPr>
          <w:ilvl w:val="1"/>
          <w:numId w:val="25"/>
        </w:numPr>
      </w:pPr>
      <w:r>
        <w:rPr>
          <w:rFonts w:hint="cs"/>
          <w:rtl/>
        </w:rPr>
        <w:t>داتيك: 11954 ركورد</w:t>
      </w:r>
    </w:p>
    <w:p w14:paraId="7ECE98AE" w14:textId="2341FDC0" w:rsidR="000D06EB" w:rsidRDefault="000D06EB" w:rsidP="000238EC">
      <w:pPr>
        <w:pStyle w:val="ListParagraph"/>
        <w:numPr>
          <w:ilvl w:val="1"/>
          <w:numId w:val="25"/>
        </w:numPr>
      </w:pPr>
      <w:r>
        <w:rPr>
          <w:rFonts w:hint="cs"/>
          <w:rtl/>
        </w:rPr>
        <w:t>آرآركي: 6015 ركورد</w:t>
      </w:r>
    </w:p>
    <w:p w14:paraId="739C8B12" w14:textId="644AF59C" w:rsidR="00B0212D" w:rsidRDefault="00B0212D" w:rsidP="000238EC">
      <w:pPr>
        <w:pStyle w:val="ListParagraph"/>
        <w:numPr>
          <w:ilvl w:val="0"/>
          <w:numId w:val="25"/>
        </w:numPr>
      </w:pPr>
      <w:r>
        <w:rPr>
          <w:rFonts w:hint="cs"/>
          <w:rtl/>
        </w:rPr>
        <w:t>ورود</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قوانين</w:t>
      </w:r>
      <w:r>
        <w:rPr>
          <w:rtl/>
        </w:rPr>
        <w:t xml:space="preserve"> </w:t>
      </w:r>
      <w:r>
        <w:rPr>
          <w:rFonts w:hint="cs"/>
          <w:rtl/>
        </w:rPr>
        <w:t>شامل</w:t>
      </w:r>
      <w:r>
        <w:rPr>
          <w:rtl/>
        </w:rPr>
        <w:t xml:space="preserve"> </w:t>
      </w:r>
      <w:r>
        <w:rPr>
          <w:rFonts w:hint="cs"/>
          <w:rtl/>
        </w:rPr>
        <w:t>عنوان،</w:t>
      </w:r>
      <w:r>
        <w:rPr>
          <w:rtl/>
        </w:rPr>
        <w:t xml:space="preserve"> </w:t>
      </w:r>
      <w:r>
        <w:rPr>
          <w:rFonts w:hint="cs"/>
          <w:rtl/>
        </w:rPr>
        <w:t>مرجع</w:t>
      </w:r>
      <w:r>
        <w:rPr>
          <w:rtl/>
        </w:rPr>
        <w:t xml:space="preserve"> </w:t>
      </w:r>
      <w:r>
        <w:rPr>
          <w:rFonts w:hint="cs"/>
          <w:rtl/>
        </w:rPr>
        <w:t>وضع،</w:t>
      </w:r>
      <w:r>
        <w:rPr>
          <w:rtl/>
        </w:rPr>
        <w:t xml:space="preserve"> </w:t>
      </w:r>
      <w:r>
        <w:rPr>
          <w:rFonts w:hint="cs"/>
          <w:rtl/>
        </w:rPr>
        <w:t>تاريخ</w:t>
      </w:r>
      <w:r>
        <w:rPr>
          <w:rtl/>
        </w:rPr>
        <w:t xml:space="preserve"> </w:t>
      </w:r>
      <w:r>
        <w:rPr>
          <w:rFonts w:hint="cs"/>
          <w:rtl/>
        </w:rPr>
        <w:t>تصويب</w:t>
      </w:r>
    </w:p>
    <w:p w14:paraId="5790205B" w14:textId="2ABD5B95" w:rsidR="00B0212D" w:rsidRDefault="00B0212D" w:rsidP="000238EC">
      <w:pPr>
        <w:pStyle w:val="ListParagraph"/>
        <w:numPr>
          <w:ilvl w:val="1"/>
          <w:numId w:val="25"/>
        </w:numPr>
      </w:pPr>
      <w:r>
        <w:rPr>
          <w:rFonts w:hint="cs"/>
          <w:rtl/>
        </w:rPr>
        <w:t>سه</w:t>
      </w:r>
      <w:r>
        <w:rPr>
          <w:rtl/>
        </w:rPr>
        <w:t xml:space="preserve"> </w:t>
      </w:r>
      <w:r>
        <w:rPr>
          <w:rFonts w:hint="cs"/>
          <w:rtl/>
        </w:rPr>
        <w:t>مشخصه</w:t>
      </w:r>
      <w:r>
        <w:rPr>
          <w:rtl/>
        </w:rPr>
        <w:t xml:space="preserve"> </w:t>
      </w:r>
      <w:r>
        <w:rPr>
          <w:rFonts w:hint="cs"/>
          <w:rtl/>
        </w:rPr>
        <w:t>اصلي</w:t>
      </w:r>
      <w:r>
        <w:rPr>
          <w:rtl/>
        </w:rPr>
        <w:t xml:space="preserve"> </w:t>
      </w:r>
      <w:r>
        <w:rPr>
          <w:rFonts w:hint="cs"/>
          <w:rtl/>
        </w:rPr>
        <w:t>مذكور</w:t>
      </w:r>
      <w:r>
        <w:rPr>
          <w:rtl/>
        </w:rPr>
        <w:t xml:space="preserve"> </w:t>
      </w:r>
      <w:r>
        <w:rPr>
          <w:rFonts w:hint="cs"/>
          <w:rtl/>
        </w:rPr>
        <w:t>به</w:t>
      </w:r>
      <w:r>
        <w:rPr>
          <w:rtl/>
        </w:rPr>
        <w:t xml:space="preserve"> </w:t>
      </w:r>
      <w:r>
        <w:rPr>
          <w:rFonts w:hint="cs"/>
          <w:rtl/>
        </w:rPr>
        <w:t>همراه</w:t>
      </w:r>
      <w:r>
        <w:rPr>
          <w:rtl/>
        </w:rPr>
        <w:t xml:space="preserve"> </w:t>
      </w:r>
      <w:r>
        <w:rPr>
          <w:rFonts w:hint="cs"/>
          <w:rtl/>
        </w:rPr>
        <w:t>مشخصه</w:t>
      </w:r>
      <w:r>
        <w:rPr>
          <w:rtl/>
        </w:rPr>
        <w:t xml:space="preserve"> </w:t>
      </w:r>
      <w:r>
        <w:rPr>
          <w:rFonts w:hint="cs"/>
          <w:rtl/>
        </w:rPr>
        <w:t>هاي</w:t>
      </w:r>
      <w:r>
        <w:rPr>
          <w:rtl/>
        </w:rPr>
        <w:t xml:space="preserve"> </w:t>
      </w:r>
      <w:r>
        <w:rPr>
          <w:rFonts w:hint="cs"/>
          <w:rtl/>
        </w:rPr>
        <w:t>موجود</w:t>
      </w:r>
      <w:r>
        <w:rPr>
          <w:rtl/>
        </w:rPr>
        <w:t xml:space="preserve"> </w:t>
      </w:r>
      <w:r>
        <w:rPr>
          <w:rFonts w:hint="cs"/>
          <w:rtl/>
        </w:rPr>
        <w:t>در</w:t>
      </w:r>
      <w:r>
        <w:rPr>
          <w:rtl/>
        </w:rPr>
        <w:t xml:space="preserve"> </w:t>
      </w:r>
      <w:r>
        <w:rPr>
          <w:rFonts w:hint="cs"/>
          <w:rtl/>
        </w:rPr>
        <w:t>منابع</w:t>
      </w:r>
      <w:r>
        <w:rPr>
          <w:rtl/>
        </w:rPr>
        <w:t xml:space="preserve"> </w:t>
      </w:r>
      <w:r>
        <w:rPr>
          <w:rFonts w:hint="cs"/>
          <w:rtl/>
        </w:rPr>
        <w:t>خزش</w:t>
      </w:r>
      <w:r>
        <w:rPr>
          <w:rtl/>
        </w:rPr>
        <w:t xml:space="preserve"> </w:t>
      </w:r>
      <w:r>
        <w:rPr>
          <w:rFonts w:hint="cs"/>
          <w:rtl/>
        </w:rPr>
        <w:t>يا</w:t>
      </w:r>
      <w:r>
        <w:rPr>
          <w:rtl/>
        </w:rPr>
        <w:t xml:space="preserve"> </w:t>
      </w:r>
      <w:r>
        <w:rPr>
          <w:rFonts w:hint="cs"/>
          <w:rtl/>
        </w:rPr>
        <w:t>گردآوري</w:t>
      </w:r>
      <w:r>
        <w:rPr>
          <w:rtl/>
        </w:rPr>
        <w:t xml:space="preserve"> </w:t>
      </w:r>
      <w:r>
        <w:rPr>
          <w:rFonts w:hint="cs"/>
          <w:rtl/>
        </w:rPr>
        <w:t>نيز</w:t>
      </w:r>
      <w:r>
        <w:rPr>
          <w:rtl/>
        </w:rPr>
        <w:t xml:space="preserve"> </w:t>
      </w: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Pr>
          <w:rFonts w:hint="cs"/>
          <w:rtl/>
        </w:rPr>
        <w:t>آماده</w:t>
      </w:r>
      <w:r>
        <w:rPr>
          <w:rtl/>
        </w:rPr>
        <w:t xml:space="preserve"> </w:t>
      </w:r>
      <w:r>
        <w:rPr>
          <w:rFonts w:hint="cs"/>
          <w:rtl/>
        </w:rPr>
        <w:t>است.</w:t>
      </w:r>
    </w:p>
    <w:p w14:paraId="4F3635C6" w14:textId="3D6F2AE9" w:rsidR="00B0212D" w:rsidRDefault="00B0212D" w:rsidP="000238EC">
      <w:pPr>
        <w:pStyle w:val="ListParagraph"/>
        <w:numPr>
          <w:ilvl w:val="0"/>
          <w:numId w:val="25"/>
        </w:numPr>
      </w:pPr>
      <w:r>
        <w:rPr>
          <w:rFonts w:hint="cs"/>
          <w:rtl/>
        </w:rPr>
        <w:t>شناسايي</w:t>
      </w:r>
      <w:r>
        <w:rPr>
          <w:rtl/>
        </w:rPr>
        <w:t xml:space="preserve"> </w:t>
      </w:r>
      <w:r>
        <w:rPr>
          <w:rFonts w:hint="cs"/>
          <w:rtl/>
        </w:rPr>
        <w:t>و</w:t>
      </w:r>
      <w:r>
        <w:rPr>
          <w:rtl/>
        </w:rPr>
        <w:t xml:space="preserve"> </w:t>
      </w:r>
      <w:r>
        <w:rPr>
          <w:rFonts w:hint="cs"/>
          <w:rtl/>
        </w:rPr>
        <w:t>آماده</w:t>
      </w:r>
      <w:r>
        <w:rPr>
          <w:rtl/>
        </w:rPr>
        <w:t xml:space="preserve"> </w:t>
      </w:r>
      <w:r>
        <w:rPr>
          <w:rFonts w:hint="cs"/>
          <w:rtl/>
        </w:rPr>
        <w:t>سازي</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قوانين</w:t>
      </w:r>
      <w:r>
        <w:rPr>
          <w:rtl/>
        </w:rPr>
        <w:t xml:space="preserve"> </w:t>
      </w:r>
      <w:r>
        <w:rPr>
          <w:rFonts w:hint="cs"/>
          <w:rtl/>
        </w:rPr>
        <w:t>از</w:t>
      </w:r>
      <w:r>
        <w:rPr>
          <w:rtl/>
        </w:rPr>
        <w:t xml:space="preserve"> </w:t>
      </w:r>
      <w:r>
        <w:rPr>
          <w:rFonts w:hint="cs"/>
          <w:rtl/>
        </w:rPr>
        <w:t>جمله</w:t>
      </w:r>
      <w:r>
        <w:rPr>
          <w:rtl/>
        </w:rPr>
        <w:t xml:space="preserve"> </w:t>
      </w:r>
      <w:r>
        <w:rPr>
          <w:rFonts w:hint="cs"/>
          <w:rtl/>
        </w:rPr>
        <w:t>مقالات،</w:t>
      </w:r>
      <w:r>
        <w:rPr>
          <w:rtl/>
        </w:rPr>
        <w:t xml:space="preserve"> </w:t>
      </w:r>
      <w:r>
        <w:rPr>
          <w:rFonts w:hint="cs"/>
          <w:rtl/>
        </w:rPr>
        <w:t>پايان</w:t>
      </w:r>
      <w:r>
        <w:rPr>
          <w:rtl/>
        </w:rPr>
        <w:t xml:space="preserve"> </w:t>
      </w:r>
      <w:r>
        <w:rPr>
          <w:rFonts w:hint="cs"/>
          <w:rtl/>
        </w:rPr>
        <w:t>نامه</w:t>
      </w:r>
      <w:r>
        <w:rPr>
          <w:rtl/>
        </w:rPr>
        <w:t xml:space="preserve"> </w:t>
      </w:r>
      <w:r>
        <w:rPr>
          <w:rFonts w:hint="cs"/>
          <w:rtl/>
        </w:rPr>
        <w:t>ها</w:t>
      </w:r>
    </w:p>
    <w:p w14:paraId="6DB9CA4A" w14:textId="368BAB94" w:rsidR="00B0212D" w:rsidRDefault="00B0212D" w:rsidP="000238EC">
      <w:pPr>
        <w:pStyle w:val="ListParagraph"/>
        <w:numPr>
          <w:ilvl w:val="1"/>
          <w:numId w:val="25"/>
        </w:numPr>
      </w:pPr>
      <w:r>
        <w:rPr>
          <w:rFonts w:hint="cs"/>
          <w:rtl/>
        </w:rPr>
        <w:t>با</w:t>
      </w:r>
      <w:r>
        <w:rPr>
          <w:rtl/>
        </w:rPr>
        <w:t xml:space="preserve"> </w:t>
      </w:r>
      <w:r>
        <w:rPr>
          <w:rFonts w:hint="cs"/>
          <w:rtl/>
        </w:rPr>
        <w:t>توجه</w:t>
      </w:r>
      <w:r>
        <w:rPr>
          <w:rtl/>
        </w:rPr>
        <w:t xml:space="preserve"> </w:t>
      </w:r>
      <w:r>
        <w:rPr>
          <w:rFonts w:hint="cs"/>
          <w:rtl/>
        </w:rPr>
        <w:t>به</w:t>
      </w:r>
      <w:r>
        <w:rPr>
          <w:rtl/>
        </w:rPr>
        <w:t xml:space="preserve"> </w:t>
      </w:r>
      <w:r>
        <w:rPr>
          <w:rFonts w:hint="cs"/>
          <w:rtl/>
        </w:rPr>
        <w:t>عدم</w:t>
      </w:r>
      <w:r>
        <w:rPr>
          <w:rtl/>
        </w:rPr>
        <w:t xml:space="preserve"> </w:t>
      </w:r>
      <w:r>
        <w:rPr>
          <w:rFonts w:hint="cs"/>
          <w:rtl/>
        </w:rPr>
        <w:t>ارائه</w:t>
      </w:r>
      <w:r>
        <w:rPr>
          <w:rtl/>
        </w:rPr>
        <w:t xml:space="preserve"> </w:t>
      </w:r>
      <w:r>
        <w:rPr>
          <w:rFonts w:hint="cs"/>
          <w:rtl/>
        </w:rPr>
        <w:t>پايگاه</w:t>
      </w:r>
      <w:r>
        <w:rPr>
          <w:rtl/>
        </w:rPr>
        <w:t xml:space="preserve"> </w:t>
      </w:r>
      <w:r>
        <w:rPr>
          <w:rFonts w:hint="cs"/>
          <w:rtl/>
        </w:rPr>
        <w:t>داده</w:t>
      </w:r>
      <w:r>
        <w:rPr>
          <w:rtl/>
        </w:rPr>
        <w:t xml:space="preserve"> </w:t>
      </w:r>
      <w:r>
        <w:rPr>
          <w:rFonts w:hint="cs"/>
          <w:rtl/>
        </w:rPr>
        <w:t>يا</w:t>
      </w:r>
      <w:r>
        <w:rPr>
          <w:rtl/>
        </w:rPr>
        <w:t xml:space="preserve"> </w:t>
      </w:r>
      <w:r>
        <w:rPr>
          <w:rFonts w:hint="cs"/>
          <w:rtl/>
        </w:rPr>
        <w:t>منبع</w:t>
      </w:r>
      <w:r>
        <w:rPr>
          <w:rtl/>
        </w:rPr>
        <w:t xml:space="preserve"> </w:t>
      </w:r>
      <w:r>
        <w:rPr>
          <w:rFonts w:hint="cs"/>
          <w:rtl/>
        </w:rPr>
        <w:t>مورد</w:t>
      </w:r>
      <w:r>
        <w:rPr>
          <w:rtl/>
        </w:rPr>
        <w:t xml:space="preserve"> </w:t>
      </w:r>
      <w:r>
        <w:rPr>
          <w:rFonts w:hint="cs"/>
          <w:rtl/>
        </w:rPr>
        <w:t>تاييد</w:t>
      </w:r>
      <w:r>
        <w:rPr>
          <w:rtl/>
        </w:rPr>
        <w:t xml:space="preserve"> </w:t>
      </w:r>
      <w:r>
        <w:rPr>
          <w:rFonts w:hint="cs"/>
          <w:rtl/>
        </w:rPr>
        <w:t>قابل</w:t>
      </w:r>
      <w:r>
        <w:rPr>
          <w:rtl/>
        </w:rPr>
        <w:t xml:space="preserve"> </w:t>
      </w:r>
      <w:r>
        <w:rPr>
          <w:rFonts w:hint="cs"/>
          <w:rtl/>
        </w:rPr>
        <w:t>خزش</w:t>
      </w:r>
      <w:r>
        <w:rPr>
          <w:rtl/>
        </w:rPr>
        <w:t xml:space="preserve"> </w:t>
      </w:r>
      <w:r>
        <w:rPr>
          <w:rFonts w:hint="cs"/>
          <w:rtl/>
        </w:rPr>
        <w:t>از</w:t>
      </w:r>
      <w:r>
        <w:rPr>
          <w:rtl/>
        </w:rPr>
        <w:t xml:space="preserve"> </w:t>
      </w:r>
      <w:r>
        <w:rPr>
          <w:rFonts w:hint="cs"/>
          <w:rtl/>
        </w:rPr>
        <w:t>طرف</w:t>
      </w:r>
      <w:r>
        <w:rPr>
          <w:rtl/>
        </w:rPr>
        <w:t xml:space="preserve"> </w:t>
      </w:r>
      <w:r>
        <w:rPr>
          <w:rFonts w:hint="cs"/>
          <w:rtl/>
        </w:rPr>
        <w:t>كارفرما</w:t>
      </w:r>
      <w:r>
        <w:rPr>
          <w:rtl/>
        </w:rPr>
        <w:t xml:space="preserve"> </w:t>
      </w:r>
      <w:r>
        <w:rPr>
          <w:rFonts w:hint="cs"/>
          <w:rtl/>
        </w:rPr>
        <w:t>از</w:t>
      </w:r>
      <w:r>
        <w:rPr>
          <w:rtl/>
        </w:rPr>
        <w:t xml:space="preserve"> </w:t>
      </w:r>
      <w:r>
        <w:rPr>
          <w:rFonts w:hint="cs"/>
          <w:rtl/>
        </w:rPr>
        <w:t>اولويت</w:t>
      </w:r>
      <w:r>
        <w:rPr>
          <w:rtl/>
        </w:rPr>
        <w:t xml:space="preserve"> </w:t>
      </w:r>
      <w:r>
        <w:rPr>
          <w:rFonts w:hint="cs"/>
          <w:rtl/>
        </w:rPr>
        <w:t>انجام</w:t>
      </w:r>
      <w:r>
        <w:rPr>
          <w:rtl/>
        </w:rPr>
        <w:t xml:space="preserve"> </w:t>
      </w:r>
      <w:r>
        <w:rPr>
          <w:rFonts w:hint="cs"/>
          <w:rtl/>
        </w:rPr>
        <w:t>كار</w:t>
      </w:r>
      <w:r>
        <w:rPr>
          <w:rtl/>
        </w:rPr>
        <w:t xml:space="preserve"> </w:t>
      </w:r>
      <w:r>
        <w:rPr>
          <w:rFonts w:hint="cs"/>
          <w:rtl/>
        </w:rPr>
        <w:t>خارج</w:t>
      </w:r>
      <w:r>
        <w:rPr>
          <w:rtl/>
        </w:rPr>
        <w:t xml:space="preserve"> </w:t>
      </w:r>
      <w:r>
        <w:rPr>
          <w:rFonts w:hint="cs"/>
          <w:rtl/>
        </w:rPr>
        <w:t>شد</w:t>
      </w:r>
      <w:r>
        <w:rPr>
          <w:rtl/>
        </w:rPr>
        <w:t xml:space="preserve"> </w:t>
      </w:r>
      <w:r>
        <w:rPr>
          <w:rFonts w:hint="cs"/>
          <w:rtl/>
        </w:rPr>
        <w:t>.</w:t>
      </w:r>
    </w:p>
    <w:p w14:paraId="0B925F2A" w14:textId="27421D3E" w:rsidR="00B0212D" w:rsidRDefault="00B0212D" w:rsidP="000238EC">
      <w:pPr>
        <w:pStyle w:val="ListParagraph"/>
        <w:numPr>
          <w:ilvl w:val="0"/>
          <w:numId w:val="25"/>
        </w:numPr>
      </w:pPr>
      <w:r>
        <w:rPr>
          <w:rFonts w:hint="cs"/>
          <w:rtl/>
        </w:rPr>
        <w:t>امكان</w:t>
      </w:r>
      <w:r>
        <w:rPr>
          <w:rtl/>
        </w:rPr>
        <w:t xml:space="preserve"> </w:t>
      </w:r>
      <w:r>
        <w:rPr>
          <w:rFonts w:hint="cs"/>
          <w:rtl/>
        </w:rPr>
        <w:t>استخراج</w:t>
      </w:r>
      <w:r>
        <w:rPr>
          <w:rtl/>
        </w:rPr>
        <w:t xml:space="preserve"> </w:t>
      </w:r>
      <w:r>
        <w:rPr>
          <w:rFonts w:hint="cs"/>
          <w:rtl/>
        </w:rPr>
        <w:t>متن</w:t>
      </w:r>
      <w:r>
        <w:rPr>
          <w:rtl/>
        </w:rPr>
        <w:t xml:space="preserve"> </w:t>
      </w:r>
      <w:r>
        <w:rPr>
          <w:rFonts w:hint="cs"/>
          <w:rtl/>
        </w:rPr>
        <w:t>از</w:t>
      </w:r>
      <w:r>
        <w:rPr>
          <w:rtl/>
        </w:rPr>
        <w:t xml:space="preserve"> </w:t>
      </w:r>
      <w:r>
        <w:rPr>
          <w:rFonts w:hint="cs"/>
          <w:rtl/>
        </w:rPr>
        <w:t>تصوير</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جديدترين</w:t>
      </w:r>
      <w:r>
        <w:rPr>
          <w:rtl/>
        </w:rPr>
        <w:t xml:space="preserve"> </w:t>
      </w:r>
      <w:r>
        <w:rPr>
          <w:rFonts w:hint="cs"/>
          <w:rtl/>
        </w:rPr>
        <w:t>راهكارهاي</w:t>
      </w:r>
      <w:r>
        <w:rPr>
          <w:rtl/>
        </w:rPr>
        <w:t xml:space="preserve"> </w:t>
      </w:r>
      <w:r>
        <w:rPr>
          <w:rFonts w:hint="cs"/>
          <w:rtl/>
        </w:rPr>
        <w:t>نويسه</w:t>
      </w:r>
      <w:r>
        <w:rPr>
          <w:rtl/>
        </w:rPr>
        <w:t xml:space="preserve"> </w:t>
      </w:r>
      <w:r>
        <w:rPr>
          <w:rFonts w:hint="cs"/>
          <w:rtl/>
        </w:rPr>
        <w:t>خوان</w:t>
      </w:r>
      <w:r>
        <w:rPr>
          <w:rtl/>
        </w:rPr>
        <w:t xml:space="preserve"> </w:t>
      </w:r>
      <w:r>
        <w:rPr>
          <w:rFonts w:hint="cs"/>
          <w:rtl/>
        </w:rPr>
        <w:t>نوري</w:t>
      </w:r>
    </w:p>
    <w:p w14:paraId="09597F7D" w14:textId="2E688A26" w:rsidR="00B0212D" w:rsidRDefault="00B0212D" w:rsidP="000238EC">
      <w:pPr>
        <w:pStyle w:val="ListParagraph"/>
        <w:numPr>
          <w:ilvl w:val="1"/>
          <w:numId w:val="25"/>
        </w:numPr>
      </w:pPr>
      <w:r>
        <w:rPr>
          <w:rFonts w:hint="cs"/>
          <w:rtl/>
        </w:rPr>
        <w:t>اين</w:t>
      </w:r>
      <w:r>
        <w:rPr>
          <w:rtl/>
        </w:rPr>
        <w:t xml:space="preserve"> </w:t>
      </w:r>
      <w:r>
        <w:rPr>
          <w:rFonts w:hint="cs"/>
          <w:rtl/>
        </w:rPr>
        <w:t>قابليت</w:t>
      </w:r>
      <w:r>
        <w:rPr>
          <w:rtl/>
        </w:rPr>
        <w:t xml:space="preserve"> </w:t>
      </w:r>
      <w:r>
        <w:rPr>
          <w:rFonts w:hint="cs"/>
          <w:rtl/>
        </w:rPr>
        <w:t>براي</w:t>
      </w:r>
      <w:r>
        <w:rPr>
          <w:rtl/>
        </w:rPr>
        <w:t xml:space="preserve"> </w:t>
      </w:r>
      <w:r>
        <w:rPr>
          <w:rFonts w:hint="cs"/>
          <w:rtl/>
        </w:rPr>
        <w:t>دمو</w:t>
      </w:r>
      <w:r>
        <w:rPr>
          <w:rtl/>
        </w:rPr>
        <w:t xml:space="preserve"> </w:t>
      </w:r>
      <w:r>
        <w:rPr>
          <w:rFonts w:hint="cs"/>
          <w:rtl/>
        </w:rPr>
        <w:t>آماده</w:t>
      </w:r>
      <w:r>
        <w:rPr>
          <w:rtl/>
        </w:rPr>
        <w:t xml:space="preserve"> </w:t>
      </w:r>
      <w:r>
        <w:rPr>
          <w:rFonts w:hint="cs"/>
          <w:rtl/>
        </w:rPr>
        <w:t>شد،</w:t>
      </w:r>
      <w:r>
        <w:rPr>
          <w:rtl/>
        </w:rPr>
        <w:t xml:space="preserve"> </w:t>
      </w:r>
      <w:r>
        <w:rPr>
          <w:rFonts w:hint="cs"/>
          <w:rtl/>
        </w:rPr>
        <w:t>ولي</w:t>
      </w:r>
      <w:r>
        <w:rPr>
          <w:rtl/>
        </w:rPr>
        <w:t xml:space="preserve"> </w:t>
      </w:r>
      <w:r>
        <w:rPr>
          <w:rFonts w:hint="cs"/>
          <w:rtl/>
        </w:rPr>
        <w:t>از</w:t>
      </w:r>
      <w:r>
        <w:rPr>
          <w:rtl/>
        </w:rPr>
        <w:t xml:space="preserve"> </w:t>
      </w:r>
      <w:r>
        <w:rPr>
          <w:rFonts w:hint="cs"/>
          <w:rtl/>
        </w:rPr>
        <w:t>آنجا</w:t>
      </w:r>
      <w:r>
        <w:rPr>
          <w:rtl/>
        </w:rPr>
        <w:t xml:space="preserve"> </w:t>
      </w:r>
      <w:r>
        <w:rPr>
          <w:rFonts w:hint="cs"/>
          <w:rtl/>
        </w:rPr>
        <w:t>كه</w:t>
      </w:r>
      <w:r>
        <w:rPr>
          <w:rtl/>
        </w:rPr>
        <w:t xml:space="preserve"> </w:t>
      </w:r>
      <w:r>
        <w:rPr>
          <w:rFonts w:hint="cs"/>
          <w:rtl/>
        </w:rPr>
        <w:t>سرور</w:t>
      </w:r>
      <w:r>
        <w:rPr>
          <w:rtl/>
        </w:rPr>
        <w:t xml:space="preserve"> </w:t>
      </w:r>
      <w:r>
        <w:rPr>
          <w:rFonts w:hint="cs"/>
          <w:rtl/>
        </w:rPr>
        <w:t>مناسب</w:t>
      </w:r>
      <w:r>
        <w:rPr>
          <w:rtl/>
        </w:rPr>
        <w:t xml:space="preserve"> </w:t>
      </w:r>
      <w:r>
        <w:rPr>
          <w:rFonts w:hint="cs"/>
          <w:rtl/>
        </w:rPr>
        <w:t>آن</w:t>
      </w:r>
      <w:r>
        <w:rPr>
          <w:rtl/>
        </w:rPr>
        <w:t xml:space="preserve"> </w:t>
      </w:r>
      <w:r>
        <w:rPr>
          <w:rFonts w:hint="cs"/>
          <w:rtl/>
        </w:rPr>
        <w:t>تامين</w:t>
      </w:r>
      <w:r>
        <w:rPr>
          <w:rtl/>
        </w:rPr>
        <w:t xml:space="preserve"> </w:t>
      </w:r>
      <w:r>
        <w:rPr>
          <w:rFonts w:hint="cs"/>
          <w:rtl/>
        </w:rPr>
        <w:t>نشده</w:t>
      </w:r>
      <w:r>
        <w:rPr>
          <w:rtl/>
        </w:rPr>
        <w:t xml:space="preserve"> </w:t>
      </w:r>
      <w:r>
        <w:rPr>
          <w:rFonts w:hint="cs"/>
          <w:rtl/>
        </w:rPr>
        <w:t>و</w:t>
      </w:r>
      <w:r>
        <w:rPr>
          <w:rtl/>
        </w:rPr>
        <w:t xml:space="preserve"> </w:t>
      </w:r>
      <w:r>
        <w:rPr>
          <w:rFonts w:hint="cs"/>
          <w:rtl/>
        </w:rPr>
        <w:t>تاكنون</w:t>
      </w:r>
      <w:r>
        <w:rPr>
          <w:rtl/>
        </w:rPr>
        <w:t xml:space="preserve"> </w:t>
      </w:r>
      <w:r>
        <w:rPr>
          <w:rFonts w:hint="cs"/>
          <w:rtl/>
        </w:rPr>
        <w:t>نيز</w:t>
      </w:r>
      <w:r>
        <w:rPr>
          <w:rtl/>
        </w:rPr>
        <w:t xml:space="preserve"> </w:t>
      </w:r>
      <w:r>
        <w:rPr>
          <w:rFonts w:hint="cs"/>
          <w:rtl/>
        </w:rPr>
        <w:t>ضرورتي</w:t>
      </w:r>
      <w:r>
        <w:rPr>
          <w:rtl/>
        </w:rPr>
        <w:t xml:space="preserve"> </w:t>
      </w:r>
      <w:r>
        <w:rPr>
          <w:rFonts w:hint="cs"/>
          <w:rtl/>
        </w:rPr>
        <w:t>براي</w:t>
      </w:r>
      <w:r>
        <w:rPr>
          <w:rtl/>
        </w:rPr>
        <w:t xml:space="preserve"> </w:t>
      </w:r>
      <w:r>
        <w:rPr>
          <w:rFonts w:hint="cs"/>
          <w:rtl/>
        </w:rPr>
        <w:t>استفاده</w:t>
      </w:r>
      <w:r>
        <w:rPr>
          <w:rtl/>
        </w:rPr>
        <w:t xml:space="preserve"> </w:t>
      </w:r>
      <w:r>
        <w:rPr>
          <w:rFonts w:hint="cs"/>
          <w:rtl/>
        </w:rPr>
        <w:t>از</w:t>
      </w:r>
      <w:r>
        <w:rPr>
          <w:rtl/>
        </w:rPr>
        <w:t xml:space="preserve"> </w:t>
      </w:r>
      <w:r>
        <w:rPr>
          <w:rFonts w:hint="cs"/>
          <w:rtl/>
        </w:rPr>
        <w:t>آن</w:t>
      </w:r>
      <w:r>
        <w:rPr>
          <w:rtl/>
        </w:rPr>
        <w:t xml:space="preserve"> </w:t>
      </w:r>
      <w:r>
        <w:rPr>
          <w:rFonts w:hint="cs"/>
          <w:rtl/>
        </w:rPr>
        <w:t>ايجاد</w:t>
      </w:r>
      <w:r>
        <w:rPr>
          <w:rtl/>
        </w:rPr>
        <w:t xml:space="preserve"> </w:t>
      </w:r>
      <w:r>
        <w:rPr>
          <w:rFonts w:hint="cs"/>
          <w:rtl/>
        </w:rPr>
        <w:t>نشده</w:t>
      </w:r>
      <w:r>
        <w:rPr>
          <w:rtl/>
        </w:rPr>
        <w:t xml:space="preserve"> </w:t>
      </w:r>
      <w:r>
        <w:rPr>
          <w:rFonts w:hint="cs"/>
          <w:rtl/>
        </w:rPr>
        <w:t>است</w:t>
      </w:r>
      <w:r>
        <w:rPr>
          <w:rtl/>
        </w:rPr>
        <w:t xml:space="preserve"> </w:t>
      </w:r>
      <w:r>
        <w:rPr>
          <w:rFonts w:hint="cs"/>
          <w:rtl/>
        </w:rPr>
        <w:t>،</w:t>
      </w:r>
      <w:r>
        <w:rPr>
          <w:rtl/>
        </w:rPr>
        <w:t xml:space="preserve"> </w:t>
      </w:r>
      <w:r>
        <w:rPr>
          <w:rFonts w:hint="cs"/>
          <w:rtl/>
        </w:rPr>
        <w:t>براي</w:t>
      </w:r>
      <w:r>
        <w:rPr>
          <w:rtl/>
        </w:rPr>
        <w:t xml:space="preserve"> </w:t>
      </w:r>
      <w:r>
        <w:rPr>
          <w:rFonts w:hint="cs"/>
          <w:rtl/>
        </w:rPr>
        <w:t>انتشار</w:t>
      </w:r>
      <w:r>
        <w:rPr>
          <w:rtl/>
        </w:rPr>
        <w:t xml:space="preserve"> </w:t>
      </w:r>
      <w:r>
        <w:rPr>
          <w:rFonts w:hint="cs"/>
          <w:rtl/>
        </w:rPr>
        <w:t>و</w:t>
      </w:r>
      <w:r>
        <w:rPr>
          <w:rtl/>
        </w:rPr>
        <w:t xml:space="preserve"> </w:t>
      </w:r>
      <w:r>
        <w:rPr>
          <w:rFonts w:hint="cs"/>
          <w:rtl/>
        </w:rPr>
        <w:t>استفاده</w:t>
      </w:r>
      <w:r>
        <w:rPr>
          <w:rtl/>
        </w:rPr>
        <w:t xml:space="preserve"> </w:t>
      </w:r>
      <w:r>
        <w:rPr>
          <w:rFonts w:hint="cs"/>
          <w:rtl/>
        </w:rPr>
        <w:t>ارتقاء</w:t>
      </w:r>
      <w:r>
        <w:rPr>
          <w:rtl/>
        </w:rPr>
        <w:t xml:space="preserve"> </w:t>
      </w:r>
      <w:r>
        <w:rPr>
          <w:rFonts w:hint="cs"/>
          <w:rtl/>
        </w:rPr>
        <w:t>نيافته</w:t>
      </w:r>
      <w:r>
        <w:rPr>
          <w:rtl/>
        </w:rPr>
        <w:t xml:space="preserve"> </w:t>
      </w:r>
      <w:r>
        <w:rPr>
          <w:rFonts w:hint="cs"/>
          <w:rtl/>
        </w:rPr>
        <w:t>و</w:t>
      </w:r>
      <w:r>
        <w:rPr>
          <w:rtl/>
        </w:rPr>
        <w:t xml:space="preserve"> </w:t>
      </w:r>
      <w:r>
        <w:rPr>
          <w:rFonts w:hint="cs"/>
          <w:rtl/>
        </w:rPr>
        <w:t>آماده</w:t>
      </w:r>
      <w:r>
        <w:rPr>
          <w:rtl/>
        </w:rPr>
        <w:t xml:space="preserve"> </w:t>
      </w:r>
      <w:r>
        <w:rPr>
          <w:rFonts w:hint="cs"/>
          <w:rtl/>
        </w:rPr>
        <w:t>نشد</w:t>
      </w:r>
      <w:r>
        <w:rPr>
          <w:rtl/>
        </w:rPr>
        <w:t>.</w:t>
      </w:r>
    </w:p>
    <w:p w14:paraId="7CF25A38" w14:textId="714A0365" w:rsidR="000D06EB" w:rsidRDefault="000D06EB" w:rsidP="000D06EB">
      <w:pPr>
        <w:pStyle w:val="Heading2"/>
        <w:rPr>
          <w:rtl/>
        </w:rPr>
      </w:pPr>
      <w:bookmarkStart w:id="25" w:name="_Toc154203142"/>
      <w:r w:rsidRPr="000D06EB">
        <w:rPr>
          <w:rFonts w:hint="cs"/>
          <w:rtl/>
        </w:rPr>
        <w:t>ايجاد</w:t>
      </w:r>
      <w:r w:rsidRPr="000D06EB">
        <w:rPr>
          <w:rtl/>
        </w:rPr>
        <w:t xml:space="preserve"> </w:t>
      </w:r>
      <w:r w:rsidRPr="000D06EB">
        <w:rPr>
          <w:rFonts w:hint="cs"/>
          <w:rtl/>
        </w:rPr>
        <w:t>پايگاه</w:t>
      </w:r>
      <w:r w:rsidRPr="000D06EB">
        <w:rPr>
          <w:rtl/>
        </w:rPr>
        <w:t xml:space="preserve"> </w:t>
      </w:r>
      <w:r w:rsidRPr="000D06EB">
        <w:rPr>
          <w:rFonts w:hint="cs"/>
          <w:rtl/>
        </w:rPr>
        <w:t>جامع</w:t>
      </w:r>
      <w:r w:rsidRPr="000D06EB">
        <w:rPr>
          <w:rtl/>
        </w:rPr>
        <w:t xml:space="preserve"> </w:t>
      </w:r>
      <w:r w:rsidRPr="000D06EB">
        <w:rPr>
          <w:rFonts w:hint="cs"/>
          <w:rtl/>
        </w:rPr>
        <w:t>قوانين</w:t>
      </w:r>
      <w:r w:rsidRPr="000D06EB">
        <w:rPr>
          <w:rtl/>
        </w:rPr>
        <w:t xml:space="preserve"> </w:t>
      </w:r>
      <w:r w:rsidRPr="000D06EB">
        <w:rPr>
          <w:rFonts w:hint="cs"/>
          <w:rtl/>
        </w:rPr>
        <w:t>با</w:t>
      </w:r>
      <w:r w:rsidRPr="000D06EB">
        <w:rPr>
          <w:rtl/>
        </w:rPr>
        <w:t xml:space="preserve"> </w:t>
      </w:r>
      <w:r w:rsidRPr="000D06EB">
        <w:rPr>
          <w:rFonts w:hint="cs"/>
          <w:rtl/>
        </w:rPr>
        <w:t>كاركردهاي</w:t>
      </w:r>
      <w:r w:rsidRPr="000D06EB">
        <w:rPr>
          <w:rtl/>
        </w:rPr>
        <w:t xml:space="preserve"> </w:t>
      </w:r>
      <w:r w:rsidRPr="000D06EB">
        <w:rPr>
          <w:rFonts w:hint="cs"/>
          <w:rtl/>
        </w:rPr>
        <w:t>تخصصي</w:t>
      </w:r>
      <w:r w:rsidRPr="000D06EB">
        <w:rPr>
          <w:rtl/>
        </w:rPr>
        <w:t xml:space="preserve"> </w:t>
      </w:r>
      <w:r w:rsidRPr="000D06EB">
        <w:rPr>
          <w:rFonts w:hint="cs"/>
          <w:rtl/>
        </w:rPr>
        <w:t>و</w:t>
      </w:r>
      <w:r w:rsidRPr="000D06EB">
        <w:rPr>
          <w:rtl/>
        </w:rPr>
        <w:t xml:space="preserve"> </w:t>
      </w:r>
      <w:r w:rsidRPr="000D06EB">
        <w:rPr>
          <w:rFonts w:hint="cs"/>
          <w:rtl/>
        </w:rPr>
        <w:t>عمومي</w:t>
      </w:r>
      <w:bookmarkEnd w:id="25"/>
    </w:p>
    <w:p w14:paraId="32C069ED" w14:textId="77777777" w:rsidR="000D06EB" w:rsidRDefault="000D06EB" w:rsidP="000238EC">
      <w:pPr>
        <w:pStyle w:val="ListParagraph"/>
        <w:numPr>
          <w:ilvl w:val="0"/>
          <w:numId w:val="26"/>
        </w:numPr>
      </w:pPr>
      <w:r>
        <w:rPr>
          <w:rFonts w:hint="cs"/>
          <w:rtl/>
        </w:rPr>
        <w:t>ارائه</w:t>
      </w:r>
      <w:r>
        <w:rPr>
          <w:rtl/>
        </w:rPr>
        <w:t xml:space="preserve"> </w:t>
      </w:r>
      <w:r>
        <w:rPr>
          <w:rFonts w:hint="cs"/>
          <w:rtl/>
        </w:rPr>
        <w:t>عنوان</w:t>
      </w:r>
      <w:r>
        <w:rPr>
          <w:rtl/>
        </w:rPr>
        <w:t xml:space="preserve"> </w:t>
      </w:r>
      <w:r>
        <w:rPr>
          <w:rFonts w:hint="cs"/>
          <w:rtl/>
        </w:rPr>
        <w:t>و</w:t>
      </w:r>
      <w:r>
        <w:rPr>
          <w:rtl/>
        </w:rPr>
        <w:t xml:space="preserve"> </w:t>
      </w:r>
      <w:r>
        <w:rPr>
          <w:rFonts w:hint="cs"/>
          <w:rtl/>
        </w:rPr>
        <w:t>اطلاعات</w:t>
      </w:r>
      <w:r>
        <w:rPr>
          <w:rtl/>
        </w:rPr>
        <w:t xml:space="preserve"> </w:t>
      </w:r>
      <w:r>
        <w:rPr>
          <w:rFonts w:hint="cs"/>
          <w:rtl/>
        </w:rPr>
        <w:t>پايه</w:t>
      </w:r>
      <w:r>
        <w:rPr>
          <w:rtl/>
        </w:rPr>
        <w:t xml:space="preserve"> </w:t>
      </w:r>
      <w:r>
        <w:rPr>
          <w:rFonts w:hint="cs"/>
          <w:rtl/>
        </w:rPr>
        <w:t>تمامي</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p>
    <w:p w14:paraId="1AAC692A" w14:textId="77777777"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p>
    <w:p w14:paraId="634B2F58" w14:textId="77777777" w:rsidR="000D06EB" w:rsidRDefault="000D06EB" w:rsidP="000238EC">
      <w:pPr>
        <w:pStyle w:val="ListParagraph"/>
        <w:numPr>
          <w:ilvl w:val="0"/>
          <w:numId w:val="26"/>
        </w:numPr>
      </w:pPr>
      <w:r>
        <w:rPr>
          <w:rFonts w:hint="cs"/>
          <w:rtl/>
        </w:rPr>
        <w:t>دسترسي</w:t>
      </w:r>
      <w:r>
        <w:rPr>
          <w:rtl/>
        </w:rPr>
        <w:t xml:space="preserve"> </w:t>
      </w:r>
      <w:r>
        <w:rPr>
          <w:rFonts w:hint="cs"/>
          <w:rtl/>
        </w:rPr>
        <w:t>به</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مصوب</w:t>
      </w:r>
      <w:r>
        <w:rPr>
          <w:rtl/>
        </w:rPr>
        <w:t xml:space="preserve"> </w:t>
      </w:r>
      <w:r>
        <w:rPr>
          <w:rFonts w:hint="cs"/>
          <w:rtl/>
        </w:rPr>
        <w:t>تمامي</w:t>
      </w:r>
      <w:r>
        <w:rPr>
          <w:rtl/>
        </w:rPr>
        <w:t xml:space="preserve"> </w:t>
      </w:r>
      <w:r>
        <w:rPr>
          <w:rFonts w:hint="cs"/>
          <w:rtl/>
        </w:rPr>
        <w:t>مراجع</w:t>
      </w:r>
      <w:r>
        <w:rPr>
          <w:rtl/>
        </w:rPr>
        <w:t xml:space="preserve"> </w:t>
      </w:r>
      <w:r>
        <w:rPr>
          <w:rFonts w:hint="cs"/>
          <w:rtl/>
        </w:rPr>
        <w:t>تصويب</w:t>
      </w:r>
    </w:p>
    <w:p w14:paraId="566440EC" w14:textId="132432F4"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sidR="00664EF9" w:rsidRPr="00664EF9">
        <w:rPr>
          <w:position w:val="-6"/>
          <w:sz w:val="32"/>
          <w:szCs w:val="38"/>
        </w:rPr>
        <w:sym w:font="Wingdings" w:char="F0D7"/>
      </w:r>
      <w:r>
        <w:rPr>
          <w:rtl/>
        </w:rPr>
        <w:t xml:space="preserve"> </w:t>
      </w:r>
      <w:r>
        <w:rPr>
          <w:rFonts w:hint="cs"/>
          <w:rtl/>
        </w:rPr>
        <w:t>صفحه</w:t>
      </w:r>
      <w:r>
        <w:rPr>
          <w:rtl/>
        </w:rPr>
        <w:t xml:space="preserve"> </w:t>
      </w:r>
      <w:r>
        <w:rPr>
          <w:rFonts w:hint="cs"/>
          <w:rtl/>
        </w:rPr>
        <w:t>اول</w:t>
      </w:r>
      <w:r>
        <w:rPr>
          <w:rtl/>
        </w:rPr>
        <w:t xml:space="preserve"> </w:t>
      </w:r>
      <w:r>
        <w:rPr>
          <w:rFonts w:hint="cs"/>
          <w:rtl/>
        </w:rPr>
        <w:t>بخش</w:t>
      </w:r>
      <w:r>
        <w:rPr>
          <w:rtl/>
        </w:rPr>
        <w:t xml:space="preserve"> </w:t>
      </w:r>
      <w:r>
        <w:rPr>
          <w:rFonts w:hint="cs"/>
          <w:rtl/>
        </w:rPr>
        <w:t>جستجو</w:t>
      </w:r>
    </w:p>
    <w:p w14:paraId="5F1B8489" w14:textId="0424A394" w:rsidR="000D06EB" w:rsidRDefault="000D06EB" w:rsidP="000238EC">
      <w:pPr>
        <w:pStyle w:val="ListParagraph"/>
        <w:numPr>
          <w:ilvl w:val="0"/>
          <w:numId w:val="26"/>
        </w:numPr>
      </w:pPr>
      <w:r>
        <w:rPr>
          <w:rFonts w:hint="cs"/>
          <w:rtl/>
        </w:rPr>
        <w:t>امكان</w:t>
      </w:r>
      <w:r>
        <w:rPr>
          <w:rtl/>
        </w:rPr>
        <w:t xml:space="preserve"> </w:t>
      </w:r>
      <w:r>
        <w:rPr>
          <w:rFonts w:hint="cs"/>
          <w:rtl/>
        </w:rPr>
        <w:t>جستجوي</w:t>
      </w:r>
      <w:r>
        <w:rPr>
          <w:rtl/>
        </w:rPr>
        <w:t xml:space="preserve"> </w:t>
      </w:r>
      <w:r>
        <w:rPr>
          <w:rFonts w:hint="cs"/>
          <w:rtl/>
        </w:rPr>
        <w:t>لفظي</w:t>
      </w:r>
      <w:r>
        <w:rPr>
          <w:rtl/>
        </w:rPr>
        <w:t xml:space="preserve"> </w:t>
      </w:r>
      <w:r>
        <w:rPr>
          <w:rFonts w:hint="cs"/>
          <w:rtl/>
        </w:rPr>
        <w:t>در</w:t>
      </w:r>
      <w:r>
        <w:rPr>
          <w:rtl/>
        </w:rPr>
        <w:t xml:space="preserve"> </w:t>
      </w:r>
      <w:r>
        <w:rPr>
          <w:rFonts w:hint="cs"/>
          <w:rtl/>
        </w:rPr>
        <w:t>متن</w:t>
      </w:r>
      <w:r>
        <w:rPr>
          <w:rtl/>
        </w:rPr>
        <w:t xml:space="preserve"> </w:t>
      </w:r>
      <w:r>
        <w:rPr>
          <w:rFonts w:hint="cs"/>
          <w:rtl/>
        </w:rPr>
        <w:t>و</w:t>
      </w:r>
      <w:r>
        <w:rPr>
          <w:rtl/>
        </w:rPr>
        <w:t xml:space="preserve"> </w:t>
      </w:r>
      <w:r>
        <w:rPr>
          <w:rFonts w:hint="cs"/>
          <w:rtl/>
        </w:rPr>
        <w:t>عنوان</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امكان</w:t>
      </w:r>
      <w:r>
        <w:rPr>
          <w:rtl/>
        </w:rPr>
        <w:t xml:space="preserve"> </w:t>
      </w:r>
      <w:r>
        <w:rPr>
          <w:rFonts w:hint="cs"/>
          <w:rtl/>
        </w:rPr>
        <w:t>تعيين</w:t>
      </w:r>
      <w:r>
        <w:rPr>
          <w:rtl/>
        </w:rPr>
        <w:t xml:space="preserve"> </w:t>
      </w:r>
      <w:r>
        <w:rPr>
          <w:rFonts w:hint="cs"/>
          <w:rtl/>
        </w:rPr>
        <w:t>دوره</w:t>
      </w:r>
      <w:r>
        <w:rPr>
          <w:rtl/>
        </w:rPr>
        <w:t xml:space="preserve"> </w:t>
      </w:r>
      <w:r>
        <w:rPr>
          <w:rFonts w:hint="cs"/>
          <w:rtl/>
        </w:rPr>
        <w:t>زماني</w:t>
      </w:r>
      <w:r>
        <w:rPr>
          <w:rtl/>
        </w:rPr>
        <w:t xml:space="preserve">) </w:t>
      </w:r>
      <w:r>
        <w:rPr>
          <w:rFonts w:hint="cs"/>
          <w:rtl/>
        </w:rPr>
        <w:t>با</w:t>
      </w:r>
      <w:r>
        <w:rPr>
          <w:rtl/>
        </w:rPr>
        <w:t xml:space="preserve"> </w:t>
      </w:r>
      <w:r>
        <w:rPr>
          <w:rFonts w:hint="cs"/>
          <w:rtl/>
        </w:rPr>
        <w:t>استفاده از</w:t>
      </w:r>
      <w:r>
        <w:rPr>
          <w:rtl/>
        </w:rPr>
        <w:t xml:space="preserve"> </w:t>
      </w:r>
      <w:r>
        <w:rPr>
          <w:rFonts w:hint="cs"/>
          <w:rtl/>
        </w:rPr>
        <w:t>زيرساخت</w:t>
      </w:r>
      <w:r>
        <w:rPr>
          <w:rtl/>
        </w:rPr>
        <w:t xml:space="preserve"> </w:t>
      </w:r>
      <w:r>
        <w:rPr>
          <w:rFonts w:hint="cs"/>
          <w:rtl/>
        </w:rPr>
        <w:t>موتور</w:t>
      </w:r>
      <w:r>
        <w:rPr>
          <w:rtl/>
        </w:rPr>
        <w:t xml:space="preserve"> </w:t>
      </w:r>
      <w:r>
        <w:rPr>
          <w:rFonts w:hint="cs"/>
          <w:rtl/>
        </w:rPr>
        <w:t>جستجوي</w:t>
      </w:r>
      <w:r>
        <w:rPr>
          <w:rtl/>
        </w:rPr>
        <w:t xml:space="preserve"> </w:t>
      </w:r>
      <w:r>
        <w:rPr>
          <w:rFonts w:hint="cs"/>
          <w:rtl/>
        </w:rPr>
        <w:t>پيشرفته</w:t>
      </w:r>
      <w:r>
        <w:rPr>
          <w:rtl/>
        </w:rPr>
        <w:t xml:space="preserve"> </w:t>
      </w:r>
      <w:r>
        <w:rPr>
          <w:rFonts w:hint="cs"/>
          <w:rtl/>
        </w:rPr>
        <w:t>و</w:t>
      </w:r>
      <w:r>
        <w:rPr>
          <w:rtl/>
        </w:rPr>
        <w:t xml:space="preserve"> </w:t>
      </w:r>
      <w:r>
        <w:rPr>
          <w:rFonts w:hint="cs"/>
          <w:rtl/>
        </w:rPr>
        <w:t>بومي</w:t>
      </w:r>
      <w:r>
        <w:rPr>
          <w:rtl/>
        </w:rPr>
        <w:t xml:space="preserve"> </w:t>
      </w:r>
      <w:r>
        <w:rPr>
          <w:rFonts w:hint="cs"/>
          <w:rtl/>
        </w:rPr>
        <w:t>سازي</w:t>
      </w:r>
      <w:r>
        <w:rPr>
          <w:rtl/>
        </w:rPr>
        <w:t xml:space="preserve"> </w:t>
      </w:r>
      <w:r>
        <w:rPr>
          <w:rFonts w:hint="cs"/>
          <w:rtl/>
        </w:rPr>
        <w:t>شده</w:t>
      </w:r>
    </w:p>
    <w:p w14:paraId="3DB85DB4" w14:textId="5B4D1C18"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sidR="00664EF9" w:rsidRPr="00664EF9">
        <w:rPr>
          <w:position w:val="-6"/>
          <w:sz w:val="32"/>
          <w:szCs w:val="38"/>
        </w:rPr>
        <w:sym w:font="Wingdings" w:char="F0D7"/>
      </w:r>
      <w:r>
        <w:rPr>
          <w:rtl/>
        </w:rPr>
        <w:t xml:space="preserve"> </w:t>
      </w:r>
      <w:r>
        <w:rPr>
          <w:rFonts w:hint="cs"/>
          <w:rtl/>
        </w:rPr>
        <w:t>صفحه</w:t>
      </w:r>
      <w:r>
        <w:rPr>
          <w:rtl/>
        </w:rPr>
        <w:t xml:space="preserve"> </w:t>
      </w:r>
      <w:r>
        <w:rPr>
          <w:rFonts w:hint="cs"/>
          <w:rtl/>
        </w:rPr>
        <w:t>جستجو</w:t>
      </w:r>
    </w:p>
    <w:p w14:paraId="64EF8560" w14:textId="77777777" w:rsidR="000D06EB" w:rsidRDefault="000D06EB" w:rsidP="000238EC">
      <w:pPr>
        <w:pStyle w:val="ListParagraph"/>
        <w:numPr>
          <w:ilvl w:val="0"/>
          <w:numId w:val="26"/>
        </w:numPr>
      </w:pPr>
      <w:r>
        <w:rPr>
          <w:rFonts w:hint="cs"/>
          <w:rtl/>
        </w:rPr>
        <w:t>جستجوي</w:t>
      </w:r>
      <w:r>
        <w:rPr>
          <w:rtl/>
        </w:rPr>
        <w:t xml:space="preserve"> </w:t>
      </w:r>
      <w:r>
        <w:rPr>
          <w:rFonts w:hint="cs"/>
          <w:rtl/>
        </w:rPr>
        <w:t>موضوعي</w:t>
      </w:r>
      <w:r>
        <w:rPr>
          <w:rtl/>
        </w:rPr>
        <w:t xml:space="preserve"> </w:t>
      </w:r>
      <w:r>
        <w:rPr>
          <w:rFonts w:hint="cs"/>
          <w:rtl/>
        </w:rPr>
        <w:t>در</w:t>
      </w:r>
      <w:r>
        <w:rPr>
          <w:rtl/>
        </w:rPr>
        <w:t xml:space="preserve"> </w:t>
      </w:r>
      <w:r>
        <w:rPr>
          <w:rFonts w:hint="cs"/>
          <w:rtl/>
        </w:rPr>
        <w:t>قوانين</w:t>
      </w:r>
      <w:r>
        <w:rPr>
          <w:rtl/>
        </w:rPr>
        <w:t xml:space="preserve"> </w:t>
      </w:r>
      <w:r>
        <w:rPr>
          <w:rFonts w:hint="cs"/>
          <w:rtl/>
        </w:rPr>
        <w:t>يا</w:t>
      </w:r>
      <w:r>
        <w:rPr>
          <w:rtl/>
        </w:rPr>
        <w:t xml:space="preserve"> </w:t>
      </w:r>
      <w:r>
        <w:rPr>
          <w:rFonts w:hint="cs"/>
          <w:rtl/>
        </w:rPr>
        <w:t>مقررات</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درختواره</w:t>
      </w:r>
      <w:r>
        <w:rPr>
          <w:rtl/>
        </w:rPr>
        <w:t xml:space="preserve"> </w:t>
      </w:r>
      <w:r>
        <w:rPr>
          <w:rFonts w:hint="cs"/>
          <w:rtl/>
        </w:rPr>
        <w:t>موضوعي</w:t>
      </w:r>
      <w:r>
        <w:rPr>
          <w:rtl/>
        </w:rPr>
        <w:t xml:space="preserve"> </w:t>
      </w:r>
      <w:r>
        <w:rPr>
          <w:rFonts w:hint="cs"/>
          <w:rtl/>
        </w:rPr>
        <w:t>كدگذاري</w:t>
      </w:r>
      <w:r>
        <w:rPr>
          <w:rtl/>
        </w:rPr>
        <w:t xml:space="preserve"> </w:t>
      </w:r>
      <w:r>
        <w:rPr>
          <w:rFonts w:hint="cs"/>
          <w:rtl/>
        </w:rPr>
        <w:t>قوانين</w:t>
      </w:r>
    </w:p>
    <w:p w14:paraId="53DC9C8D" w14:textId="63E8127B"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sidR="00664EF9" w:rsidRPr="00664EF9">
        <w:rPr>
          <w:position w:val="-6"/>
          <w:sz w:val="32"/>
          <w:szCs w:val="38"/>
        </w:rPr>
        <w:sym w:font="Wingdings" w:char="F0D7"/>
      </w:r>
      <w:r>
        <w:rPr>
          <w:rtl/>
        </w:rPr>
        <w:t xml:space="preserve"> </w:t>
      </w:r>
      <w:r>
        <w:rPr>
          <w:rFonts w:hint="cs"/>
          <w:rtl/>
        </w:rPr>
        <w:t>سايدبار</w:t>
      </w:r>
      <w:r>
        <w:rPr>
          <w:rtl/>
        </w:rPr>
        <w:t xml:space="preserve"> </w:t>
      </w:r>
      <w:r>
        <w:rPr>
          <w:rFonts w:hint="cs"/>
          <w:rtl/>
        </w:rPr>
        <w:t>كناري</w:t>
      </w:r>
      <w:r>
        <w:rPr>
          <w:rtl/>
        </w:rPr>
        <w:t xml:space="preserve"> </w:t>
      </w:r>
      <w:r>
        <w:rPr>
          <w:rFonts w:hint="cs"/>
          <w:rtl/>
        </w:rPr>
        <w:t>صفحه</w:t>
      </w:r>
      <w:r>
        <w:rPr>
          <w:rtl/>
        </w:rPr>
        <w:t xml:space="preserve"> </w:t>
      </w:r>
      <w:r>
        <w:rPr>
          <w:rFonts w:hint="cs"/>
          <w:rtl/>
        </w:rPr>
        <w:t>جستجو</w:t>
      </w:r>
    </w:p>
    <w:p w14:paraId="516E9D8C" w14:textId="142ABABB" w:rsidR="000D06EB" w:rsidRDefault="000D06EB" w:rsidP="000238EC">
      <w:pPr>
        <w:pStyle w:val="ListParagraph"/>
        <w:numPr>
          <w:ilvl w:val="0"/>
          <w:numId w:val="26"/>
        </w:numPr>
      </w:pPr>
      <w:r>
        <w:rPr>
          <w:rFonts w:hint="cs"/>
          <w:rtl/>
        </w:rPr>
        <w:t>ايجاد</w:t>
      </w:r>
      <w:r>
        <w:rPr>
          <w:rtl/>
        </w:rPr>
        <w:t xml:space="preserve"> </w:t>
      </w:r>
      <w:r>
        <w:rPr>
          <w:rFonts w:hint="cs"/>
          <w:rtl/>
        </w:rPr>
        <w:t>بسته</w:t>
      </w:r>
      <w:r>
        <w:rPr>
          <w:rtl/>
        </w:rPr>
        <w:t xml:space="preserve"> </w:t>
      </w:r>
      <w:r>
        <w:rPr>
          <w:rFonts w:hint="cs"/>
          <w:rtl/>
        </w:rPr>
        <w:t>قوانين</w:t>
      </w:r>
      <w:r>
        <w:rPr>
          <w:rtl/>
        </w:rPr>
        <w:t xml:space="preserve"> </w:t>
      </w:r>
      <w:r>
        <w:rPr>
          <w:rFonts w:hint="cs"/>
          <w:rtl/>
        </w:rPr>
        <w:t>توسط</w:t>
      </w:r>
      <w:r>
        <w:rPr>
          <w:rtl/>
        </w:rPr>
        <w:t xml:space="preserve"> </w:t>
      </w:r>
      <w:r>
        <w:rPr>
          <w:rFonts w:hint="cs"/>
          <w:rtl/>
        </w:rPr>
        <w:t>كاربر</w:t>
      </w:r>
      <w:r>
        <w:rPr>
          <w:rtl/>
        </w:rPr>
        <w:t xml:space="preserve"> </w:t>
      </w:r>
      <w:r>
        <w:rPr>
          <w:rFonts w:hint="cs"/>
          <w:rtl/>
        </w:rPr>
        <w:t>به</w:t>
      </w:r>
      <w:r>
        <w:rPr>
          <w:rtl/>
        </w:rPr>
        <w:t xml:space="preserve"> </w:t>
      </w:r>
      <w:r>
        <w:rPr>
          <w:rFonts w:hint="cs"/>
          <w:rtl/>
        </w:rPr>
        <w:t>منظور</w:t>
      </w:r>
      <w:r>
        <w:rPr>
          <w:rtl/>
        </w:rPr>
        <w:t xml:space="preserve"> </w:t>
      </w:r>
      <w:r>
        <w:rPr>
          <w:rFonts w:hint="cs"/>
          <w:rtl/>
        </w:rPr>
        <w:t>تهيه</w:t>
      </w:r>
      <w:r>
        <w:rPr>
          <w:rtl/>
        </w:rPr>
        <w:t xml:space="preserve"> </w:t>
      </w:r>
      <w:r>
        <w:rPr>
          <w:rFonts w:hint="cs"/>
          <w:rtl/>
        </w:rPr>
        <w:t>مجموعه</w:t>
      </w:r>
      <w:r>
        <w:rPr>
          <w:rtl/>
        </w:rPr>
        <w:t xml:space="preserve"> </w:t>
      </w:r>
      <w:r>
        <w:rPr>
          <w:rFonts w:hint="cs"/>
          <w:rtl/>
        </w:rPr>
        <w:t>هاي</w:t>
      </w:r>
      <w:r>
        <w:rPr>
          <w:rtl/>
        </w:rPr>
        <w:t xml:space="preserve"> </w:t>
      </w:r>
      <w:r>
        <w:rPr>
          <w:rFonts w:hint="cs"/>
          <w:rtl/>
        </w:rPr>
        <w:t>دلخواه</w:t>
      </w:r>
      <w:r>
        <w:rPr>
          <w:rtl/>
        </w:rPr>
        <w:t xml:space="preserve"> </w:t>
      </w:r>
      <w:r>
        <w:rPr>
          <w:rFonts w:hint="cs"/>
          <w:rtl/>
        </w:rPr>
        <w:t>حقوقي</w:t>
      </w:r>
      <w:r>
        <w:rPr>
          <w:rtl/>
        </w:rPr>
        <w:t xml:space="preserve"> </w:t>
      </w:r>
      <w:r>
        <w:rPr>
          <w:rFonts w:hint="cs"/>
          <w:rtl/>
        </w:rPr>
        <w:t>براي</w:t>
      </w:r>
      <w:r>
        <w:rPr>
          <w:rtl/>
        </w:rPr>
        <w:t xml:space="preserve"> </w:t>
      </w:r>
      <w:r>
        <w:rPr>
          <w:rFonts w:hint="cs"/>
          <w:rtl/>
        </w:rPr>
        <w:t>تسهيل</w:t>
      </w:r>
      <w:r>
        <w:rPr>
          <w:rtl/>
        </w:rPr>
        <w:t xml:space="preserve"> </w:t>
      </w:r>
      <w:r>
        <w:rPr>
          <w:rFonts w:hint="cs"/>
          <w:rtl/>
        </w:rPr>
        <w:t>مراجعات</w:t>
      </w:r>
      <w:r>
        <w:rPr>
          <w:rtl/>
        </w:rPr>
        <w:t xml:space="preserve"> </w:t>
      </w:r>
      <w:r>
        <w:rPr>
          <w:rFonts w:hint="cs"/>
          <w:rtl/>
        </w:rPr>
        <w:t>بعدي</w:t>
      </w:r>
      <w:r>
        <w:rPr>
          <w:rtl/>
        </w:rPr>
        <w:t xml:space="preserve"> </w:t>
      </w:r>
      <w:r>
        <w:rPr>
          <w:rFonts w:hint="cs"/>
          <w:rtl/>
        </w:rPr>
        <w:t>و</w:t>
      </w:r>
      <w:r>
        <w:rPr>
          <w:rtl/>
        </w:rPr>
        <w:t xml:space="preserve"> </w:t>
      </w:r>
      <w:r>
        <w:rPr>
          <w:rFonts w:hint="cs"/>
          <w:rtl/>
        </w:rPr>
        <w:t>امكاناتي</w:t>
      </w:r>
      <w:r>
        <w:rPr>
          <w:rtl/>
        </w:rPr>
        <w:t xml:space="preserve"> </w:t>
      </w:r>
      <w:r>
        <w:rPr>
          <w:rFonts w:hint="cs"/>
          <w:rtl/>
        </w:rPr>
        <w:t>مثل</w:t>
      </w:r>
      <w:r>
        <w:rPr>
          <w:rtl/>
        </w:rPr>
        <w:t xml:space="preserve"> </w:t>
      </w:r>
      <w:r>
        <w:rPr>
          <w:rFonts w:hint="cs"/>
          <w:rtl/>
        </w:rPr>
        <w:t>محدودسازي</w:t>
      </w:r>
      <w:r>
        <w:rPr>
          <w:rtl/>
        </w:rPr>
        <w:t xml:space="preserve"> </w:t>
      </w:r>
      <w:r>
        <w:rPr>
          <w:rFonts w:hint="cs"/>
          <w:rtl/>
        </w:rPr>
        <w:t>جستجو</w:t>
      </w:r>
      <w:r>
        <w:rPr>
          <w:rtl/>
        </w:rPr>
        <w:t xml:space="preserve"> </w:t>
      </w:r>
      <w:r>
        <w:rPr>
          <w:rFonts w:hint="cs"/>
          <w:rtl/>
        </w:rPr>
        <w:t>و…</w:t>
      </w:r>
    </w:p>
    <w:p w14:paraId="1B9ED2E9" w14:textId="4F326A67"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sidR="00664EF9" w:rsidRPr="00664EF9">
        <w:rPr>
          <w:position w:val="-6"/>
          <w:sz w:val="32"/>
          <w:szCs w:val="38"/>
        </w:rPr>
        <w:sym w:font="Wingdings" w:char="F0D7"/>
      </w:r>
      <w:r>
        <w:rPr>
          <w:rtl/>
        </w:rPr>
        <w:t xml:space="preserve"> </w:t>
      </w:r>
      <w:r>
        <w:rPr>
          <w:rFonts w:hint="cs"/>
          <w:rtl/>
        </w:rPr>
        <w:t>بخش</w:t>
      </w:r>
      <w:r>
        <w:rPr>
          <w:rtl/>
        </w:rPr>
        <w:t xml:space="preserve"> </w:t>
      </w:r>
      <w:r>
        <w:rPr>
          <w:rFonts w:hint="cs"/>
          <w:rtl/>
        </w:rPr>
        <w:t>علامت</w:t>
      </w:r>
      <w:r>
        <w:rPr>
          <w:rtl/>
        </w:rPr>
        <w:t xml:space="preserve"> </w:t>
      </w:r>
      <w:r>
        <w:rPr>
          <w:rFonts w:hint="cs"/>
          <w:rtl/>
        </w:rPr>
        <w:t>گذاري</w:t>
      </w:r>
      <w:r>
        <w:rPr>
          <w:rtl/>
        </w:rPr>
        <w:t xml:space="preserve"> </w:t>
      </w:r>
      <w:r>
        <w:rPr>
          <w:rFonts w:hint="cs"/>
          <w:rtl/>
        </w:rPr>
        <w:t>و</w:t>
      </w:r>
      <w:r>
        <w:rPr>
          <w:rtl/>
        </w:rPr>
        <w:t xml:space="preserve"> </w:t>
      </w:r>
      <w:r>
        <w:rPr>
          <w:rFonts w:hint="cs"/>
          <w:rtl/>
        </w:rPr>
        <w:t>علاقمندي</w:t>
      </w:r>
      <w:r>
        <w:rPr>
          <w:rtl/>
        </w:rPr>
        <w:t xml:space="preserve"> </w:t>
      </w:r>
      <w:r>
        <w:rPr>
          <w:rFonts w:hint="cs"/>
          <w:rtl/>
        </w:rPr>
        <w:t>ها</w:t>
      </w:r>
    </w:p>
    <w:p w14:paraId="370E0053" w14:textId="68549D1C" w:rsidR="000D06EB" w:rsidRDefault="000D06EB" w:rsidP="000238EC">
      <w:pPr>
        <w:pStyle w:val="ListParagraph"/>
        <w:numPr>
          <w:ilvl w:val="0"/>
          <w:numId w:val="26"/>
        </w:numPr>
      </w:pPr>
      <w:r>
        <w:rPr>
          <w:rFonts w:hint="cs"/>
          <w:rtl/>
        </w:rPr>
        <w:t>امكان</w:t>
      </w:r>
      <w:r>
        <w:rPr>
          <w:rtl/>
        </w:rPr>
        <w:t xml:space="preserve"> </w:t>
      </w:r>
      <w:r>
        <w:rPr>
          <w:rFonts w:hint="cs"/>
          <w:rtl/>
        </w:rPr>
        <w:t>جستجوي</w:t>
      </w:r>
      <w:r>
        <w:rPr>
          <w:rtl/>
        </w:rPr>
        <w:t xml:space="preserve"> </w:t>
      </w:r>
      <w:r>
        <w:rPr>
          <w:rFonts w:hint="cs"/>
          <w:rtl/>
        </w:rPr>
        <w:t>فرالفظي</w:t>
      </w:r>
      <w:r>
        <w:rPr>
          <w:rtl/>
        </w:rPr>
        <w:t xml:space="preserve"> </w:t>
      </w:r>
      <w:r>
        <w:rPr>
          <w:rFonts w:hint="cs"/>
          <w:rtl/>
        </w:rPr>
        <w:t>و</w:t>
      </w:r>
      <w:r>
        <w:rPr>
          <w:rtl/>
        </w:rPr>
        <w:t xml:space="preserve"> </w:t>
      </w:r>
      <w:r>
        <w:rPr>
          <w:rFonts w:hint="cs"/>
          <w:rtl/>
        </w:rPr>
        <w:t>معنايي</w:t>
      </w:r>
      <w:r>
        <w:rPr>
          <w:rtl/>
        </w:rPr>
        <w:t xml:space="preserve"> </w:t>
      </w:r>
      <w:r>
        <w:rPr>
          <w:rFonts w:hint="cs"/>
          <w:rtl/>
        </w:rPr>
        <w:t>از</w:t>
      </w:r>
      <w:r>
        <w:rPr>
          <w:rtl/>
        </w:rPr>
        <w:t xml:space="preserve"> </w:t>
      </w:r>
      <w:r>
        <w:rPr>
          <w:rFonts w:hint="cs"/>
          <w:rtl/>
        </w:rPr>
        <w:t>طريق</w:t>
      </w:r>
      <w:r>
        <w:rPr>
          <w:rtl/>
        </w:rPr>
        <w:t xml:space="preserve"> </w:t>
      </w:r>
      <w:r>
        <w:rPr>
          <w:rFonts w:hint="cs"/>
          <w:rtl/>
        </w:rPr>
        <w:t>پشتيباني</w:t>
      </w:r>
      <w:r>
        <w:rPr>
          <w:rtl/>
        </w:rPr>
        <w:t xml:space="preserve"> </w:t>
      </w:r>
      <w:r>
        <w:rPr>
          <w:rFonts w:hint="cs"/>
          <w:rtl/>
        </w:rPr>
        <w:t>از</w:t>
      </w:r>
      <w:r>
        <w:rPr>
          <w:rtl/>
        </w:rPr>
        <w:t xml:space="preserve"> </w:t>
      </w:r>
      <w:r>
        <w:rPr>
          <w:rFonts w:hint="cs"/>
          <w:rtl/>
        </w:rPr>
        <w:t>كلمات</w:t>
      </w:r>
      <w:r>
        <w:rPr>
          <w:rtl/>
        </w:rPr>
        <w:t xml:space="preserve"> </w:t>
      </w:r>
      <w:r>
        <w:rPr>
          <w:rFonts w:hint="cs"/>
          <w:rtl/>
        </w:rPr>
        <w:t>مترادف،</w:t>
      </w:r>
      <w:r>
        <w:rPr>
          <w:rtl/>
        </w:rPr>
        <w:t xml:space="preserve"> </w:t>
      </w:r>
      <w:r>
        <w:rPr>
          <w:rFonts w:hint="cs"/>
          <w:rtl/>
        </w:rPr>
        <w:t>نگارش</w:t>
      </w:r>
      <w:r>
        <w:rPr>
          <w:rtl/>
        </w:rPr>
        <w:t xml:space="preserve"> </w:t>
      </w:r>
      <w:r>
        <w:rPr>
          <w:rFonts w:hint="cs"/>
          <w:rtl/>
        </w:rPr>
        <w:t>هاي</w:t>
      </w:r>
      <w:r>
        <w:rPr>
          <w:rtl/>
        </w:rPr>
        <w:t xml:space="preserve"> </w:t>
      </w:r>
      <w:r>
        <w:rPr>
          <w:rFonts w:hint="cs"/>
          <w:rtl/>
        </w:rPr>
        <w:t>مختلف</w:t>
      </w:r>
      <w:r>
        <w:rPr>
          <w:rtl/>
        </w:rPr>
        <w:t xml:space="preserve"> </w:t>
      </w:r>
      <w:r>
        <w:rPr>
          <w:rFonts w:hint="cs"/>
          <w:rtl/>
        </w:rPr>
        <w:t>و…</w:t>
      </w:r>
    </w:p>
    <w:p w14:paraId="2F2F352A" w14:textId="1FBDFE70"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Pr>
          <w:rtl/>
        </w:rPr>
        <w:t xml:space="preserve"> </w:t>
      </w:r>
      <w:r w:rsidR="00664EF9" w:rsidRPr="00664EF9">
        <w:rPr>
          <w:position w:val="-6"/>
          <w:sz w:val="32"/>
          <w:szCs w:val="38"/>
        </w:rPr>
        <w:sym w:font="Wingdings" w:char="F0D7"/>
      </w:r>
      <w:r>
        <w:rPr>
          <w:rtl/>
        </w:rPr>
        <w:t xml:space="preserve"> </w:t>
      </w:r>
      <w:r>
        <w:rPr>
          <w:rFonts w:hint="cs"/>
          <w:rtl/>
        </w:rPr>
        <w:t>صفحه</w:t>
      </w:r>
      <w:r>
        <w:rPr>
          <w:rtl/>
        </w:rPr>
        <w:t xml:space="preserve"> </w:t>
      </w:r>
      <w:r>
        <w:rPr>
          <w:rFonts w:hint="cs"/>
          <w:rtl/>
        </w:rPr>
        <w:t>جستجو</w:t>
      </w:r>
      <w:r>
        <w:rPr>
          <w:rtl/>
        </w:rPr>
        <w:t xml:space="preserve"> </w:t>
      </w:r>
      <w:r w:rsidR="00664EF9" w:rsidRPr="00664EF9">
        <w:rPr>
          <w:position w:val="-6"/>
          <w:sz w:val="32"/>
          <w:szCs w:val="38"/>
        </w:rPr>
        <w:sym w:font="Wingdings" w:char="F0D7"/>
      </w:r>
      <w:r w:rsidR="00664EF9">
        <w:rPr>
          <w:rFonts w:hint="cs"/>
          <w:rtl/>
        </w:rPr>
        <w:t xml:space="preserve"> </w:t>
      </w:r>
      <w:r>
        <w:rPr>
          <w:rFonts w:hint="cs"/>
          <w:rtl/>
        </w:rPr>
        <w:t>بخش</w:t>
      </w:r>
      <w:r>
        <w:rPr>
          <w:rtl/>
        </w:rPr>
        <w:t xml:space="preserve"> «</w:t>
      </w:r>
      <w:r>
        <w:rPr>
          <w:rFonts w:hint="cs"/>
          <w:rtl/>
        </w:rPr>
        <w:t>احكام</w:t>
      </w:r>
      <w:r>
        <w:rPr>
          <w:rtl/>
        </w:rPr>
        <w:t xml:space="preserve"> </w:t>
      </w:r>
      <w:r>
        <w:rPr>
          <w:rFonts w:hint="cs"/>
          <w:rtl/>
        </w:rPr>
        <w:t>قانون</w:t>
      </w:r>
      <w:r>
        <w:rPr>
          <w:rFonts w:hint="eastAsia"/>
          <w:rtl/>
        </w:rPr>
        <w:t>»</w:t>
      </w:r>
      <w:r>
        <w:rPr>
          <w:rtl/>
        </w:rPr>
        <w:t xml:space="preserve"> </w:t>
      </w:r>
      <w:r>
        <w:rPr>
          <w:rFonts w:hint="cs"/>
          <w:rtl/>
        </w:rPr>
        <w:t>و</w:t>
      </w:r>
      <w:r>
        <w:rPr>
          <w:rtl/>
        </w:rPr>
        <w:t xml:space="preserve"> </w:t>
      </w:r>
      <w:r>
        <w:rPr>
          <w:rFonts w:hint="cs"/>
          <w:rtl/>
        </w:rPr>
        <w:t>با</w:t>
      </w:r>
      <w:r>
        <w:rPr>
          <w:rtl/>
        </w:rPr>
        <w:t xml:space="preserve"> </w:t>
      </w:r>
      <w:r>
        <w:rPr>
          <w:rFonts w:hint="cs"/>
          <w:rtl/>
        </w:rPr>
        <w:t>تنظيم</w:t>
      </w:r>
      <w:r>
        <w:rPr>
          <w:rtl/>
        </w:rPr>
        <w:t xml:space="preserve"> «</w:t>
      </w:r>
      <w:r>
        <w:rPr>
          <w:rFonts w:hint="cs"/>
          <w:rtl/>
        </w:rPr>
        <w:t>امكانات</w:t>
      </w:r>
      <w:r>
        <w:rPr>
          <w:rFonts w:hint="eastAsia"/>
          <w:rtl/>
        </w:rPr>
        <w:t>»</w:t>
      </w:r>
      <w:r>
        <w:rPr>
          <w:rtl/>
        </w:rPr>
        <w:t xml:space="preserve"> </w:t>
      </w:r>
      <w:r>
        <w:rPr>
          <w:rFonts w:hint="cs"/>
          <w:rtl/>
        </w:rPr>
        <w:t>روي</w:t>
      </w:r>
      <w:r>
        <w:rPr>
          <w:rtl/>
        </w:rPr>
        <w:t xml:space="preserve"> «</w:t>
      </w:r>
      <w:r>
        <w:rPr>
          <w:rFonts w:hint="cs"/>
          <w:rtl/>
        </w:rPr>
        <w:t>جستجوي</w:t>
      </w:r>
      <w:r>
        <w:rPr>
          <w:rtl/>
        </w:rPr>
        <w:t xml:space="preserve"> </w:t>
      </w:r>
      <w:r>
        <w:rPr>
          <w:rFonts w:hint="cs"/>
          <w:rtl/>
        </w:rPr>
        <w:t>معنايي</w:t>
      </w:r>
      <w:r>
        <w:rPr>
          <w:rFonts w:hint="eastAsia"/>
          <w:rtl/>
        </w:rPr>
        <w:t>»</w:t>
      </w:r>
      <w:r>
        <w:rPr>
          <w:rtl/>
        </w:rPr>
        <w:t xml:space="preserve"> </w:t>
      </w:r>
    </w:p>
    <w:p w14:paraId="41174AE6" w14:textId="77777777" w:rsidR="000D06EB" w:rsidRDefault="000D06EB" w:rsidP="000238EC">
      <w:pPr>
        <w:pStyle w:val="ListParagraph"/>
        <w:numPr>
          <w:ilvl w:val="0"/>
          <w:numId w:val="26"/>
        </w:numPr>
      </w:pPr>
      <w:r>
        <w:rPr>
          <w:rFonts w:hint="cs"/>
          <w:rtl/>
        </w:rPr>
        <w:t>تمهيد</w:t>
      </w:r>
      <w:r>
        <w:rPr>
          <w:rtl/>
        </w:rPr>
        <w:t xml:space="preserve"> </w:t>
      </w:r>
      <w:r>
        <w:rPr>
          <w:rFonts w:hint="cs"/>
          <w:rtl/>
        </w:rPr>
        <w:t>راهكارهاي</w:t>
      </w:r>
      <w:r>
        <w:rPr>
          <w:rtl/>
        </w:rPr>
        <w:t xml:space="preserve"> </w:t>
      </w:r>
      <w:r>
        <w:rPr>
          <w:rFonts w:hint="cs"/>
          <w:rtl/>
        </w:rPr>
        <w:t>فني</w:t>
      </w:r>
      <w:r>
        <w:rPr>
          <w:rtl/>
        </w:rPr>
        <w:t xml:space="preserve"> </w:t>
      </w:r>
      <w:r>
        <w:rPr>
          <w:rFonts w:hint="cs"/>
          <w:rtl/>
        </w:rPr>
        <w:t>جهت</w:t>
      </w:r>
      <w:r>
        <w:rPr>
          <w:rtl/>
        </w:rPr>
        <w:t xml:space="preserve"> </w:t>
      </w:r>
      <w:r>
        <w:rPr>
          <w:rFonts w:hint="cs"/>
          <w:rtl/>
        </w:rPr>
        <w:t>جلوگيري</w:t>
      </w:r>
      <w:r>
        <w:rPr>
          <w:rtl/>
        </w:rPr>
        <w:t xml:space="preserve"> </w:t>
      </w:r>
      <w:r>
        <w:rPr>
          <w:rFonts w:hint="cs"/>
          <w:rtl/>
        </w:rPr>
        <w:t>از</w:t>
      </w:r>
      <w:r>
        <w:rPr>
          <w:rtl/>
        </w:rPr>
        <w:t xml:space="preserve"> </w:t>
      </w:r>
      <w:r>
        <w:rPr>
          <w:rFonts w:hint="cs"/>
          <w:rtl/>
        </w:rPr>
        <w:t>نشت</w:t>
      </w:r>
      <w:r>
        <w:rPr>
          <w:rtl/>
        </w:rPr>
        <w:t xml:space="preserve"> </w:t>
      </w:r>
      <w:r>
        <w:rPr>
          <w:rFonts w:hint="cs"/>
          <w:rtl/>
        </w:rPr>
        <w:t>اطلاعات</w:t>
      </w:r>
      <w:r>
        <w:rPr>
          <w:rtl/>
        </w:rPr>
        <w:t xml:space="preserve"> </w:t>
      </w:r>
      <w:r>
        <w:rPr>
          <w:rFonts w:hint="cs"/>
          <w:rtl/>
        </w:rPr>
        <w:t>خاص</w:t>
      </w:r>
      <w:r>
        <w:rPr>
          <w:rtl/>
        </w:rPr>
        <w:t xml:space="preserve"> </w:t>
      </w:r>
      <w:r>
        <w:rPr>
          <w:rFonts w:hint="cs"/>
          <w:rtl/>
        </w:rPr>
        <w:t>و</w:t>
      </w:r>
      <w:r>
        <w:rPr>
          <w:rtl/>
        </w:rPr>
        <w:t xml:space="preserve"> </w:t>
      </w:r>
      <w:r>
        <w:rPr>
          <w:rFonts w:hint="cs"/>
          <w:rtl/>
        </w:rPr>
        <w:t>كنترل</w:t>
      </w:r>
      <w:r>
        <w:rPr>
          <w:rtl/>
        </w:rPr>
        <w:t xml:space="preserve"> </w:t>
      </w:r>
      <w:r>
        <w:rPr>
          <w:rFonts w:hint="cs"/>
          <w:rtl/>
        </w:rPr>
        <w:t>كاربران</w:t>
      </w:r>
      <w:r>
        <w:rPr>
          <w:rtl/>
        </w:rPr>
        <w:t xml:space="preserve"> </w:t>
      </w:r>
      <w:r>
        <w:rPr>
          <w:rFonts w:hint="cs"/>
          <w:rtl/>
        </w:rPr>
        <w:t>نامتعارف</w:t>
      </w:r>
    </w:p>
    <w:p w14:paraId="35A12DB3" w14:textId="111C2F9D" w:rsidR="000D06EB" w:rsidRDefault="000D06EB" w:rsidP="000238EC">
      <w:pPr>
        <w:pStyle w:val="ListParagraph"/>
        <w:numPr>
          <w:ilvl w:val="1"/>
          <w:numId w:val="26"/>
        </w:numPr>
      </w:pP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معماري</w:t>
      </w:r>
      <w:r>
        <w:rPr>
          <w:rtl/>
        </w:rPr>
        <w:t xml:space="preserve"> </w:t>
      </w:r>
      <w:r>
        <w:rPr>
          <w:rFonts w:hint="cs"/>
          <w:rtl/>
        </w:rPr>
        <w:t>ميكرو</w:t>
      </w:r>
      <w:r>
        <w:rPr>
          <w:rtl/>
        </w:rPr>
        <w:t xml:space="preserve"> </w:t>
      </w:r>
      <w:r>
        <w:rPr>
          <w:rFonts w:hint="cs"/>
          <w:rtl/>
        </w:rPr>
        <w:t>سرويس</w:t>
      </w:r>
      <w:r>
        <w:rPr>
          <w:rtl/>
        </w:rPr>
        <w:t xml:space="preserve"> + </w:t>
      </w:r>
      <w:r>
        <w:rPr>
          <w:rFonts w:hint="cs"/>
          <w:rtl/>
        </w:rPr>
        <w:t>تمركز</w:t>
      </w:r>
      <w:r>
        <w:rPr>
          <w:rtl/>
        </w:rPr>
        <w:t xml:space="preserve"> </w:t>
      </w:r>
      <w:r>
        <w:rPr>
          <w:rFonts w:hint="cs"/>
          <w:rtl/>
        </w:rPr>
        <w:t>همه</w:t>
      </w:r>
      <w:r>
        <w:rPr>
          <w:rtl/>
        </w:rPr>
        <w:t xml:space="preserve"> </w:t>
      </w:r>
      <w:r>
        <w:rPr>
          <w:rFonts w:hint="cs"/>
          <w:rtl/>
        </w:rPr>
        <w:t>درخواستها</w:t>
      </w:r>
      <w:r>
        <w:rPr>
          <w:rtl/>
        </w:rPr>
        <w:t xml:space="preserve"> </w:t>
      </w:r>
      <w:r>
        <w:rPr>
          <w:rFonts w:hint="cs"/>
          <w:rtl/>
        </w:rPr>
        <w:t>در</w:t>
      </w:r>
      <w:r>
        <w:rPr>
          <w:rtl/>
        </w:rPr>
        <w:t xml:space="preserve"> </w:t>
      </w:r>
      <w:r>
        <w:t>gateway</w:t>
      </w:r>
    </w:p>
    <w:p w14:paraId="03630532" w14:textId="77777777" w:rsidR="000D06EB" w:rsidRDefault="000D06EB" w:rsidP="000238EC">
      <w:pPr>
        <w:pStyle w:val="ListParagraph"/>
        <w:numPr>
          <w:ilvl w:val="0"/>
          <w:numId w:val="26"/>
        </w:numPr>
      </w:pPr>
      <w:r>
        <w:rPr>
          <w:rFonts w:hint="cs"/>
          <w:rtl/>
        </w:rPr>
        <w:t>امكان</w:t>
      </w:r>
      <w:r>
        <w:rPr>
          <w:rtl/>
        </w:rPr>
        <w:t xml:space="preserve"> </w:t>
      </w:r>
      <w:r>
        <w:rPr>
          <w:rFonts w:hint="cs"/>
          <w:rtl/>
        </w:rPr>
        <w:t>ارائه</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در</w:t>
      </w:r>
      <w:r>
        <w:rPr>
          <w:rtl/>
        </w:rPr>
        <w:t xml:space="preserve"> </w:t>
      </w:r>
      <w:r>
        <w:rPr>
          <w:rFonts w:hint="cs"/>
          <w:rtl/>
        </w:rPr>
        <w:t>قالب</w:t>
      </w:r>
      <w:r>
        <w:rPr>
          <w:rtl/>
        </w:rPr>
        <w:t xml:space="preserve"> </w:t>
      </w:r>
      <w:r>
        <w:rPr>
          <w:rFonts w:hint="cs"/>
          <w:rtl/>
        </w:rPr>
        <w:t>يادداشت</w:t>
      </w:r>
      <w:r>
        <w:rPr>
          <w:rtl/>
        </w:rPr>
        <w:t xml:space="preserve"> </w:t>
      </w:r>
      <w:r>
        <w:rPr>
          <w:rFonts w:hint="cs"/>
          <w:rtl/>
        </w:rPr>
        <w:t>سردبير</w:t>
      </w:r>
      <w:r>
        <w:rPr>
          <w:rtl/>
        </w:rPr>
        <w:t xml:space="preserve"> </w:t>
      </w:r>
      <w:r>
        <w:rPr>
          <w:rFonts w:hint="cs"/>
          <w:rtl/>
        </w:rPr>
        <w:t>در</w:t>
      </w:r>
      <w:r>
        <w:rPr>
          <w:rtl/>
        </w:rPr>
        <w:t xml:space="preserve"> </w:t>
      </w:r>
      <w:r>
        <w:rPr>
          <w:rFonts w:hint="cs"/>
          <w:rtl/>
        </w:rPr>
        <w:t>صفحه</w:t>
      </w:r>
      <w:r>
        <w:rPr>
          <w:rtl/>
        </w:rPr>
        <w:t xml:space="preserve"> </w:t>
      </w:r>
      <w:r>
        <w:rPr>
          <w:rFonts w:hint="cs"/>
          <w:rtl/>
        </w:rPr>
        <w:t>اصلي</w:t>
      </w:r>
    </w:p>
    <w:p w14:paraId="08CB087D" w14:textId="43262448" w:rsidR="000D06EB" w:rsidRDefault="000D06EB" w:rsidP="000238EC">
      <w:pPr>
        <w:pStyle w:val="ListParagraph"/>
        <w:numPr>
          <w:ilvl w:val="1"/>
          <w:numId w:val="26"/>
        </w:numPr>
      </w:pPr>
      <w:r>
        <w:rPr>
          <w:rFonts w:hint="cs"/>
          <w:rtl/>
        </w:rPr>
        <w:t>در</w:t>
      </w:r>
      <w:r>
        <w:rPr>
          <w:rtl/>
        </w:rPr>
        <w:t xml:space="preserve"> </w:t>
      </w:r>
      <w:r>
        <w:rPr>
          <w:rFonts w:hint="cs"/>
          <w:rtl/>
        </w:rPr>
        <w:t>سايت</w:t>
      </w:r>
      <w:r>
        <w:rPr>
          <w:rtl/>
        </w:rPr>
        <w:t xml:space="preserve"> </w:t>
      </w:r>
      <w:r>
        <w:rPr>
          <w:rFonts w:hint="cs"/>
          <w:rtl/>
        </w:rPr>
        <w:t>دمو</w:t>
      </w:r>
      <w:r w:rsidR="00664EF9" w:rsidRPr="00664EF9">
        <w:rPr>
          <w:position w:val="-6"/>
          <w:sz w:val="32"/>
          <w:szCs w:val="38"/>
        </w:rPr>
        <w:sym w:font="Wingdings" w:char="F0D7"/>
      </w:r>
      <w:r>
        <w:rPr>
          <w:rtl/>
        </w:rPr>
        <w:t xml:space="preserve"> </w:t>
      </w:r>
      <w:r>
        <w:rPr>
          <w:rFonts w:hint="cs"/>
          <w:rtl/>
        </w:rPr>
        <w:t>نوبار</w:t>
      </w:r>
      <w:r>
        <w:rPr>
          <w:rtl/>
        </w:rPr>
        <w:t xml:space="preserve"> </w:t>
      </w:r>
      <w:r>
        <w:rPr>
          <w:rFonts w:hint="cs"/>
          <w:rtl/>
        </w:rPr>
        <w:t>بالا</w:t>
      </w:r>
      <w:r>
        <w:rPr>
          <w:rtl/>
        </w:rPr>
        <w:t xml:space="preserve"> </w:t>
      </w:r>
      <w:r w:rsidR="00664EF9" w:rsidRPr="00664EF9">
        <w:rPr>
          <w:position w:val="-6"/>
          <w:sz w:val="32"/>
          <w:szCs w:val="38"/>
        </w:rPr>
        <w:sym w:font="Wingdings" w:char="F0D7"/>
      </w:r>
      <w:r>
        <w:rPr>
          <w:rtl/>
        </w:rPr>
        <w:t xml:space="preserve"> </w:t>
      </w:r>
      <w:r>
        <w:rPr>
          <w:rFonts w:hint="cs"/>
          <w:rtl/>
        </w:rPr>
        <w:t>بخش</w:t>
      </w:r>
      <w:r>
        <w:rPr>
          <w:rtl/>
        </w:rPr>
        <w:t xml:space="preserve"> «</w:t>
      </w:r>
      <w:r>
        <w:rPr>
          <w:rFonts w:hint="cs"/>
          <w:rtl/>
        </w:rPr>
        <w:t>اعلانات</w:t>
      </w:r>
      <w:r>
        <w:rPr>
          <w:rFonts w:hint="eastAsia"/>
          <w:rtl/>
        </w:rPr>
        <w:t>»</w:t>
      </w:r>
    </w:p>
    <w:p w14:paraId="70115529" w14:textId="77777777" w:rsidR="000D06EB" w:rsidRDefault="000D06EB" w:rsidP="000238EC">
      <w:pPr>
        <w:pStyle w:val="ListParagraph"/>
        <w:numPr>
          <w:ilvl w:val="0"/>
          <w:numId w:val="26"/>
        </w:numPr>
      </w:pPr>
      <w:r>
        <w:rPr>
          <w:rFonts w:hint="cs"/>
          <w:rtl/>
        </w:rPr>
        <w:t>پياده</w:t>
      </w:r>
      <w:r>
        <w:rPr>
          <w:rtl/>
        </w:rPr>
        <w:t xml:space="preserve"> </w:t>
      </w:r>
      <w:r>
        <w:rPr>
          <w:rFonts w:hint="cs"/>
          <w:rtl/>
        </w:rPr>
        <w:t>سازي</w:t>
      </w:r>
      <w:r>
        <w:rPr>
          <w:rtl/>
        </w:rPr>
        <w:t xml:space="preserve"> </w:t>
      </w:r>
      <w:r>
        <w:rPr>
          <w:rFonts w:hint="cs"/>
          <w:rtl/>
        </w:rPr>
        <w:t>زيرساخت</w:t>
      </w:r>
      <w:r>
        <w:rPr>
          <w:rtl/>
        </w:rPr>
        <w:t xml:space="preserve"> </w:t>
      </w:r>
      <w:r>
        <w:rPr>
          <w:rFonts w:hint="cs"/>
          <w:rtl/>
        </w:rPr>
        <w:t>مديريت</w:t>
      </w:r>
      <w:r>
        <w:rPr>
          <w:rtl/>
        </w:rPr>
        <w:t xml:space="preserve"> </w:t>
      </w:r>
      <w:r>
        <w:rPr>
          <w:rFonts w:hint="cs"/>
          <w:rtl/>
        </w:rPr>
        <w:t>كاربران</w:t>
      </w:r>
      <w:r>
        <w:rPr>
          <w:rtl/>
        </w:rPr>
        <w:t xml:space="preserve"> </w:t>
      </w:r>
      <w:r>
        <w:rPr>
          <w:rFonts w:hint="cs"/>
          <w:rtl/>
        </w:rPr>
        <w:t>و</w:t>
      </w:r>
      <w:r>
        <w:rPr>
          <w:rtl/>
        </w:rPr>
        <w:t xml:space="preserve"> </w:t>
      </w:r>
      <w:r>
        <w:rPr>
          <w:rFonts w:hint="cs"/>
          <w:rtl/>
        </w:rPr>
        <w:t>امكان</w:t>
      </w:r>
      <w:r>
        <w:rPr>
          <w:rtl/>
        </w:rPr>
        <w:t xml:space="preserve"> </w:t>
      </w:r>
      <w:r>
        <w:rPr>
          <w:rFonts w:hint="cs"/>
          <w:rtl/>
        </w:rPr>
        <w:t>ارائه</w:t>
      </w:r>
      <w:r>
        <w:rPr>
          <w:rtl/>
        </w:rPr>
        <w:t xml:space="preserve"> </w:t>
      </w:r>
      <w:r>
        <w:rPr>
          <w:rFonts w:hint="cs"/>
          <w:rtl/>
        </w:rPr>
        <w:t>محتوا</w:t>
      </w:r>
      <w:r>
        <w:rPr>
          <w:rtl/>
        </w:rPr>
        <w:t xml:space="preserve"> </w:t>
      </w:r>
      <w:r>
        <w:rPr>
          <w:rFonts w:hint="cs"/>
          <w:rtl/>
        </w:rPr>
        <w:t>بصورت</w:t>
      </w:r>
      <w:r>
        <w:rPr>
          <w:rtl/>
        </w:rPr>
        <w:t xml:space="preserve"> </w:t>
      </w:r>
      <w:r>
        <w:rPr>
          <w:rFonts w:hint="cs"/>
          <w:rtl/>
        </w:rPr>
        <w:t>طبقه</w:t>
      </w:r>
      <w:r>
        <w:rPr>
          <w:rtl/>
        </w:rPr>
        <w:t xml:space="preserve"> </w:t>
      </w:r>
      <w:r>
        <w:rPr>
          <w:rFonts w:hint="cs"/>
          <w:rtl/>
        </w:rPr>
        <w:t>بندي</w:t>
      </w:r>
      <w:r>
        <w:rPr>
          <w:rtl/>
        </w:rPr>
        <w:t xml:space="preserve"> </w:t>
      </w:r>
      <w:r>
        <w:rPr>
          <w:rFonts w:hint="cs"/>
          <w:rtl/>
        </w:rPr>
        <w:t>شده</w:t>
      </w:r>
      <w:r>
        <w:rPr>
          <w:rtl/>
        </w:rPr>
        <w:t xml:space="preserve"> </w:t>
      </w:r>
      <w:r>
        <w:rPr>
          <w:rFonts w:hint="cs"/>
          <w:rtl/>
        </w:rPr>
        <w:t>براي</w:t>
      </w:r>
      <w:r>
        <w:rPr>
          <w:rtl/>
        </w:rPr>
        <w:t xml:space="preserve"> </w:t>
      </w:r>
      <w:r>
        <w:rPr>
          <w:rFonts w:hint="cs"/>
          <w:rtl/>
        </w:rPr>
        <w:t>كاربران</w:t>
      </w:r>
      <w:r>
        <w:rPr>
          <w:rtl/>
        </w:rPr>
        <w:t xml:space="preserve"> </w:t>
      </w:r>
      <w:r>
        <w:rPr>
          <w:rFonts w:hint="cs"/>
          <w:rtl/>
        </w:rPr>
        <w:t>خاص</w:t>
      </w:r>
    </w:p>
    <w:p w14:paraId="787C181E" w14:textId="2E979D35" w:rsidR="000D06EB" w:rsidRDefault="000D06EB" w:rsidP="000238EC">
      <w:pPr>
        <w:pStyle w:val="ListParagraph"/>
        <w:numPr>
          <w:ilvl w:val="1"/>
          <w:numId w:val="26"/>
        </w:numPr>
      </w:pPr>
      <w:r>
        <w:rPr>
          <w:rFonts w:hint="cs"/>
          <w:rtl/>
        </w:rPr>
        <w:t>سايت</w:t>
      </w:r>
      <w:r>
        <w:rPr>
          <w:rtl/>
        </w:rPr>
        <w:t xml:space="preserve"> </w:t>
      </w:r>
      <w:r>
        <w:rPr>
          <w:rFonts w:hint="cs"/>
          <w:rtl/>
        </w:rPr>
        <w:t>دمو</w:t>
      </w:r>
      <w:r>
        <w:rPr>
          <w:rtl/>
        </w:rPr>
        <w:t xml:space="preserve"> </w:t>
      </w:r>
      <w:r w:rsidR="00DC2D01" w:rsidRPr="00664EF9">
        <w:rPr>
          <w:position w:val="-6"/>
          <w:sz w:val="32"/>
          <w:szCs w:val="38"/>
        </w:rPr>
        <w:sym w:font="Wingdings" w:char="F0D7"/>
      </w:r>
      <w:r>
        <w:rPr>
          <w:rtl/>
        </w:rPr>
        <w:t xml:space="preserve"> «</w:t>
      </w:r>
      <w:r>
        <w:rPr>
          <w:rFonts w:hint="cs"/>
          <w:rtl/>
        </w:rPr>
        <w:t>پنل</w:t>
      </w:r>
      <w:r>
        <w:rPr>
          <w:rtl/>
        </w:rPr>
        <w:t xml:space="preserve"> </w:t>
      </w:r>
      <w:r>
        <w:rPr>
          <w:rFonts w:hint="cs"/>
          <w:rtl/>
        </w:rPr>
        <w:t>مديريت</w:t>
      </w:r>
      <w:r>
        <w:rPr>
          <w:rtl/>
        </w:rPr>
        <w:t xml:space="preserve"> </w:t>
      </w:r>
      <w:r>
        <w:rPr>
          <w:rFonts w:hint="cs"/>
          <w:rtl/>
        </w:rPr>
        <w:t>كاربران</w:t>
      </w:r>
      <w:r>
        <w:rPr>
          <w:rFonts w:hint="eastAsia"/>
          <w:rtl/>
        </w:rPr>
        <w:t>»</w:t>
      </w:r>
      <w:r>
        <w:rPr>
          <w:rtl/>
        </w:rPr>
        <w:t xml:space="preserve"> </w:t>
      </w:r>
      <w:r>
        <w:rPr>
          <w:rFonts w:hint="cs"/>
          <w:rtl/>
        </w:rPr>
        <w:t>مخصوص</w:t>
      </w:r>
      <w:r>
        <w:rPr>
          <w:rtl/>
        </w:rPr>
        <w:t xml:space="preserve"> </w:t>
      </w:r>
      <w:r>
        <w:rPr>
          <w:rFonts w:hint="cs"/>
          <w:rtl/>
        </w:rPr>
        <w:t>مدير</w:t>
      </w:r>
      <w:r>
        <w:rPr>
          <w:rtl/>
        </w:rPr>
        <w:t xml:space="preserve"> </w:t>
      </w:r>
      <w:r w:rsidR="00DC2D01" w:rsidRPr="00664EF9">
        <w:rPr>
          <w:position w:val="-6"/>
          <w:sz w:val="32"/>
          <w:szCs w:val="38"/>
        </w:rPr>
        <w:sym w:font="Wingdings" w:char="F0D7"/>
      </w:r>
      <w:r>
        <w:rPr>
          <w:rtl/>
        </w:rPr>
        <w:t xml:space="preserve"> </w:t>
      </w:r>
      <w:r>
        <w:rPr>
          <w:rFonts w:hint="cs"/>
          <w:rtl/>
        </w:rPr>
        <w:t>سايد</w:t>
      </w:r>
      <w:r>
        <w:rPr>
          <w:rtl/>
        </w:rPr>
        <w:t xml:space="preserve"> </w:t>
      </w:r>
      <w:r>
        <w:rPr>
          <w:rFonts w:hint="cs"/>
          <w:rtl/>
        </w:rPr>
        <w:t>بار</w:t>
      </w:r>
      <w:r>
        <w:rPr>
          <w:rtl/>
        </w:rPr>
        <w:t xml:space="preserve"> </w:t>
      </w:r>
      <w:r>
        <w:rPr>
          <w:rFonts w:hint="cs"/>
          <w:rtl/>
        </w:rPr>
        <w:t xml:space="preserve">كنار </w:t>
      </w:r>
      <w:r w:rsidR="00DC2D01" w:rsidRPr="00664EF9">
        <w:rPr>
          <w:position w:val="-6"/>
          <w:sz w:val="32"/>
          <w:szCs w:val="38"/>
        </w:rPr>
        <w:sym w:font="Wingdings" w:char="F0D7"/>
      </w:r>
      <w:r>
        <w:rPr>
          <w:rtl/>
        </w:rPr>
        <w:t xml:space="preserve"> </w:t>
      </w:r>
      <w:r>
        <w:rPr>
          <w:rFonts w:hint="cs"/>
          <w:rtl/>
        </w:rPr>
        <w:t>بخش</w:t>
      </w:r>
      <w:r>
        <w:rPr>
          <w:rtl/>
        </w:rPr>
        <w:t xml:space="preserve"> </w:t>
      </w:r>
      <w:r>
        <w:rPr>
          <w:rFonts w:hint="cs"/>
          <w:rtl/>
        </w:rPr>
        <w:t>تنظيم</w:t>
      </w:r>
      <w:r>
        <w:rPr>
          <w:rtl/>
        </w:rPr>
        <w:t xml:space="preserve"> </w:t>
      </w:r>
      <w:r>
        <w:rPr>
          <w:rFonts w:hint="cs"/>
          <w:rtl/>
        </w:rPr>
        <w:t>دسترسي‌ها</w:t>
      </w:r>
    </w:p>
    <w:p w14:paraId="26224C94" w14:textId="379238EB" w:rsidR="000D06EB" w:rsidRDefault="00664EF9" w:rsidP="000D06EB">
      <w:pPr>
        <w:pStyle w:val="Heading2"/>
        <w:rPr>
          <w:rtl/>
        </w:rPr>
      </w:pPr>
      <w:bookmarkStart w:id="26" w:name="_Toc154203143"/>
      <w:r w:rsidRPr="00664EF9">
        <w:rPr>
          <w:rFonts w:hint="cs"/>
          <w:rtl/>
        </w:rPr>
        <w:t>ايجاد</w:t>
      </w:r>
      <w:r w:rsidRPr="00664EF9">
        <w:rPr>
          <w:rtl/>
        </w:rPr>
        <w:t xml:space="preserve"> </w:t>
      </w:r>
      <w:r w:rsidRPr="00664EF9">
        <w:rPr>
          <w:rFonts w:hint="cs"/>
          <w:rtl/>
        </w:rPr>
        <w:t>داشبورد</w:t>
      </w:r>
      <w:r w:rsidRPr="00664EF9">
        <w:rPr>
          <w:rtl/>
        </w:rPr>
        <w:t xml:space="preserve"> </w:t>
      </w:r>
      <w:r w:rsidRPr="00664EF9">
        <w:rPr>
          <w:rFonts w:hint="cs"/>
          <w:rtl/>
        </w:rPr>
        <w:t>مديريت</w:t>
      </w:r>
      <w:r w:rsidRPr="00664EF9">
        <w:rPr>
          <w:rtl/>
        </w:rPr>
        <w:t xml:space="preserve"> </w:t>
      </w:r>
      <w:r w:rsidRPr="00664EF9">
        <w:rPr>
          <w:rFonts w:hint="cs"/>
          <w:rtl/>
        </w:rPr>
        <w:t>پايگاه</w:t>
      </w:r>
      <w:bookmarkEnd w:id="26"/>
    </w:p>
    <w:p w14:paraId="1F95FFE8" w14:textId="77777777" w:rsidR="00664EF9" w:rsidRDefault="00664EF9" w:rsidP="000238EC">
      <w:pPr>
        <w:pStyle w:val="ListParagraph"/>
        <w:numPr>
          <w:ilvl w:val="0"/>
          <w:numId w:val="27"/>
        </w:numPr>
      </w:pPr>
      <w:r>
        <w:rPr>
          <w:rFonts w:hint="cs"/>
          <w:rtl/>
        </w:rPr>
        <w:t>امكان</w:t>
      </w:r>
      <w:r>
        <w:rPr>
          <w:rtl/>
        </w:rPr>
        <w:t xml:space="preserve"> </w:t>
      </w:r>
      <w:r>
        <w:rPr>
          <w:rFonts w:hint="cs"/>
          <w:rtl/>
        </w:rPr>
        <w:t>درج</w:t>
      </w:r>
      <w:r>
        <w:rPr>
          <w:rtl/>
        </w:rPr>
        <w:t xml:space="preserve"> </w:t>
      </w:r>
      <w:r>
        <w:rPr>
          <w:rFonts w:hint="cs"/>
          <w:rtl/>
        </w:rPr>
        <w:t>محتواي</w:t>
      </w:r>
      <w:r>
        <w:rPr>
          <w:rtl/>
        </w:rPr>
        <w:t xml:space="preserve"> </w:t>
      </w:r>
      <w:r>
        <w:rPr>
          <w:rFonts w:hint="cs"/>
          <w:rtl/>
        </w:rPr>
        <w:t>جديد</w:t>
      </w:r>
      <w:r>
        <w:rPr>
          <w:rtl/>
        </w:rPr>
        <w:t xml:space="preserve"> </w:t>
      </w:r>
      <w:r>
        <w:rPr>
          <w:rFonts w:hint="cs"/>
          <w:rtl/>
        </w:rPr>
        <w:t>قوانين</w:t>
      </w:r>
      <w:r>
        <w:rPr>
          <w:rtl/>
        </w:rPr>
        <w:t xml:space="preserve"> </w:t>
      </w:r>
      <w:r>
        <w:rPr>
          <w:rFonts w:hint="cs"/>
          <w:rtl/>
        </w:rPr>
        <w:t>يا</w:t>
      </w:r>
      <w:r>
        <w:rPr>
          <w:rtl/>
        </w:rPr>
        <w:t xml:space="preserve"> </w:t>
      </w:r>
      <w:r>
        <w:rPr>
          <w:rFonts w:hint="cs"/>
          <w:rtl/>
        </w:rPr>
        <w:t>حذف</w:t>
      </w:r>
      <w:r>
        <w:rPr>
          <w:rtl/>
        </w:rPr>
        <w:t xml:space="preserve"> </w:t>
      </w:r>
      <w:r>
        <w:rPr>
          <w:rFonts w:hint="cs"/>
          <w:rtl/>
        </w:rPr>
        <w:t>محتواي</w:t>
      </w:r>
      <w:r>
        <w:rPr>
          <w:rtl/>
        </w:rPr>
        <w:t xml:space="preserve"> </w:t>
      </w:r>
      <w:r>
        <w:rPr>
          <w:rFonts w:hint="cs"/>
          <w:rtl/>
        </w:rPr>
        <w:t>مورد</w:t>
      </w:r>
      <w:r>
        <w:rPr>
          <w:rtl/>
        </w:rPr>
        <w:t xml:space="preserve"> </w:t>
      </w:r>
      <w:r>
        <w:rPr>
          <w:rFonts w:hint="cs"/>
          <w:rtl/>
        </w:rPr>
        <w:t>نظر</w:t>
      </w:r>
    </w:p>
    <w:p w14:paraId="58873AD3" w14:textId="06736BFC" w:rsidR="00664EF9" w:rsidRDefault="00664EF9" w:rsidP="000238EC">
      <w:pPr>
        <w:pStyle w:val="ListParagraph"/>
        <w:numPr>
          <w:ilvl w:val="1"/>
          <w:numId w:val="27"/>
        </w:numPr>
      </w:pPr>
      <w:r>
        <w:rPr>
          <w:rFonts w:hint="cs"/>
          <w:rtl/>
        </w:rPr>
        <w:t>سايت</w:t>
      </w:r>
      <w:r>
        <w:rPr>
          <w:rtl/>
        </w:rPr>
        <w:t xml:space="preserve"> </w:t>
      </w:r>
      <w:r>
        <w:rPr>
          <w:rFonts w:hint="cs"/>
          <w:rtl/>
        </w:rPr>
        <w:t>دمو</w:t>
      </w:r>
      <w:r>
        <w:rPr>
          <w:rtl/>
        </w:rPr>
        <w:t xml:space="preserve"> </w:t>
      </w:r>
      <w:r w:rsidRPr="00664EF9">
        <w:rPr>
          <w:position w:val="-6"/>
          <w:sz w:val="32"/>
          <w:szCs w:val="38"/>
        </w:rPr>
        <w:sym w:font="Wingdings" w:char="F0D7"/>
      </w:r>
      <w:r>
        <w:rPr>
          <w:rtl/>
        </w:rPr>
        <w:t xml:space="preserve"> </w:t>
      </w:r>
      <w:r>
        <w:rPr>
          <w:rFonts w:hint="cs"/>
          <w:rtl/>
        </w:rPr>
        <w:t>صفحه</w:t>
      </w:r>
      <w:r>
        <w:rPr>
          <w:rtl/>
        </w:rPr>
        <w:t xml:space="preserve"> «</w:t>
      </w:r>
      <w:r>
        <w:rPr>
          <w:rFonts w:hint="cs"/>
          <w:rtl/>
        </w:rPr>
        <w:t>جستجو</w:t>
      </w:r>
      <w:r>
        <w:rPr>
          <w:rFonts w:hint="eastAsia"/>
          <w:rtl/>
        </w:rPr>
        <w:t>»</w:t>
      </w:r>
      <w:r>
        <w:rPr>
          <w:rtl/>
        </w:rPr>
        <w:t xml:space="preserve"> </w:t>
      </w:r>
      <w:r>
        <w:rPr>
          <w:rFonts w:hint="cs"/>
          <w:rtl/>
        </w:rPr>
        <w:t>با</w:t>
      </w:r>
      <w:r>
        <w:rPr>
          <w:rtl/>
        </w:rPr>
        <w:t xml:space="preserve"> </w:t>
      </w:r>
      <w:r>
        <w:rPr>
          <w:rFonts w:hint="cs"/>
          <w:rtl/>
        </w:rPr>
        <w:t>كليك</w:t>
      </w:r>
      <w:r>
        <w:rPr>
          <w:rtl/>
        </w:rPr>
        <w:t xml:space="preserve"> </w:t>
      </w:r>
      <w:r>
        <w:rPr>
          <w:rFonts w:hint="cs"/>
          <w:rtl/>
        </w:rPr>
        <w:t>بر</w:t>
      </w:r>
      <w:r>
        <w:rPr>
          <w:rtl/>
        </w:rPr>
        <w:t xml:space="preserve"> </w:t>
      </w:r>
      <w:r>
        <w:rPr>
          <w:rFonts w:hint="cs"/>
          <w:rtl/>
        </w:rPr>
        <w:t>يك</w:t>
      </w:r>
      <w:r>
        <w:rPr>
          <w:rtl/>
        </w:rPr>
        <w:t xml:space="preserve"> </w:t>
      </w:r>
      <w:r>
        <w:rPr>
          <w:rFonts w:hint="cs"/>
          <w:rtl/>
        </w:rPr>
        <w:t>مورد</w:t>
      </w:r>
      <w:r>
        <w:rPr>
          <w:rtl/>
        </w:rPr>
        <w:t xml:space="preserve"> </w:t>
      </w:r>
      <w:r>
        <w:rPr>
          <w:rFonts w:hint="cs"/>
          <w:rtl/>
        </w:rPr>
        <w:t>از</w:t>
      </w:r>
      <w:r>
        <w:rPr>
          <w:rtl/>
        </w:rPr>
        <w:t xml:space="preserve"> </w:t>
      </w:r>
      <w:r>
        <w:rPr>
          <w:rFonts w:hint="cs"/>
          <w:rtl/>
        </w:rPr>
        <w:t>قوانين</w:t>
      </w:r>
      <w:r w:rsidRPr="00664EF9">
        <w:rPr>
          <w:position w:val="-6"/>
          <w:sz w:val="32"/>
          <w:szCs w:val="38"/>
        </w:rPr>
        <w:sym w:font="Wingdings" w:char="F0D7"/>
      </w:r>
      <w:r>
        <w:rPr>
          <w:rtl/>
        </w:rPr>
        <w:t xml:space="preserve"> </w:t>
      </w:r>
      <w:r>
        <w:rPr>
          <w:rFonts w:hint="cs"/>
          <w:rtl/>
        </w:rPr>
        <w:t>صفحه</w:t>
      </w:r>
      <w:r>
        <w:rPr>
          <w:rtl/>
        </w:rPr>
        <w:t xml:space="preserve"> «</w:t>
      </w:r>
      <w:r>
        <w:rPr>
          <w:rFonts w:hint="cs"/>
          <w:rtl/>
        </w:rPr>
        <w:t>نمايش</w:t>
      </w:r>
      <w:r>
        <w:rPr>
          <w:rtl/>
        </w:rPr>
        <w:t xml:space="preserve"> </w:t>
      </w:r>
      <w:r>
        <w:rPr>
          <w:rFonts w:hint="cs"/>
          <w:rtl/>
        </w:rPr>
        <w:t>متن</w:t>
      </w:r>
      <w:r>
        <w:rPr>
          <w:rtl/>
        </w:rPr>
        <w:t xml:space="preserve"> </w:t>
      </w:r>
      <w:r>
        <w:rPr>
          <w:rFonts w:hint="cs"/>
          <w:rtl/>
        </w:rPr>
        <w:t>قانون</w:t>
      </w:r>
      <w:r>
        <w:rPr>
          <w:rFonts w:hint="eastAsia"/>
          <w:rtl/>
        </w:rPr>
        <w:t>»</w:t>
      </w:r>
    </w:p>
    <w:p w14:paraId="56E89ECC" w14:textId="77777777" w:rsidR="00664EF9" w:rsidRDefault="00664EF9" w:rsidP="000238EC">
      <w:pPr>
        <w:pStyle w:val="ListParagraph"/>
        <w:numPr>
          <w:ilvl w:val="0"/>
          <w:numId w:val="27"/>
        </w:numPr>
      </w:pPr>
      <w:r>
        <w:rPr>
          <w:rFonts w:hint="cs"/>
          <w:rtl/>
        </w:rPr>
        <w:t>امكان</w:t>
      </w:r>
      <w:r>
        <w:rPr>
          <w:rtl/>
        </w:rPr>
        <w:t xml:space="preserve"> </w:t>
      </w:r>
      <w:r>
        <w:rPr>
          <w:rFonts w:hint="cs"/>
          <w:rtl/>
        </w:rPr>
        <w:t>ويرايش</w:t>
      </w:r>
      <w:r>
        <w:rPr>
          <w:rtl/>
        </w:rPr>
        <w:t xml:space="preserve"> </w:t>
      </w:r>
      <w:r>
        <w:rPr>
          <w:rFonts w:hint="cs"/>
          <w:rtl/>
        </w:rPr>
        <w:t>اطلاعات</w:t>
      </w:r>
      <w:r>
        <w:rPr>
          <w:rtl/>
        </w:rPr>
        <w:t xml:space="preserve"> </w:t>
      </w:r>
      <w:r>
        <w:rPr>
          <w:rFonts w:hint="cs"/>
          <w:rtl/>
        </w:rPr>
        <w:t>شناسنامه</w:t>
      </w:r>
      <w:r>
        <w:rPr>
          <w:rtl/>
        </w:rPr>
        <w:t xml:space="preserve"> </w:t>
      </w:r>
      <w:r>
        <w:rPr>
          <w:rFonts w:hint="cs"/>
          <w:rtl/>
        </w:rPr>
        <w:t>و</w:t>
      </w:r>
      <w:r>
        <w:rPr>
          <w:rtl/>
        </w:rPr>
        <w:t xml:space="preserve"> </w:t>
      </w:r>
      <w:r>
        <w:rPr>
          <w:rFonts w:hint="cs"/>
          <w:rtl/>
        </w:rPr>
        <w:t>متن</w:t>
      </w:r>
      <w:r>
        <w:rPr>
          <w:rtl/>
        </w:rPr>
        <w:t xml:space="preserve"> </w:t>
      </w:r>
      <w:r>
        <w:rPr>
          <w:rFonts w:hint="cs"/>
          <w:rtl/>
        </w:rPr>
        <w:t>قوانين</w:t>
      </w:r>
      <w:r>
        <w:rPr>
          <w:rtl/>
        </w:rPr>
        <w:t xml:space="preserve"> </w:t>
      </w:r>
      <w:r>
        <w:rPr>
          <w:rFonts w:hint="cs"/>
          <w:rtl/>
        </w:rPr>
        <w:t>و</w:t>
      </w:r>
      <w:r>
        <w:rPr>
          <w:rtl/>
        </w:rPr>
        <w:t xml:space="preserve"> </w:t>
      </w:r>
      <w:r>
        <w:rPr>
          <w:rFonts w:hint="cs"/>
          <w:rtl/>
        </w:rPr>
        <w:t>اطلاعات</w:t>
      </w:r>
      <w:r>
        <w:rPr>
          <w:rtl/>
        </w:rPr>
        <w:t xml:space="preserve"> </w:t>
      </w:r>
      <w:r>
        <w:rPr>
          <w:rFonts w:hint="cs"/>
          <w:rtl/>
        </w:rPr>
        <w:t>جانبي</w:t>
      </w:r>
      <w:r>
        <w:rPr>
          <w:rtl/>
        </w:rPr>
        <w:t xml:space="preserve"> </w:t>
      </w:r>
      <w:r>
        <w:rPr>
          <w:rFonts w:hint="cs"/>
          <w:rtl/>
        </w:rPr>
        <w:t>آنها</w:t>
      </w:r>
    </w:p>
    <w:p w14:paraId="3520D266" w14:textId="363F6F46" w:rsidR="00664EF9" w:rsidRDefault="00664EF9" w:rsidP="000238EC">
      <w:pPr>
        <w:pStyle w:val="ListParagraph"/>
        <w:numPr>
          <w:ilvl w:val="1"/>
          <w:numId w:val="27"/>
        </w:numPr>
      </w:pPr>
      <w:r>
        <w:rPr>
          <w:rFonts w:hint="cs"/>
          <w:rtl/>
        </w:rPr>
        <w:t>سايت</w:t>
      </w:r>
      <w:r>
        <w:rPr>
          <w:rtl/>
        </w:rPr>
        <w:t xml:space="preserve"> </w:t>
      </w:r>
      <w:r>
        <w:rPr>
          <w:rFonts w:hint="cs"/>
          <w:rtl/>
        </w:rPr>
        <w:t>دمو</w:t>
      </w:r>
      <w:r>
        <w:rPr>
          <w:rtl/>
        </w:rPr>
        <w:t xml:space="preserve"> </w:t>
      </w:r>
      <w:r w:rsidR="00DE1D4F" w:rsidRPr="00664EF9">
        <w:rPr>
          <w:position w:val="-6"/>
          <w:sz w:val="32"/>
          <w:szCs w:val="38"/>
        </w:rPr>
        <w:sym w:font="Wingdings" w:char="F0D7"/>
      </w:r>
      <w:r>
        <w:rPr>
          <w:rtl/>
        </w:rPr>
        <w:t xml:space="preserve"> </w:t>
      </w:r>
      <w:r>
        <w:rPr>
          <w:rFonts w:hint="cs"/>
          <w:rtl/>
        </w:rPr>
        <w:t>صفحه</w:t>
      </w:r>
      <w:r>
        <w:rPr>
          <w:rtl/>
        </w:rPr>
        <w:t xml:space="preserve"> «</w:t>
      </w:r>
      <w:r>
        <w:rPr>
          <w:rFonts w:hint="cs"/>
          <w:rtl/>
        </w:rPr>
        <w:t>جستجو</w:t>
      </w:r>
      <w:r>
        <w:rPr>
          <w:rFonts w:hint="eastAsia"/>
          <w:rtl/>
        </w:rPr>
        <w:t>»</w:t>
      </w:r>
      <w:r>
        <w:rPr>
          <w:rtl/>
        </w:rPr>
        <w:t xml:space="preserve"> </w:t>
      </w:r>
      <w:r>
        <w:rPr>
          <w:rFonts w:hint="cs"/>
          <w:rtl/>
        </w:rPr>
        <w:t>با</w:t>
      </w:r>
      <w:r>
        <w:rPr>
          <w:rtl/>
        </w:rPr>
        <w:t xml:space="preserve"> </w:t>
      </w:r>
      <w:r>
        <w:rPr>
          <w:rFonts w:hint="cs"/>
          <w:rtl/>
        </w:rPr>
        <w:t>كليك</w:t>
      </w:r>
      <w:r>
        <w:rPr>
          <w:rtl/>
        </w:rPr>
        <w:t xml:space="preserve"> </w:t>
      </w:r>
      <w:r>
        <w:rPr>
          <w:rFonts w:hint="cs"/>
          <w:rtl/>
        </w:rPr>
        <w:t>بر</w:t>
      </w:r>
      <w:r>
        <w:rPr>
          <w:rtl/>
        </w:rPr>
        <w:t xml:space="preserve"> </w:t>
      </w:r>
      <w:r>
        <w:rPr>
          <w:rFonts w:hint="cs"/>
          <w:rtl/>
        </w:rPr>
        <w:t>يك</w:t>
      </w:r>
      <w:r>
        <w:rPr>
          <w:rtl/>
        </w:rPr>
        <w:t xml:space="preserve"> </w:t>
      </w:r>
      <w:r>
        <w:rPr>
          <w:rFonts w:hint="cs"/>
          <w:rtl/>
        </w:rPr>
        <w:t>مورد</w:t>
      </w:r>
      <w:r>
        <w:rPr>
          <w:rtl/>
        </w:rPr>
        <w:t xml:space="preserve"> </w:t>
      </w:r>
      <w:r>
        <w:rPr>
          <w:rFonts w:hint="cs"/>
          <w:rtl/>
        </w:rPr>
        <w:t>از</w:t>
      </w:r>
      <w:r>
        <w:rPr>
          <w:rtl/>
        </w:rPr>
        <w:t xml:space="preserve"> </w:t>
      </w:r>
      <w:r>
        <w:rPr>
          <w:rFonts w:hint="cs"/>
          <w:rtl/>
        </w:rPr>
        <w:t>قوانين</w:t>
      </w:r>
      <w:r w:rsidR="00DE1D4F" w:rsidRPr="00664EF9">
        <w:rPr>
          <w:position w:val="-6"/>
          <w:sz w:val="32"/>
          <w:szCs w:val="38"/>
        </w:rPr>
        <w:sym w:font="Wingdings" w:char="F0D7"/>
      </w:r>
      <w:r>
        <w:rPr>
          <w:rtl/>
        </w:rPr>
        <w:t xml:space="preserve"> </w:t>
      </w:r>
      <w:r>
        <w:rPr>
          <w:rFonts w:hint="cs"/>
          <w:rtl/>
        </w:rPr>
        <w:t>صفحه</w:t>
      </w:r>
      <w:r>
        <w:rPr>
          <w:rtl/>
        </w:rPr>
        <w:t xml:space="preserve"> «</w:t>
      </w:r>
      <w:r>
        <w:rPr>
          <w:rFonts w:hint="cs"/>
          <w:rtl/>
        </w:rPr>
        <w:t>نمايش</w:t>
      </w:r>
      <w:r>
        <w:rPr>
          <w:rtl/>
        </w:rPr>
        <w:t xml:space="preserve"> </w:t>
      </w:r>
      <w:r>
        <w:rPr>
          <w:rFonts w:hint="cs"/>
          <w:rtl/>
        </w:rPr>
        <w:t>متن</w:t>
      </w:r>
      <w:r>
        <w:rPr>
          <w:rtl/>
        </w:rPr>
        <w:t xml:space="preserve"> </w:t>
      </w:r>
      <w:r>
        <w:rPr>
          <w:rFonts w:hint="cs"/>
          <w:rtl/>
        </w:rPr>
        <w:t>قانون</w:t>
      </w:r>
      <w:r>
        <w:rPr>
          <w:rFonts w:hint="eastAsia"/>
          <w:rtl/>
        </w:rPr>
        <w:t>»</w:t>
      </w:r>
      <w:r>
        <w:rPr>
          <w:rtl/>
        </w:rPr>
        <w:t xml:space="preserve"> </w:t>
      </w:r>
      <w:r w:rsidR="00DE1D4F" w:rsidRPr="00664EF9">
        <w:rPr>
          <w:position w:val="-6"/>
          <w:sz w:val="32"/>
          <w:szCs w:val="38"/>
        </w:rPr>
        <w:sym w:font="Wingdings" w:char="F0D7"/>
      </w:r>
      <w:r>
        <w:rPr>
          <w:rtl/>
        </w:rPr>
        <w:t xml:space="preserve"> </w:t>
      </w:r>
      <w:r>
        <w:rPr>
          <w:rFonts w:hint="cs"/>
          <w:rtl/>
        </w:rPr>
        <w:t>سايدبار</w:t>
      </w:r>
      <w:r>
        <w:rPr>
          <w:rtl/>
        </w:rPr>
        <w:t xml:space="preserve"> </w:t>
      </w:r>
      <w:r>
        <w:rPr>
          <w:rFonts w:hint="cs"/>
          <w:rtl/>
        </w:rPr>
        <w:t>كناري</w:t>
      </w:r>
      <w:r>
        <w:rPr>
          <w:rtl/>
        </w:rPr>
        <w:t xml:space="preserve"> </w:t>
      </w:r>
      <w:r w:rsidR="00DE1D4F" w:rsidRPr="00664EF9">
        <w:rPr>
          <w:position w:val="-6"/>
          <w:sz w:val="32"/>
          <w:szCs w:val="38"/>
        </w:rPr>
        <w:sym w:font="Wingdings" w:char="F0D7"/>
      </w:r>
      <w:r>
        <w:rPr>
          <w:rFonts w:hint="cs"/>
          <w:rtl/>
        </w:rPr>
        <w:t xml:space="preserve"> </w:t>
      </w:r>
      <w:r>
        <w:rPr>
          <w:rtl/>
        </w:rPr>
        <w:t>«</w:t>
      </w:r>
      <w:r>
        <w:rPr>
          <w:rFonts w:hint="cs"/>
          <w:rtl/>
        </w:rPr>
        <w:t>مشخصات</w:t>
      </w:r>
      <w:r>
        <w:rPr>
          <w:rFonts w:hint="eastAsia"/>
          <w:rtl/>
        </w:rPr>
        <w:t>»</w:t>
      </w:r>
    </w:p>
    <w:p w14:paraId="4734682C" w14:textId="77777777" w:rsidR="00664EF9" w:rsidRDefault="00664EF9" w:rsidP="000238EC">
      <w:pPr>
        <w:pStyle w:val="ListParagraph"/>
        <w:numPr>
          <w:ilvl w:val="0"/>
          <w:numId w:val="27"/>
        </w:numPr>
      </w:pPr>
      <w:r>
        <w:rPr>
          <w:rFonts w:hint="cs"/>
          <w:rtl/>
        </w:rPr>
        <w:t>امكان</w:t>
      </w:r>
      <w:r>
        <w:rPr>
          <w:rtl/>
        </w:rPr>
        <w:t xml:space="preserve"> </w:t>
      </w:r>
      <w:r>
        <w:rPr>
          <w:rFonts w:hint="cs"/>
          <w:rtl/>
        </w:rPr>
        <w:t>تنظيم</w:t>
      </w:r>
      <w:r>
        <w:rPr>
          <w:rtl/>
        </w:rPr>
        <w:t xml:space="preserve"> </w:t>
      </w:r>
      <w:r>
        <w:rPr>
          <w:rFonts w:hint="cs"/>
          <w:rtl/>
        </w:rPr>
        <w:t>و</w:t>
      </w:r>
      <w:r>
        <w:rPr>
          <w:rtl/>
        </w:rPr>
        <w:t xml:space="preserve"> </w:t>
      </w:r>
      <w:r>
        <w:rPr>
          <w:rFonts w:hint="cs"/>
          <w:rtl/>
        </w:rPr>
        <w:t>درج</w:t>
      </w:r>
      <w:r>
        <w:rPr>
          <w:rtl/>
        </w:rPr>
        <w:t xml:space="preserve"> </w:t>
      </w:r>
      <w:r>
        <w:rPr>
          <w:rFonts w:hint="cs"/>
          <w:rtl/>
        </w:rPr>
        <w:t>محتواي</w:t>
      </w:r>
      <w:r>
        <w:rPr>
          <w:rtl/>
        </w:rPr>
        <w:t xml:space="preserve"> </w:t>
      </w:r>
      <w:r>
        <w:rPr>
          <w:rFonts w:hint="cs"/>
          <w:rtl/>
        </w:rPr>
        <w:t>ويژه</w:t>
      </w:r>
      <w:r>
        <w:rPr>
          <w:rtl/>
        </w:rPr>
        <w:t xml:space="preserve"> </w:t>
      </w:r>
      <w:r>
        <w:rPr>
          <w:rFonts w:hint="cs"/>
          <w:rtl/>
        </w:rPr>
        <w:t>و</w:t>
      </w:r>
      <w:r>
        <w:rPr>
          <w:rtl/>
        </w:rPr>
        <w:t xml:space="preserve"> </w:t>
      </w:r>
      <w:r>
        <w:rPr>
          <w:rFonts w:hint="cs"/>
          <w:rtl/>
        </w:rPr>
        <w:t>موقت</w:t>
      </w:r>
      <w:r>
        <w:rPr>
          <w:rtl/>
        </w:rPr>
        <w:t xml:space="preserve"> </w:t>
      </w:r>
      <w:r>
        <w:rPr>
          <w:rFonts w:hint="cs"/>
          <w:rtl/>
        </w:rPr>
        <w:t>يادداشت</w:t>
      </w:r>
      <w:r>
        <w:rPr>
          <w:rtl/>
        </w:rPr>
        <w:t xml:space="preserve"> </w:t>
      </w:r>
      <w:r>
        <w:rPr>
          <w:rFonts w:hint="cs"/>
          <w:rtl/>
        </w:rPr>
        <w:t>سردبير</w:t>
      </w:r>
    </w:p>
    <w:p w14:paraId="408D4703" w14:textId="2708435A" w:rsidR="00664EF9" w:rsidRDefault="00664EF9" w:rsidP="000238EC">
      <w:pPr>
        <w:pStyle w:val="ListParagraph"/>
        <w:numPr>
          <w:ilvl w:val="1"/>
          <w:numId w:val="27"/>
        </w:numPr>
      </w:pPr>
      <w:r>
        <w:rPr>
          <w:rFonts w:hint="cs"/>
          <w:rtl/>
        </w:rPr>
        <w:t>سايت</w:t>
      </w:r>
      <w:r>
        <w:rPr>
          <w:rtl/>
        </w:rPr>
        <w:t xml:space="preserve"> </w:t>
      </w:r>
      <w:r>
        <w:rPr>
          <w:rFonts w:hint="cs"/>
          <w:rtl/>
        </w:rPr>
        <w:t>دمو</w:t>
      </w:r>
      <w:r w:rsidR="00DE1D4F" w:rsidRPr="00664EF9">
        <w:rPr>
          <w:position w:val="-6"/>
          <w:sz w:val="32"/>
          <w:szCs w:val="38"/>
        </w:rPr>
        <w:sym w:font="Wingdings" w:char="F0D7"/>
      </w:r>
      <w:r>
        <w:rPr>
          <w:rtl/>
        </w:rPr>
        <w:t xml:space="preserve"> </w:t>
      </w:r>
      <w:r>
        <w:rPr>
          <w:rFonts w:hint="cs"/>
          <w:rtl/>
        </w:rPr>
        <w:t>صفحه</w:t>
      </w:r>
      <w:r>
        <w:rPr>
          <w:rtl/>
        </w:rPr>
        <w:t xml:space="preserve"> «</w:t>
      </w:r>
      <w:r>
        <w:rPr>
          <w:rFonts w:hint="cs"/>
          <w:rtl/>
        </w:rPr>
        <w:t>پنل</w:t>
      </w:r>
      <w:r>
        <w:rPr>
          <w:rtl/>
        </w:rPr>
        <w:t xml:space="preserve"> </w:t>
      </w:r>
      <w:r>
        <w:rPr>
          <w:rFonts w:hint="cs"/>
          <w:rtl/>
        </w:rPr>
        <w:t>مديريت</w:t>
      </w:r>
      <w:r>
        <w:rPr>
          <w:rFonts w:hint="eastAsia"/>
          <w:rtl/>
        </w:rPr>
        <w:t>»</w:t>
      </w:r>
      <w:r>
        <w:rPr>
          <w:rtl/>
        </w:rPr>
        <w:t xml:space="preserve"> </w:t>
      </w:r>
      <w:r w:rsidR="00DE1D4F" w:rsidRPr="00664EF9">
        <w:rPr>
          <w:position w:val="-6"/>
          <w:sz w:val="32"/>
          <w:szCs w:val="38"/>
        </w:rPr>
        <w:sym w:font="Wingdings" w:char="F0D7"/>
      </w:r>
      <w:r>
        <w:rPr>
          <w:rtl/>
        </w:rPr>
        <w:t xml:space="preserve"> «</w:t>
      </w:r>
      <w:r>
        <w:rPr>
          <w:rFonts w:hint="cs"/>
          <w:rtl/>
        </w:rPr>
        <w:t>تنظيمات</w:t>
      </w:r>
      <w:r>
        <w:rPr>
          <w:rFonts w:hint="eastAsia"/>
          <w:rtl/>
        </w:rPr>
        <w:t>»</w:t>
      </w:r>
      <w:r>
        <w:rPr>
          <w:rtl/>
        </w:rPr>
        <w:t xml:space="preserve"> </w:t>
      </w:r>
      <w:r w:rsidR="00DE1D4F" w:rsidRPr="00664EF9">
        <w:rPr>
          <w:position w:val="-6"/>
          <w:sz w:val="32"/>
          <w:szCs w:val="38"/>
        </w:rPr>
        <w:sym w:font="Wingdings" w:char="F0D7"/>
      </w:r>
      <w:r>
        <w:rPr>
          <w:rtl/>
        </w:rPr>
        <w:t xml:space="preserve"> «</w:t>
      </w:r>
      <w:r>
        <w:rPr>
          <w:rFonts w:hint="cs"/>
          <w:rtl/>
        </w:rPr>
        <w:t>اعلانات</w:t>
      </w:r>
      <w:r>
        <w:rPr>
          <w:rFonts w:hint="eastAsia"/>
          <w:rtl/>
        </w:rPr>
        <w:t>»</w:t>
      </w:r>
    </w:p>
    <w:p w14:paraId="06EA0E91" w14:textId="77777777" w:rsidR="00664EF9" w:rsidRDefault="00664EF9" w:rsidP="000238EC">
      <w:pPr>
        <w:pStyle w:val="ListParagraph"/>
        <w:numPr>
          <w:ilvl w:val="0"/>
          <w:numId w:val="27"/>
        </w:numPr>
      </w:pPr>
      <w:r>
        <w:rPr>
          <w:rFonts w:hint="cs"/>
          <w:rtl/>
        </w:rPr>
        <w:t>امكان</w:t>
      </w:r>
      <w:r>
        <w:rPr>
          <w:rtl/>
        </w:rPr>
        <w:t xml:space="preserve"> </w:t>
      </w:r>
      <w:r>
        <w:rPr>
          <w:rFonts w:hint="cs"/>
          <w:rtl/>
        </w:rPr>
        <w:t>مشاهده</w:t>
      </w:r>
      <w:r>
        <w:rPr>
          <w:rtl/>
        </w:rPr>
        <w:t xml:space="preserve"> </w:t>
      </w:r>
      <w:r>
        <w:rPr>
          <w:rFonts w:hint="cs"/>
          <w:rtl/>
        </w:rPr>
        <w:t>آمار</w:t>
      </w:r>
      <w:r>
        <w:rPr>
          <w:rtl/>
        </w:rPr>
        <w:t xml:space="preserve"> </w:t>
      </w:r>
      <w:r>
        <w:rPr>
          <w:rFonts w:hint="cs"/>
          <w:rtl/>
        </w:rPr>
        <w:t>و</w:t>
      </w:r>
      <w:r>
        <w:rPr>
          <w:rtl/>
        </w:rPr>
        <w:t xml:space="preserve"> </w:t>
      </w:r>
      <w:r>
        <w:rPr>
          <w:rFonts w:hint="cs"/>
          <w:rtl/>
        </w:rPr>
        <w:t>گزارشات</w:t>
      </w:r>
      <w:r>
        <w:rPr>
          <w:rtl/>
        </w:rPr>
        <w:t xml:space="preserve"> </w:t>
      </w:r>
      <w:r>
        <w:rPr>
          <w:rFonts w:hint="cs"/>
          <w:rtl/>
        </w:rPr>
        <w:t>محتواي</w:t>
      </w:r>
      <w:r>
        <w:rPr>
          <w:rtl/>
        </w:rPr>
        <w:t xml:space="preserve"> </w:t>
      </w:r>
      <w:r>
        <w:rPr>
          <w:rFonts w:hint="cs"/>
          <w:rtl/>
        </w:rPr>
        <w:t>موجود</w:t>
      </w:r>
      <w:r>
        <w:rPr>
          <w:rtl/>
        </w:rPr>
        <w:t xml:space="preserve"> </w:t>
      </w:r>
      <w:r>
        <w:rPr>
          <w:rFonts w:hint="cs"/>
          <w:rtl/>
        </w:rPr>
        <w:t>در</w:t>
      </w:r>
      <w:r>
        <w:rPr>
          <w:rtl/>
        </w:rPr>
        <w:t xml:space="preserve"> </w:t>
      </w:r>
      <w:r>
        <w:rPr>
          <w:rFonts w:hint="cs"/>
          <w:rtl/>
        </w:rPr>
        <w:t>بخشهاي</w:t>
      </w:r>
      <w:r>
        <w:rPr>
          <w:rtl/>
        </w:rPr>
        <w:t xml:space="preserve"> </w:t>
      </w:r>
      <w:r>
        <w:rPr>
          <w:rFonts w:hint="cs"/>
          <w:rtl/>
        </w:rPr>
        <w:t>مختلف</w:t>
      </w:r>
    </w:p>
    <w:p w14:paraId="5C3D874C" w14:textId="0C50F3B4" w:rsidR="00664EF9" w:rsidRDefault="00664EF9" w:rsidP="000238EC">
      <w:pPr>
        <w:pStyle w:val="ListParagraph"/>
        <w:numPr>
          <w:ilvl w:val="1"/>
          <w:numId w:val="27"/>
        </w:numPr>
      </w:pPr>
      <w:r>
        <w:rPr>
          <w:rFonts w:hint="cs"/>
          <w:rtl/>
        </w:rPr>
        <w:t>ارائه</w:t>
      </w:r>
      <w:r>
        <w:rPr>
          <w:rtl/>
        </w:rPr>
        <w:t xml:space="preserve"> </w:t>
      </w:r>
      <w:r>
        <w:rPr>
          <w:rFonts w:hint="cs"/>
          <w:rtl/>
        </w:rPr>
        <w:t>داشبورد</w:t>
      </w:r>
      <w:r>
        <w:rPr>
          <w:rtl/>
        </w:rPr>
        <w:t xml:space="preserve"> </w:t>
      </w:r>
      <w:r>
        <w:rPr>
          <w:rFonts w:hint="cs"/>
          <w:rtl/>
        </w:rPr>
        <w:t>مديريتي</w:t>
      </w:r>
      <w:r>
        <w:rPr>
          <w:rtl/>
        </w:rPr>
        <w:t xml:space="preserve"> </w:t>
      </w:r>
      <w:r>
        <w:rPr>
          <w:rFonts w:hint="cs"/>
          <w:rtl/>
        </w:rPr>
        <w:t>از</w:t>
      </w:r>
      <w:r>
        <w:rPr>
          <w:rtl/>
        </w:rPr>
        <w:t xml:space="preserve"> </w:t>
      </w:r>
      <w:r>
        <w:rPr>
          <w:rFonts w:hint="cs"/>
          <w:rtl/>
        </w:rPr>
        <w:t>ميزان</w:t>
      </w:r>
      <w:r>
        <w:rPr>
          <w:rtl/>
        </w:rPr>
        <w:t xml:space="preserve"> </w:t>
      </w:r>
      <w:r>
        <w:rPr>
          <w:rFonts w:hint="cs"/>
          <w:rtl/>
        </w:rPr>
        <w:t>بازديد</w:t>
      </w:r>
      <w:r>
        <w:rPr>
          <w:rtl/>
        </w:rPr>
        <w:t xml:space="preserve"> </w:t>
      </w:r>
      <w:r>
        <w:rPr>
          <w:rFonts w:hint="cs"/>
          <w:rtl/>
        </w:rPr>
        <w:t>كاربران</w:t>
      </w:r>
      <w:r>
        <w:rPr>
          <w:rtl/>
        </w:rPr>
        <w:t xml:space="preserve"> </w:t>
      </w:r>
      <w:r>
        <w:rPr>
          <w:rFonts w:hint="cs"/>
          <w:rtl/>
        </w:rPr>
        <w:t>از</w:t>
      </w:r>
      <w:r>
        <w:rPr>
          <w:rtl/>
        </w:rPr>
        <w:t xml:space="preserve"> </w:t>
      </w:r>
      <w:r>
        <w:rPr>
          <w:rFonts w:hint="cs"/>
          <w:rtl/>
        </w:rPr>
        <w:t>بخش</w:t>
      </w:r>
      <w:r w:rsidR="00DE1D4F">
        <w:rPr>
          <w:rFonts w:hint="cs"/>
          <w:rtl/>
        </w:rPr>
        <w:t>‌</w:t>
      </w:r>
      <w:r>
        <w:rPr>
          <w:rFonts w:hint="cs"/>
          <w:rtl/>
        </w:rPr>
        <w:t>هاي</w:t>
      </w:r>
      <w:r>
        <w:rPr>
          <w:rtl/>
        </w:rPr>
        <w:t xml:space="preserve"> </w:t>
      </w:r>
      <w:r>
        <w:rPr>
          <w:rFonts w:hint="cs"/>
          <w:rtl/>
        </w:rPr>
        <w:t>مختلف</w:t>
      </w:r>
      <w:r>
        <w:rPr>
          <w:rtl/>
        </w:rPr>
        <w:t xml:space="preserve"> </w:t>
      </w:r>
      <w:r>
        <w:rPr>
          <w:rFonts w:hint="cs"/>
          <w:rtl/>
        </w:rPr>
        <w:t>پايگاه</w:t>
      </w:r>
      <w:r>
        <w:rPr>
          <w:rtl/>
        </w:rPr>
        <w:t xml:space="preserve"> </w:t>
      </w:r>
      <w:r>
        <w:rPr>
          <w:rFonts w:hint="cs"/>
          <w:rtl/>
        </w:rPr>
        <w:t>در</w:t>
      </w:r>
      <w:r>
        <w:rPr>
          <w:rtl/>
        </w:rPr>
        <w:t xml:space="preserve"> </w:t>
      </w:r>
      <w:r>
        <w:rPr>
          <w:rFonts w:hint="cs"/>
          <w:rtl/>
        </w:rPr>
        <w:t>بازه</w:t>
      </w:r>
      <w:r w:rsidR="00DE1D4F">
        <w:rPr>
          <w:rFonts w:hint="cs"/>
          <w:rtl/>
        </w:rPr>
        <w:t>‌</w:t>
      </w:r>
      <w:r>
        <w:rPr>
          <w:rFonts w:hint="cs"/>
          <w:rtl/>
        </w:rPr>
        <w:t>هاي</w:t>
      </w:r>
      <w:r>
        <w:rPr>
          <w:rtl/>
        </w:rPr>
        <w:t xml:space="preserve"> </w:t>
      </w:r>
      <w:r>
        <w:rPr>
          <w:rFonts w:hint="cs"/>
          <w:rtl/>
        </w:rPr>
        <w:t>زماني</w:t>
      </w:r>
      <w:r>
        <w:rPr>
          <w:rtl/>
        </w:rPr>
        <w:t xml:space="preserve"> </w:t>
      </w:r>
      <w:r>
        <w:rPr>
          <w:rFonts w:hint="cs"/>
          <w:rtl/>
        </w:rPr>
        <w:t>خاص</w:t>
      </w:r>
    </w:p>
    <w:p w14:paraId="5BA371DA" w14:textId="30CE7970" w:rsidR="000D06EB" w:rsidRDefault="00144EA1" w:rsidP="000D06EB">
      <w:pPr>
        <w:pStyle w:val="Heading2"/>
        <w:rPr>
          <w:rtl/>
        </w:rPr>
      </w:pPr>
      <w:bookmarkStart w:id="27" w:name="_Toc154203144"/>
      <w:r w:rsidRPr="00144EA1">
        <w:rPr>
          <w:rFonts w:hint="cs"/>
          <w:rtl/>
        </w:rPr>
        <w:t>تحليل</w:t>
      </w:r>
      <w:r w:rsidRPr="00144EA1">
        <w:rPr>
          <w:rtl/>
        </w:rPr>
        <w:t xml:space="preserve"> </w:t>
      </w:r>
      <w:r w:rsidRPr="00144EA1">
        <w:rPr>
          <w:rFonts w:hint="cs"/>
          <w:rtl/>
        </w:rPr>
        <w:t>هوشمند</w:t>
      </w:r>
      <w:r w:rsidRPr="00144EA1">
        <w:rPr>
          <w:rtl/>
        </w:rPr>
        <w:t xml:space="preserve"> </w:t>
      </w:r>
      <w:r w:rsidRPr="00144EA1">
        <w:rPr>
          <w:rFonts w:hint="cs"/>
          <w:rtl/>
        </w:rPr>
        <w:t>دادگان</w:t>
      </w:r>
      <w:r w:rsidRPr="00144EA1">
        <w:rPr>
          <w:rtl/>
        </w:rPr>
        <w:t xml:space="preserve"> </w:t>
      </w:r>
      <w:r w:rsidRPr="00144EA1">
        <w:rPr>
          <w:rFonts w:hint="cs"/>
          <w:rtl/>
        </w:rPr>
        <w:t>قوانين،</w:t>
      </w:r>
      <w:r w:rsidRPr="00144EA1">
        <w:rPr>
          <w:rtl/>
        </w:rPr>
        <w:t xml:space="preserve"> </w:t>
      </w:r>
      <w:r w:rsidRPr="00144EA1">
        <w:rPr>
          <w:rFonts w:hint="cs"/>
          <w:rtl/>
        </w:rPr>
        <w:t>مقررات</w:t>
      </w:r>
      <w:r w:rsidRPr="00144EA1">
        <w:rPr>
          <w:rtl/>
        </w:rPr>
        <w:t xml:space="preserve"> </w:t>
      </w:r>
      <w:r w:rsidRPr="00144EA1">
        <w:rPr>
          <w:rFonts w:hint="cs"/>
          <w:rtl/>
        </w:rPr>
        <w:t>و</w:t>
      </w:r>
      <w:r w:rsidRPr="00144EA1">
        <w:rPr>
          <w:rtl/>
        </w:rPr>
        <w:t xml:space="preserve"> </w:t>
      </w:r>
      <w:r w:rsidRPr="00144EA1">
        <w:rPr>
          <w:rFonts w:hint="cs"/>
          <w:rtl/>
        </w:rPr>
        <w:t>محتواي</w:t>
      </w:r>
      <w:r w:rsidRPr="00144EA1">
        <w:rPr>
          <w:rtl/>
        </w:rPr>
        <w:t xml:space="preserve"> </w:t>
      </w:r>
      <w:r w:rsidRPr="00144EA1">
        <w:rPr>
          <w:rFonts w:hint="cs"/>
          <w:rtl/>
        </w:rPr>
        <w:t>پيرامون</w:t>
      </w:r>
      <w:bookmarkEnd w:id="27"/>
    </w:p>
    <w:p w14:paraId="3CC56B9A" w14:textId="77777777" w:rsidR="00144EA1" w:rsidRDefault="00144EA1" w:rsidP="000238EC">
      <w:pPr>
        <w:pStyle w:val="ListParagraph"/>
        <w:numPr>
          <w:ilvl w:val="0"/>
          <w:numId w:val="28"/>
        </w:numPr>
      </w:pPr>
      <w:r>
        <w:rPr>
          <w:rFonts w:hint="cs"/>
          <w:rtl/>
        </w:rPr>
        <w:t>رده</w:t>
      </w:r>
      <w:r>
        <w:rPr>
          <w:rtl/>
        </w:rPr>
        <w:t xml:space="preserve"> </w:t>
      </w:r>
      <w:r>
        <w:rPr>
          <w:rFonts w:hint="cs"/>
          <w:rtl/>
        </w:rPr>
        <w:t>بندي</w:t>
      </w:r>
      <w:r>
        <w:rPr>
          <w:rtl/>
        </w:rPr>
        <w:t xml:space="preserve"> </w:t>
      </w:r>
      <w:r>
        <w:rPr>
          <w:rFonts w:hint="cs"/>
          <w:rtl/>
        </w:rPr>
        <w:t>موضوعي</w:t>
      </w:r>
      <w:r>
        <w:rPr>
          <w:rtl/>
        </w:rPr>
        <w:t xml:space="preserve"> </w:t>
      </w:r>
      <w:r>
        <w:rPr>
          <w:rFonts w:hint="cs"/>
          <w:rtl/>
        </w:rPr>
        <w:t>و</w:t>
      </w:r>
      <w:r>
        <w:rPr>
          <w:rtl/>
        </w:rPr>
        <w:t xml:space="preserve"> </w:t>
      </w:r>
      <w:r>
        <w:rPr>
          <w:rFonts w:hint="cs"/>
          <w:rtl/>
        </w:rPr>
        <w:t>كدگذاري</w:t>
      </w:r>
      <w:r>
        <w:rPr>
          <w:rtl/>
        </w:rPr>
        <w:t xml:space="preserve"> </w:t>
      </w:r>
      <w:r>
        <w:rPr>
          <w:rFonts w:hint="cs"/>
          <w:rtl/>
        </w:rPr>
        <w:t>قوانين</w:t>
      </w:r>
      <w:r>
        <w:rPr>
          <w:rtl/>
        </w:rPr>
        <w:t xml:space="preserve"> </w:t>
      </w:r>
      <w:r>
        <w:rPr>
          <w:rFonts w:hint="cs"/>
          <w:rtl/>
        </w:rPr>
        <w:t>بر</w:t>
      </w:r>
      <w:r>
        <w:rPr>
          <w:rtl/>
        </w:rPr>
        <w:t xml:space="preserve"> </w:t>
      </w:r>
      <w:r>
        <w:rPr>
          <w:rFonts w:hint="cs"/>
          <w:rtl/>
        </w:rPr>
        <w:t>اساس</w:t>
      </w:r>
      <w:r>
        <w:rPr>
          <w:rtl/>
        </w:rPr>
        <w:t xml:space="preserve"> </w:t>
      </w:r>
      <w:r>
        <w:rPr>
          <w:rFonts w:hint="cs"/>
          <w:rtl/>
        </w:rPr>
        <w:t>كدهاي</w:t>
      </w:r>
      <w:r>
        <w:rPr>
          <w:rtl/>
        </w:rPr>
        <w:t xml:space="preserve"> </w:t>
      </w:r>
      <w:r>
        <w:rPr>
          <w:rFonts w:hint="cs"/>
          <w:rtl/>
        </w:rPr>
        <w:t>ازپيش</w:t>
      </w:r>
      <w:r>
        <w:rPr>
          <w:rtl/>
        </w:rPr>
        <w:t xml:space="preserve"> </w:t>
      </w:r>
      <w:r>
        <w:rPr>
          <w:rFonts w:hint="cs"/>
          <w:rtl/>
        </w:rPr>
        <w:t>تعيين</w:t>
      </w:r>
      <w:r>
        <w:rPr>
          <w:rtl/>
        </w:rPr>
        <w:t xml:space="preserve"> </w:t>
      </w:r>
      <w:r>
        <w:rPr>
          <w:rFonts w:hint="cs"/>
          <w:rtl/>
        </w:rPr>
        <w:t>شده</w:t>
      </w:r>
      <w:r>
        <w:rPr>
          <w:rtl/>
        </w:rPr>
        <w:t xml:space="preserve">  40</w:t>
      </w:r>
      <w:r>
        <w:rPr>
          <w:rFonts w:hint="cs"/>
          <w:rtl/>
        </w:rPr>
        <w:t>گانه</w:t>
      </w:r>
      <w:r>
        <w:rPr>
          <w:rtl/>
        </w:rPr>
        <w:t xml:space="preserve"> </w:t>
      </w:r>
      <w:r>
        <w:rPr>
          <w:rFonts w:hint="cs"/>
          <w:rtl/>
        </w:rPr>
        <w:t>يا</w:t>
      </w:r>
      <w:r>
        <w:rPr>
          <w:rtl/>
        </w:rPr>
        <w:t xml:space="preserve"> 90-</w:t>
      </w:r>
      <w:r>
        <w:rPr>
          <w:rFonts w:hint="cs"/>
          <w:rtl/>
        </w:rPr>
        <w:t>گانه</w:t>
      </w:r>
    </w:p>
    <w:p w14:paraId="7CBDDAA5" w14:textId="77777777" w:rsidR="00144EA1" w:rsidRDefault="00144EA1" w:rsidP="000238EC">
      <w:pPr>
        <w:pStyle w:val="ListParagraph"/>
        <w:numPr>
          <w:ilvl w:val="0"/>
          <w:numId w:val="28"/>
        </w:numPr>
      </w:pPr>
      <w:r>
        <w:rPr>
          <w:rFonts w:hint="cs"/>
          <w:rtl/>
        </w:rPr>
        <w:t>پيونددهي</w:t>
      </w:r>
      <w:r>
        <w:rPr>
          <w:rtl/>
        </w:rPr>
        <w:t xml:space="preserve"> </w:t>
      </w:r>
      <w:r>
        <w:rPr>
          <w:rFonts w:hint="cs"/>
          <w:rtl/>
        </w:rPr>
        <w:t>ميان</w:t>
      </w:r>
      <w:r>
        <w:rPr>
          <w:rtl/>
        </w:rPr>
        <w:t xml:space="preserve"> </w:t>
      </w:r>
      <w:r>
        <w:rPr>
          <w:rFonts w:hint="cs"/>
          <w:rtl/>
        </w:rPr>
        <w:t>قوانين</w:t>
      </w:r>
      <w:r>
        <w:rPr>
          <w:rtl/>
        </w:rPr>
        <w:t xml:space="preserve"> </w:t>
      </w:r>
      <w:r>
        <w:rPr>
          <w:rFonts w:hint="cs"/>
          <w:rtl/>
        </w:rPr>
        <w:t>بصورت</w:t>
      </w:r>
      <w:r>
        <w:rPr>
          <w:rtl/>
        </w:rPr>
        <w:t xml:space="preserve"> </w:t>
      </w:r>
      <w:r>
        <w:rPr>
          <w:rFonts w:hint="cs"/>
          <w:rtl/>
        </w:rPr>
        <w:t>ماشيني</w:t>
      </w:r>
      <w:r>
        <w:rPr>
          <w:rtl/>
        </w:rPr>
        <w:t xml:space="preserve"> </w:t>
      </w:r>
      <w:r>
        <w:rPr>
          <w:rFonts w:hint="cs"/>
          <w:rtl/>
        </w:rPr>
        <w:t>از</w:t>
      </w:r>
      <w:r>
        <w:rPr>
          <w:rtl/>
        </w:rPr>
        <w:t xml:space="preserve"> </w:t>
      </w:r>
      <w:r>
        <w:rPr>
          <w:rFonts w:hint="cs"/>
          <w:rtl/>
        </w:rPr>
        <w:t>طريق</w:t>
      </w:r>
      <w:r>
        <w:rPr>
          <w:rtl/>
        </w:rPr>
        <w:t xml:space="preserve"> </w:t>
      </w:r>
      <w:r>
        <w:rPr>
          <w:rFonts w:hint="cs"/>
          <w:rtl/>
        </w:rPr>
        <w:t>تحليل</w:t>
      </w:r>
      <w:r>
        <w:rPr>
          <w:rtl/>
        </w:rPr>
        <w:t xml:space="preserve"> </w:t>
      </w:r>
      <w:r>
        <w:rPr>
          <w:rFonts w:hint="cs"/>
          <w:rtl/>
        </w:rPr>
        <w:t>استنادات</w:t>
      </w:r>
      <w:r>
        <w:rPr>
          <w:rtl/>
        </w:rPr>
        <w:t xml:space="preserve"> </w:t>
      </w:r>
      <w:r>
        <w:rPr>
          <w:rFonts w:hint="cs"/>
          <w:rtl/>
        </w:rPr>
        <w:t>قوانين</w:t>
      </w:r>
    </w:p>
    <w:p w14:paraId="1A79D4C5" w14:textId="77777777" w:rsidR="00144EA1" w:rsidRDefault="00144EA1" w:rsidP="000238EC">
      <w:pPr>
        <w:pStyle w:val="ListParagraph"/>
        <w:numPr>
          <w:ilvl w:val="0"/>
          <w:numId w:val="28"/>
        </w:numPr>
      </w:pPr>
      <w:r>
        <w:rPr>
          <w:rFonts w:hint="cs"/>
          <w:rtl/>
        </w:rPr>
        <w:t>شناسايي</w:t>
      </w:r>
      <w:r>
        <w:rPr>
          <w:rtl/>
        </w:rPr>
        <w:t xml:space="preserve"> </w:t>
      </w:r>
      <w:r>
        <w:rPr>
          <w:rFonts w:hint="cs"/>
          <w:rtl/>
        </w:rPr>
        <w:t>قوانين</w:t>
      </w:r>
      <w:r>
        <w:rPr>
          <w:rtl/>
        </w:rPr>
        <w:t xml:space="preserve"> </w:t>
      </w:r>
      <w:r>
        <w:rPr>
          <w:rFonts w:hint="cs"/>
          <w:rtl/>
        </w:rPr>
        <w:t>مرتبط</w:t>
      </w:r>
      <w:r>
        <w:rPr>
          <w:rtl/>
        </w:rPr>
        <w:t xml:space="preserve"> </w:t>
      </w:r>
      <w:r>
        <w:rPr>
          <w:rFonts w:hint="cs"/>
          <w:rtl/>
        </w:rPr>
        <w:t>از</w:t>
      </w:r>
      <w:r>
        <w:rPr>
          <w:rtl/>
        </w:rPr>
        <w:t xml:space="preserve"> </w:t>
      </w:r>
      <w:r>
        <w:rPr>
          <w:rFonts w:hint="cs"/>
          <w:rtl/>
        </w:rPr>
        <w:t>طريق</w:t>
      </w:r>
      <w:r>
        <w:rPr>
          <w:rtl/>
        </w:rPr>
        <w:t xml:space="preserve"> </w:t>
      </w:r>
      <w:r>
        <w:rPr>
          <w:rFonts w:hint="cs"/>
          <w:rtl/>
        </w:rPr>
        <w:t>خوشه</w:t>
      </w:r>
      <w:r>
        <w:rPr>
          <w:rtl/>
        </w:rPr>
        <w:t xml:space="preserve"> </w:t>
      </w:r>
      <w:r>
        <w:rPr>
          <w:rFonts w:hint="cs"/>
          <w:rtl/>
        </w:rPr>
        <w:t>بندي</w:t>
      </w:r>
      <w:r>
        <w:rPr>
          <w:rtl/>
        </w:rPr>
        <w:t xml:space="preserve"> </w:t>
      </w:r>
      <w:r>
        <w:rPr>
          <w:rFonts w:hint="cs"/>
          <w:rtl/>
        </w:rPr>
        <w:t>محتواي</w:t>
      </w:r>
      <w:r>
        <w:rPr>
          <w:rtl/>
        </w:rPr>
        <w:t xml:space="preserve"> </w:t>
      </w:r>
      <w:r>
        <w:rPr>
          <w:rFonts w:hint="cs"/>
          <w:rtl/>
        </w:rPr>
        <w:t>بندهاي</w:t>
      </w:r>
      <w:r>
        <w:rPr>
          <w:rtl/>
        </w:rPr>
        <w:t xml:space="preserve"> </w:t>
      </w:r>
      <w:r>
        <w:rPr>
          <w:rFonts w:hint="cs"/>
          <w:rtl/>
        </w:rPr>
        <w:t>تمامي</w:t>
      </w:r>
      <w:r>
        <w:rPr>
          <w:rtl/>
        </w:rPr>
        <w:t xml:space="preserve"> </w:t>
      </w:r>
      <w:r>
        <w:rPr>
          <w:rFonts w:hint="cs"/>
          <w:rtl/>
        </w:rPr>
        <w:t>مواد</w:t>
      </w:r>
      <w:r>
        <w:rPr>
          <w:rtl/>
        </w:rPr>
        <w:t xml:space="preserve"> </w:t>
      </w:r>
      <w:r>
        <w:rPr>
          <w:rFonts w:hint="cs"/>
          <w:rtl/>
        </w:rPr>
        <w:t>قانوني</w:t>
      </w:r>
    </w:p>
    <w:p w14:paraId="4EE4418A" w14:textId="77777777" w:rsidR="00144EA1" w:rsidRDefault="00144EA1" w:rsidP="000238EC">
      <w:pPr>
        <w:pStyle w:val="ListParagraph"/>
        <w:numPr>
          <w:ilvl w:val="0"/>
          <w:numId w:val="28"/>
        </w:numPr>
      </w:pPr>
      <w:r>
        <w:rPr>
          <w:rFonts w:hint="cs"/>
          <w:rtl/>
        </w:rPr>
        <w:t>مشابه</w:t>
      </w:r>
      <w:r>
        <w:rPr>
          <w:rtl/>
        </w:rPr>
        <w:t xml:space="preserve"> </w:t>
      </w:r>
      <w:r>
        <w:rPr>
          <w:rFonts w:hint="cs"/>
          <w:rtl/>
        </w:rPr>
        <w:t>يابي</w:t>
      </w:r>
      <w:r>
        <w:rPr>
          <w:rtl/>
        </w:rPr>
        <w:t xml:space="preserve"> </w:t>
      </w:r>
      <w:r>
        <w:rPr>
          <w:rFonts w:hint="cs"/>
          <w:rtl/>
        </w:rPr>
        <w:t>لفظي</w:t>
      </w:r>
      <w:r>
        <w:rPr>
          <w:rtl/>
        </w:rPr>
        <w:t xml:space="preserve"> </w:t>
      </w:r>
      <w:r>
        <w:rPr>
          <w:rFonts w:hint="cs"/>
          <w:rtl/>
        </w:rPr>
        <w:t>بين</w:t>
      </w:r>
      <w:r>
        <w:rPr>
          <w:rtl/>
        </w:rPr>
        <w:t xml:space="preserve"> </w:t>
      </w:r>
      <w:r>
        <w:rPr>
          <w:rFonts w:hint="cs"/>
          <w:rtl/>
        </w:rPr>
        <w:t>بندها</w:t>
      </w:r>
      <w:r>
        <w:rPr>
          <w:rtl/>
        </w:rPr>
        <w:t xml:space="preserve"> </w:t>
      </w:r>
      <w:r>
        <w:rPr>
          <w:rFonts w:hint="cs"/>
          <w:rtl/>
        </w:rPr>
        <w:t>و</w:t>
      </w:r>
      <w:r>
        <w:rPr>
          <w:rtl/>
        </w:rPr>
        <w:t xml:space="preserve"> </w:t>
      </w:r>
      <w:r>
        <w:rPr>
          <w:rFonts w:hint="cs"/>
          <w:rtl/>
        </w:rPr>
        <w:t>مواد</w:t>
      </w:r>
      <w:r>
        <w:rPr>
          <w:rtl/>
        </w:rPr>
        <w:t xml:space="preserve"> </w:t>
      </w:r>
      <w:r>
        <w:rPr>
          <w:rFonts w:hint="cs"/>
          <w:rtl/>
        </w:rPr>
        <w:t>قوانين</w:t>
      </w:r>
      <w:r>
        <w:rPr>
          <w:rtl/>
        </w:rPr>
        <w:t xml:space="preserve"> </w:t>
      </w:r>
      <w:r>
        <w:rPr>
          <w:rFonts w:hint="cs"/>
          <w:rtl/>
        </w:rPr>
        <w:t>جهت</w:t>
      </w:r>
      <w:r>
        <w:rPr>
          <w:rtl/>
        </w:rPr>
        <w:t xml:space="preserve"> </w:t>
      </w:r>
      <w:r>
        <w:rPr>
          <w:rFonts w:hint="cs"/>
          <w:rtl/>
        </w:rPr>
        <w:t>كشف</w:t>
      </w:r>
      <w:r>
        <w:rPr>
          <w:rtl/>
        </w:rPr>
        <w:t xml:space="preserve"> </w:t>
      </w:r>
      <w:r>
        <w:rPr>
          <w:rFonts w:hint="cs"/>
          <w:rtl/>
        </w:rPr>
        <w:t>قوانين</w:t>
      </w:r>
      <w:r>
        <w:rPr>
          <w:rtl/>
        </w:rPr>
        <w:t xml:space="preserve"> </w:t>
      </w:r>
      <w:r>
        <w:rPr>
          <w:rFonts w:hint="cs"/>
          <w:rtl/>
        </w:rPr>
        <w:t>مرتبط</w:t>
      </w:r>
    </w:p>
    <w:p w14:paraId="25B318E9" w14:textId="77777777" w:rsidR="00144EA1" w:rsidRDefault="00144EA1" w:rsidP="000238EC">
      <w:pPr>
        <w:pStyle w:val="ListParagraph"/>
        <w:numPr>
          <w:ilvl w:val="0"/>
          <w:numId w:val="28"/>
        </w:numPr>
      </w:pPr>
      <w:r>
        <w:rPr>
          <w:rFonts w:hint="cs"/>
          <w:rtl/>
        </w:rPr>
        <w:t>مشابه</w:t>
      </w:r>
      <w:r>
        <w:rPr>
          <w:rtl/>
        </w:rPr>
        <w:t xml:space="preserve"> </w:t>
      </w:r>
      <w:r>
        <w:rPr>
          <w:rFonts w:hint="cs"/>
          <w:rtl/>
        </w:rPr>
        <w:t>يابي</w:t>
      </w:r>
      <w:r>
        <w:rPr>
          <w:rtl/>
        </w:rPr>
        <w:t xml:space="preserve"> </w:t>
      </w:r>
      <w:r>
        <w:rPr>
          <w:rFonts w:hint="cs"/>
          <w:rtl/>
        </w:rPr>
        <w:t>فرالفظي</w:t>
      </w:r>
      <w:r>
        <w:rPr>
          <w:rtl/>
        </w:rPr>
        <w:t xml:space="preserve"> </w:t>
      </w:r>
      <w:r>
        <w:rPr>
          <w:rFonts w:hint="cs"/>
          <w:rtl/>
        </w:rPr>
        <w:t>و</w:t>
      </w:r>
      <w:r>
        <w:rPr>
          <w:rtl/>
        </w:rPr>
        <w:t xml:space="preserve"> </w:t>
      </w:r>
      <w:r>
        <w:rPr>
          <w:rFonts w:hint="cs"/>
          <w:rtl/>
        </w:rPr>
        <w:t>معنايي</w:t>
      </w:r>
      <w:r>
        <w:rPr>
          <w:rtl/>
        </w:rPr>
        <w:t xml:space="preserve"> </w:t>
      </w:r>
      <w:r>
        <w:rPr>
          <w:rFonts w:hint="cs"/>
          <w:rtl/>
        </w:rPr>
        <w:t>بين</w:t>
      </w:r>
      <w:r>
        <w:rPr>
          <w:rtl/>
        </w:rPr>
        <w:t xml:space="preserve"> </w:t>
      </w:r>
      <w:r>
        <w:rPr>
          <w:rFonts w:hint="cs"/>
          <w:rtl/>
        </w:rPr>
        <w:t>بندها</w:t>
      </w:r>
      <w:r>
        <w:rPr>
          <w:rtl/>
        </w:rPr>
        <w:t xml:space="preserve"> </w:t>
      </w:r>
      <w:r>
        <w:rPr>
          <w:rFonts w:hint="cs"/>
          <w:rtl/>
        </w:rPr>
        <w:t>و</w:t>
      </w:r>
      <w:r>
        <w:rPr>
          <w:rtl/>
        </w:rPr>
        <w:t xml:space="preserve"> </w:t>
      </w:r>
      <w:r>
        <w:rPr>
          <w:rFonts w:hint="cs"/>
          <w:rtl/>
        </w:rPr>
        <w:t>مواد</w:t>
      </w:r>
      <w:r>
        <w:rPr>
          <w:rtl/>
        </w:rPr>
        <w:t xml:space="preserve"> </w:t>
      </w:r>
      <w:r>
        <w:rPr>
          <w:rFonts w:hint="cs"/>
          <w:rtl/>
        </w:rPr>
        <w:t>قوانين</w:t>
      </w:r>
    </w:p>
    <w:p w14:paraId="62CF6AF3" w14:textId="77777777" w:rsidR="00144EA1" w:rsidRDefault="00144EA1" w:rsidP="000238EC">
      <w:pPr>
        <w:pStyle w:val="ListParagraph"/>
        <w:numPr>
          <w:ilvl w:val="0"/>
          <w:numId w:val="28"/>
        </w:numPr>
      </w:pPr>
      <w:r>
        <w:rPr>
          <w:rFonts w:hint="cs"/>
          <w:rtl/>
        </w:rPr>
        <w:t>پيشنهاد</w:t>
      </w:r>
      <w:r>
        <w:rPr>
          <w:rtl/>
        </w:rPr>
        <w:t xml:space="preserve"> </w:t>
      </w:r>
      <w:r>
        <w:rPr>
          <w:rFonts w:hint="cs"/>
          <w:rtl/>
        </w:rPr>
        <w:t>محتواي</w:t>
      </w:r>
      <w:r>
        <w:rPr>
          <w:rtl/>
        </w:rPr>
        <w:t xml:space="preserve"> </w:t>
      </w:r>
      <w:r>
        <w:rPr>
          <w:rFonts w:hint="cs"/>
          <w:rtl/>
        </w:rPr>
        <w:t>پيراموني</w:t>
      </w:r>
      <w:r>
        <w:rPr>
          <w:rtl/>
        </w:rPr>
        <w:t xml:space="preserve"> </w:t>
      </w:r>
      <w:r>
        <w:rPr>
          <w:rFonts w:hint="cs"/>
          <w:rtl/>
        </w:rPr>
        <w:t>مقالات</w:t>
      </w:r>
      <w:r>
        <w:rPr>
          <w:rtl/>
        </w:rPr>
        <w:t xml:space="preserve"> </w:t>
      </w:r>
      <w:r>
        <w:rPr>
          <w:rFonts w:hint="cs"/>
          <w:rtl/>
        </w:rPr>
        <w:t>پژوهشي</w:t>
      </w:r>
      <w:r>
        <w:rPr>
          <w:rtl/>
        </w:rPr>
        <w:t xml:space="preserve"> </w:t>
      </w:r>
      <w:r>
        <w:rPr>
          <w:rFonts w:hint="cs"/>
          <w:rtl/>
        </w:rPr>
        <w:t>بازاي</w:t>
      </w:r>
      <w:r>
        <w:rPr>
          <w:rtl/>
        </w:rPr>
        <w:t xml:space="preserve"> </w:t>
      </w:r>
      <w:r>
        <w:rPr>
          <w:rFonts w:hint="cs"/>
          <w:rtl/>
        </w:rPr>
        <w:t>هر</w:t>
      </w:r>
      <w:r>
        <w:rPr>
          <w:rtl/>
        </w:rPr>
        <w:t xml:space="preserve"> </w:t>
      </w:r>
      <w:r>
        <w:rPr>
          <w:rFonts w:hint="cs"/>
          <w:rtl/>
        </w:rPr>
        <w:t>يك</w:t>
      </w:r>
      <w:r>
        <w:rPr>
          <w:rtl/>
        </w:rPr>
        <w:t xml:space="preserve"> </w:t>
      </w:r>
      <w:r>
        <w:rPr>
          <w:rFonts w:hint="cs"/>
          <w:rtl/>
        </w:rPr>
        <w:t>از</w:t>
      </w:r>
      <w:r>
        <w:rPr>
          <w:rtl/>
        </w:rPr>
        <w:t xml:space="preserve"> </w:t>
      </w:r>
      <w:r>
        <w:rPr>
          <w:rFonts w:hint="cs"/>
          <w:rtl/>
        </w:rPr>
        <w:t>قوانين</w:t>
      </w:r>
    </w:p>
    <w:p w14:paraId="4A46D0FB" w14:textId="77777777" w:rsidR="00144EA1" w:rsidRDefault="00144EA1" w:rsidP="000238EC">
      <w:pPr>
        <w:pStyle w:val="ListParagraph"/>
        <w:numPr>
          <w:ilvl w:val="0"/>
          <w:numId w:val="28"/>
        </w:numPr>
      </w:pPr>
      <w:r>
        <w:rPr>
          <w:rFonts w:hint="cs"/>
          <w:rtl/>
        </w:rPr>
        <w:t>استخراج</w:t>
      </w:r>
      <w:r>
        <w:rPr>
          <w:rtl/>
        </w:rPr>
        <w:t xml:space="preserve"> </w:t>
      </w:r>
      <w:r>
        <w:rPr>
          <w:rFonts w:hint="cs"/>
          <w:rtl/>
        </w:rPr>
        <w:t>كليدواژگان</w:t>
      </w:r>
      <w:r>
        <w:rPr>
          <w:rtl/>
        </w:rPr>
        <w:t xml:space="preserve"> </w:t>
      </w:r>
      <w:r>
        <w:rPr>
          <w:rFonts w:hint="cs"/>
          <w:rtl/>
        </w:rPr>
        <w:t>قوانين</w:t>
      </w:r>
      <w:r>
        <w:rPr>
          <w:rtl/>
        </w:rPr>
        <w:t xml:space="preserve"> </w:t>
      </w:r>
      <w:r>
        <w:rPr>
          <w:rFonts w:hint="cs"/>
          <w:rtl/>
        </w:rPr>
        <w:t>و</w:t>
      </w:r>
      <w:r>
        <w:rPr>
          <w:rtl/>
        </w:rPr>
        <w:t xml:space="preserve"> </w:t>
      </w:r>
      <w:r>
        <w:rPr>
          <w:rFonts w:hint="cs"/>
          <w:rtl/>
        </w:rPr>
        <w:t>كشف</w:t>
      </w:r>
      <w:r>
        <w:rPr>
          <w:rtl/>
        </w:rPr>
        <w:t xml:space="preserve"> </w:t>
      </w:r>
      <w:r>
        <w:rPr>
          <w:rFonts w:hint="cs"/>
          <w:rtl/>
        </w:rPr>
        <w:t>ارتباطات</w:t>
      </w:r>
      <w:r>
        <w:rPr>
          <w:rtl/>
        </w:rPr>
        <w:t xml:space="preserve"> </w:t>
      </w:r>
      <w:r>
        <w:rPr>
          <w:rFonts w:hint="cs"/>
          <w:rtl/>
        </w:rPr>
        <w:t>ناشي</w:t>
      </w:r>
      <w:r>
        <w:rPr>
          <w:rtl/>
        </w:rPr>
        <w:t xml:space="preserve"> </w:t>
      </w:r>
      <w:r>
        <w:rPr>
          <w:rFonts w:hint="cs"/>
          <w:rtl/>
        </w:rPr>
        <w:t>از</w:t>
      </w:r>
      <w:r>
        <w:rPr>
          <w:rtl/>
        </w:rPr>
        <w:t xml:space="preserve"> </w:t>
      </w:r>
      <w:r>
        <w:rPr>
          <w:rFonts w:hint="cs"/>
          <w:rtl/>
        </w:rPr>
        <w:t>آن</w:t>
      </w:r>
    </w:p>
    <w:p w14:paraId="19CC0BD2" w14:textId="77777777" w:rsidR="00144EA1" w:rsidRDefault="00144EA1" w:rsidP="000238EC">
      <w:pPr>
        <w:pStyle w:val="ListParagraph"/>
        <w:numPr>
          <w:ilvl w:val="0"/>
          <w:numId w:val="28"/>
        </w:numPr>
      </w:pPr>
      <w:r>
        <w:rPr>
          <w:rFonts w:hint="cs"/>
          <w:rtl/>
        </w:rPr>
        <w:t>كشف</w:t>
      </w:r>
      <w:r>
        <w:rPr>
          <w:rtl/>
        </w:rPr>
        <w:t xml:space="preserve"> </w:t>
      </w:r>
      <w:r>
        <w:rPr>
          <w:rFonts w:hint="cs"/>
          <w:rtl/>
        </w:rPr>
        <w:t>ارتباط</w:t>
      </w:r>
      <w:r>
        <w:rPr>
          <w:rtl/>
        </w:rPr>
        <w:t xml:space="preserve"> </w:t>
      </w:r>
      <w:r>
        <w:rPr>
          <w:rFonts w:hint="cs"/>
          <w:rtl/>
        </w:rPr>
        <w:t>بين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از</w:t>
      </w:r>
      <w:r>
        <w:rPr>
          <w:rtl/>
        </w:rPr>
        <w:t xml:space="preserve"> </w:t>
      </w:r>
      <w:r>
        <w:rPr>
          <w:rFonts w:hint="cs"/>
          <w:rtl/>
        </w:rPr>
        <w:t>طريق</w:t>
      </w:r>
      <w:r>
        <w:rPr>
          <w:rtl/>
        </w:rPr>
        <w:t xml:space="preserve"> </w:t>
      </w:r>
      <w:r>
        <w:rPr>
          <w:rFonts w:hint="cs"/>
          <w:rtl/>
        </w:rPr>
        <w:t>تحليل</w:t>
      </w:r>
      <w:r>
        <w:rPr>
          <w:rtl/>
        </w:rPr>
        <w:t xml:space="preserve"> </w:t>
      </w:r>
      <w:r>
        <w:rPr>
          <w:rFonts w:hint="cs"/>
          <w:rtl/>
        </w:rPr>
        <w:t>با</w:t>
      </w:r>
      <w:r>
        <w:rPr>
          <w:rtl/>
        </w:rPr>
        <w:t xml:space="preserve"> </w:t>
      </w:r>
      <w:r>
        <w:rPr>
          <w:rFonts w:hint="cs"/>
          <w:rtl/>
        </w:rPr>
        <w:t>هم</w:t>
      </w:r>
      <w:r>
        <w:rPr>
          <w:rtl/>
        </w:rPr>
        <w:t xml:space="preserve"> </w:t>
      </w:r>
      <w:r>
        <w:rPr>
          <w:rFonts w:hint="cs"/>
          <w:rtl/>
        </w:rPr>
        <w:t>آيي</w:t>
      </w:r>
      <w:r>
        <w:rPr>
          <w:rtl/>
        </w:rPr>
        <w:t xml:space="preserve"> </w:t>
      </w:r>
      <w:r>
        <w:rPr>
          <w:rFonts w:hint="cs"/>
          <w:rtl/>
        </w:rPr>
        <w:t>قوانين</w:t>
      </w:r>
      <w:r>
        <w:rPr>
          <w:rtl/>
        </w:rPr>
        <w:t xml:space="preserve"> </w:t>
      </w:r>
      <w:r>
        <w:rPr>
          <w:rFonts w:hint="cs"/>
          <w:rtl/>
        </w:rPr>
        <w:t>در</w:t>
      </w:r>
      <w:r>
        <w:rPr>
          <w:rtl/>
        </w:rPr>
        <w:t xml:space="preserve"> </w:t>
      </w:r>
      <w:r>
        <w:rPr>
          <w:rFonts w:hint="cs"/>
          <w:rtl/>
        </w:rPr>
        <w:t>متون</w:t>
      </w:r>
      <w:r>
        <w:rPr>
          <w:rtl/>
        </w:rPr>
        <w:t xml:space="preserve"> </w:t>
      </w:r>
      <w:r>
        <w:rPr>
          <w:rFonts w:hint="cs"/>
          <w:rtl/>
        </w:rPr>
        <w:t>پيراموني</w:t>
      </w:r>
    </w:p>
    <w:p w14:paraId="28539688" w14:textId="43EE3A93" w:rsidR="000D06EB" w:rsidRDefault="00144EA1" w:rsidP="000238EC">
      <w:pPr>
        <w:pStyle w:val="ListParagraph"/>
        <w:numPr>
          <w:ilvl w:val="0"/>
          <w:numId w:val="28"/>
        </w:numPr>
      </w:pPr>
      <w:r>
        <w:rPr>
          <w:rFonts w:hint="cs"/>
          <w:rtl/>
        </w:rPr>
        <w:t>قابليت</w:t>
      </w:r>
      <w:r>
        <w:rPr>
          <w:rtl/>
        </w:rPr>
        <w:t xml:space="preserve"> </w:t>
      </w:r>
      <w:r>
        <w:rPr>
          <w:rFonts w:hint="cs"/>
          <w:rtl/>
        </w:rPr>
        <w:t>طبقه</w:t>
      </w:r>
      <w:r>
        <w:rPr>
          <w:rtl/>
        </w:rPr>
        <w:t xml:space="preserve"> </w:t>
      </w:r>
      <w:r>
        <w:rPr>
          <w:rFonts w:hint="cs"/>
          <w:rtl/>
        </w:rPr>
        <w:t>بندي،</w:t>
      </w:r>
      <w:r>
        <w:rPr>
          <w:rtl/>
        </w:rPr>
        <w:t xml:space="preserve"> </w:t>
      </w:r>
      <w:r>
        <w:rPr>
          <w:rFonts w:hint="cs"/>
          <w:rtl/>
        </w:rPr>
        <w:t>شناسه</w:t>
      </w:r>
      <w:r>
        <w:rPr>
          <w:rtl/>
        </w:rPr>
        <w:t xml:space="preserve"> </w:t>
      </w:r>
      <w:r>
        <w:rPr>
          <w:rFonts w:hint="cs"/>
          <w:rtl/>
        </w:rPr>
        <w:t>گذاري</w:t>
      </w:r>
      <w:r>
        <w:rPr>
          <w:rtl/>
        </w:rPr>
        <w:t xml:space="preserve"> </w:t>
      </w:r>
      <w:r>
        <w:rPr>
          <w:rFonts w:hint="cs"/>
          <w:rtl/>
        </w:rPr>
        <w:t>و</w:t>
      </w:r>
      <w:r>
        <w:rPr>
          <w:rtl/>
        </w:rPr>
        <w:t xml:space="preserve"> </w:t>
      </w:r>
      <w:r>
        <w:rPr>
          <w:rFonts w:hint="cs"/>
          <w:rtl/>
        </w:rPr>
        <w:t>نمايه</w:t>
      </w:r>
      <w:r>
        <w:rPr>
          <w:rtl/>
        </w:rPr>
        <w:t xml:space="preserve"> </w:t>
      </w:r>
      <w:r>
        <w:rPr>
          <w:rFonts w:hint="cs"/>
          <w:rtl/>
        </w:rPr>
        <w:t>گذاري</w:t>
      </w:r>
      <w:r>
        <w:rPr>
          <w:rtl/>
        </w:rPr>
        <w:t xml:space="preserve"> </w:t>
      </w:r>
      <w:r>
        <w:rPr>
          <w:rFonts w:hint="cs"/>
          <w:rtl/>
        </w:rPr>
        <w:t>قوانين</w:t>
      </w:r>
      <w:r>
        <w:rPr>
          <w:rtl/>
        </w:rPr>
        <w:t xml:space="preserve"> </w:t>
      </w:r>
      <w:r>
        <w:rPr>
          <w:rFonts w:hint="cs"/>
          <w:rtl/>
        </w:rPr>
        <w:t>توسط</w:t>
      </w:r>
      <w:r>
        <w:rPr>
          <w:rtl/>
        </w:rPr>
        <w:t xml:space="preserve"> </w:t>
      </w:r>
      <w:r>
        <w:rPr>
          <w:rFonts w:hint="cs"/>
          <w:rtl/>
        </w:rPr>
        <w:t>كاربران</w:t>
      </w:r>
      <w:r>
        <w:rPr>
          <w:rtl/>
        </w:rPr>
        <w:t xml:space="preserve"> </w:t>
      </w:r>
      <w:r>
        <w:rPr>
          <w:rFonts w:hint="cs"/>
          <w:rtl/>
        </w:rPr>
        <w:t>به</w:t>
      </w:r>
      <w:r>
        <w:rPr>
          <w:rtl/>
        </w:rPr>
        <w:t xml:space="preserve"> </w:t>
      </w:r>
      <w:r>
        <w:rPr>
          <w:rFonts w:hint="cs"/>
          <w:rtl/>
        </w:rPr>
        <w:t>صورت</w:t>
      </w:r>
      <w:r>
        <w:rPr>
          <w:rtl/>
        </w:rPr>
        <w:t xml:space="preserve"> </w:t>
      </w:r>
      <w:r>
        <w:rPr>
          <w:rFonts w:hint="cs"/>
          <w:rtl/>
        </w:rPr>
        <w:t>نيمه</w:t>
      </w:r>
      <w:r>
        <w:rPr>
          <w:rtl/>
        </w:rPr>
        <w:t xml:space="preserve"> </w:t>
      </w:r>
      <w:r>
        <w:rPr>
          <w:rFonts w:hint="cs"/>
          <w:rtl/>
        </w:rPr>
        <w:t>ماشيني</w:t>
      </w:r>
      <w:r>
        <w:rPr>
          <w:rtl/>
        </w:rPr>
        <w:t>-</w:t>
      </w:r>
      <w:r>
        <w:rPr>
          <w:rFonts w:hint="cs"/>
          <w:rtl/>
        </w:rPr>
        <w:t>نيمه</w:t>
      </w:r>
      <w:r>
        <w:rPr>
          <w:rtl/>
        </w:rPr>
        <w:t xml:space="preserve"> </w:t>
      </w:r>
      <w:r>
        <w:rPr>
          <w:rFonts w:hint="cs"/>
          <w:rtl/>
        </w:rPr>
        <w:t>خبرگاني</w:t>
      </w:r>
      <w:r>
        <w:rPr>
          <w:rtl/>
        </w:rPr>
        <w:t xml:space="preserve"> </w:t>
      </w:r>
      <w:r>
        <w:rPr>
          <w:rFonts w:hint="cs"/>
          <w:rtl/>
        </w:rPr>
        <w:t>با</w:t>
      </w:r>
      <w:r>
        <w:rPr>
          <w:rtl/>
        </w:rPr>
        <w:t xml:space="preserve"> </w:t>
      </w:r>
      <w:r>
        <w:rPr>
          <w:rFonts w:hint="cs"/>
          <w:rtl/>
        </w:rPr>
        <w:t>كمك</w:t>
      </w:r>
      <w:r>
        <w:rPr>
          <w:rtl/>
        </w:rPr>
        <w:t xml:space="preserve"> </w:t>
      </w:r>
      <w:r>
        <w:rPr>
          <w:rFonts w:hint="cs"/>
          <w:rtl/>
        </w:rPr>
        <w:t>گرفتن</w:t>
      </w:r>
      <w:r>
        <w:rPr>
          <w:rtl/>
        </w:rPr>
        <w:t xml:space="preserve"> </w:t>
      </w:r>
      <w:r>
        <w:rPr>
          <w:rFonts w:hint="cs"/>
          <w:rtl/>
        </w:rPr>
        <w:t>از</w:t>
      </w:r>
      <w:r>
        <w:rPr>
          <w:rtl/>
        </w:rPr>
        <w:t xml:space="preserve"> </w:t>
      </w:r>
      <w:r>
        <w:rPr>
          <w:rFonts w:hint="cs"/>
          <w:rtl/>
        </w:rPr>
        <w:t>روشهاي</w:t>
      </w:r>
      <w:r>
        <w:rPr>
          <w:rtl/>
        </w:rPr>
        <w:t xml:space="preserve"> </w:t>
      </w:r>
      <w:r>
        <w:rPr>
          <w:rFonts w:hint="cs"/>
          <w:rtl/>
        </w:rPr>
        <w:t>هوشمند</w:t>
      </w:r>
      <w:r>
        <w:rPr>
          <w:rtl/>
        </w:rPr>
        <w:t xml:space="preserve"> </w:t>
      </w:r>
      <w:r>
        <w:rPr>
          <w:rFonts w:hint="cs"/>
          <w:rtl/>
        </w:rPr>
        <w:t>مبتني</w:t>
      </w:r>
      <w:r>
        <w:rPr>
          <w:rtl/>
        </w:rPr>
        <w:t xml:space="preserve"> </w:t>
      </w:r>
      <w:r>
        <w:rPr>
          <w:rFonts w:hint="cs"/>
          <w:rtl/>
        </w:rPr>
        <w:t>بر</w:t>
      </w:r>
      <w:r>
        <w:rPr>
          <w:rtl/>
        </w:rPr>
        <w:t xml:space="preserve"> </w:t>
      </w:r>
      <w:r>
        <w:rPr>
          <w:rFonts w:hint="cs"/>
          <w:rtl/>
        </w:rPr>
        <w:t>اطلاعات</w:t>
      </w:r>
      <w:r>
        <w:rPr>
          <w:rtl/>
        </w:rPr>
        <w:t xml:space="preserve"> </w:t>
      </w:r>
      <w:r>
        <w:rPr>
          <w:rFonts w:hint="cs"/>
          <w:rtl/>
        </w:rPr>
        <w:t>موجود،</w:t>
      </w:r>
      <w:r>
        <w:rPr>
          <w:rtl/>
        </w:rPr>
        <w:t xml:space="preserve"> </w:t>
      </w:r>
      <w:r>
        <w:rPr>
          <w:rFonts w:hint="cs"/>
          <w:rtl/>
        </w:rPr>
        <w:t>اطلاعات</w:t>
      </w:r>
      <w:r>
        <w:rPr>
          <w:rtl/>
        </w:rPr>
        <w:t xml:space="preserve"> </w:t>
      </w:r>
      <w:r>
        <w:rPr>
          <w:rFonts w:hint="cs"/>
          <w:rtl/>
        </w:rPr>
        <w:t>پيراموني</w:t>
      </w:r>
      <w:r>
        <w:rPr>
          <w:rtl/>
        </w:rPr>
        <w:t xml:space="preserve"> </w:t>
      </w:r>
      <w:r>
        <w:rPr>
          <w:rFonts w:hint="cs"/>
          <w:rtl/>
        </w:rPr>
        <w:t>و</w:t>
      </w:r>
      <w:r>
        <w:rPr>
          <w:rtl/>
        </w:rPr>
        <w:t xml:space="preserve"> </w:t>
      </w:r>
      <w:r>
        <w:rPr>
          <w:rFonts w:hint="cs"/>
          <w:rtl/>
        </w:rPr>
        <w:t>ثبت</w:t>
      </w:r>
      <w:r>
        <w:rPr>
          <w:rtl/>
        </w:rPr>
        <w:t xml:space="preserve"> </w:t>
      </w:r>
      <w:r>
        <w:rPr>
          <w:rFonts w:hint="cs"/>
          <w:rtl/>
        </w:rPr>
        <w:t>رفتار</w:t>
      </w:r>
      <w:r>
        <w:rPr>
          <w:rtl/>
        </w:rPr>
        <w:t xml:space="preserve"> </w:t>
      </w:r>
      <w:r>
        <w:rPr>
          <w:rFonts w:hint="cs"/>
          <w:rtl/>
        </w:rPr>
        <w:t>كاربران</w:t>
      </w:r>
    </w:p>
    <w:p w14:paraId="2C7AAC62" w14:textId="2A44C7D7" w:rsidR="000D06EB" w:rsidRDefault="00144EA1" w:rsidP="000D06EB">
      <w:pPr>
        <w:pStyle w:val="Heading2"/>
        <w:rPr>
          <w:rtl/>
        </w:rPr>
      </w:pPr>
      <w:bookmarkStart w:id="28" w:name="_Toc154203145"/>
      <w:r w:rsidRPr="00144EA1">
        <w:rPr>
          <w:rFonts w:hint="cs"/>
          <w:rtl/>
        </w:rPr>
        <w:t>پيشنهادات</w:t>
      </w:r>
      <w:r w:rsidRPr="00144EA1">
        <w:rPr>
          <w:rtl/>
        </w:rPr>
        <w:t xml:space="preserve"> </w:t>
      </w:r>
      <w:r w:rsidRPr="00144EA1">
        <w:rPr>
          <w:rFonts w:hint="cs"/>
          <w:rtl/>
        </w:rPr>
        <w:t>هوشمند</w:t>
      </w:r>
      <w:r w:rsidRPr="00144EA1">
        <w:rPr>
          <w:rtl/>
        </w:rPr>
        <w:t xml:space="preserve"> </w:t>
      </w:r>
      <w:r w:rsidRPr="00144EA1">
        <w:rPr>
          <w:rFonts w:hint="cs"/>
          <w:rtl/>
        </w:rPr>
        <w:t>قوانين</w:t>
      </w:r>
      <w:r w:rsidRPr="00144EA1">
        <w:rPr>
          <w:rtl/>
        </w:rPr>
        <w:t xml:space="preserve"> </w:t>
      </w:r>
      <w:r w:rsidRPr="00144EA1">
        <w:rPr>
          <w:rFonts w:hint="cs"/>
          <w:rtl/>
        </w:rPr>
        <w:t>و</w:t>
      </w:r>
      <w:r w:rsidRPr="00144EA1">
        <w:rPr>
          <w:rtl/>
        </w:rPr>
        <w:t xml:space="preserve"> </w:t>
      </w:r>
      <w:r w:rsidRPr="00144EA1">
        <w:rPr>
          <w:rFonts w:hint="cs"/>
          <w:rtl/>
        </w:rPr>
        <w:t>مقتضي</w:t>
      </w:r>
      <w:r w:rsidRPr="00144EA1">
        <w:rPr>
          <w:rtl/>
        </w:rPr>
        <w:t xml:space="preserve"> </w:t>
      </w:r>
      <w:r w:rsidRPr="00144EA1">
        <w:rPr>
          <w:rFonts w:hint="cs"/>
          <w:rtl/>
        </w:rPr>
        <w:t>در</w:t>
      </w:r>
      <w:r w:rsidRPr="00144EA1">
        <w:rPr>
          <w:rtl/>
        </w:rPr>
        <w:t xml:space="preserve"> </w:t>
      </w:r>
      <w:r w:rsidRPr="00144EA1">
        <w:rPr>
          <w:rFonts w:hint="cs"/>
          <w:rtl/>
        </w:rPr>
        <w:t>پايگاه</w:t>
      </w:r>
      <w:bookmarkEnd w:id="28"/>
    </w:p>
    <w:p w14:paraId="45CB2756" w14:textId="77777777" w:rsidR="00144EA1" w:rsidRDefault="00144EA1" w:rsidP="000238EC">
      <w:pPr>
        <w:pStyle w:val="ListParagraph"/>
        <w:numPr>
          <w:ilvl w:val="0"/>
          <w:numId w:val="29"/>
        </w:numPr>
      </w:pPr>
      <w:r>
        <w:rPr>
          <w:rFonts w:hint="cs"/>
          <w:rtl/>
        </w:rPr>
        <w:t>ارائه</w:t>
      </w:r>
      <w:r>
        <w:rPr>
          <w:rtl/>
        </w:rPr>
        <w:t xml:space="preserve"> </w:t>
      </w:r>
      <w:r>
        <w:rPr>
          <w:rFonts w:hint="cs"/>
          <w:rtl/>
        </w:rPr>
        <w:t>قوانين</w:t>
      </w:r>
      <w:r>
        <w:rPr>
          <w:rtl/>
        </w:rPr>
        <w:t xml:space="preserve"> </w:t>
      </w:r>
      <w:r>
        <w:rPr>
          <w:rFonts w:hint="cs"/>
          <w:rtl/>
        </w:rPr>
        <w:t>مرتبط</w:t>
      </w:r>
      <w:r>
        <w:rPr>
          <w:rtl/>
        </w:rPr>
        <w:t xml:space="preserve"> </w:t>
      </w:r>
      <w:r>
        <w:rPr>
          <w:rFonts w:hint="cs"/>
          <w:rtl/>
        </w:rPr>
        <w:t>بصورت</w:t>
      </w:r>
      <w:r>
        <w:rPr>
          <w:rtl/>
        </w:rPr>
        <w:t xml:space="preserve"> </w:t>
      </w:r>
      <w:r>
        <w:rPr>
          <w:rFonts w:hint="cs"/>
          <w:rtl/>
        </w:rPr>
        <w:t>طبقه</w:t>
      </w:r>
      <w:r>
        <w:rPr>
          <w:rtl/>
        </w:rPr>
        <w:t xml:space="preserve"> </w:t>
      </w:r>
      <w:r>
        <w:rPr>
          <w:rFonts w:hint="cs"/>
          <w:rtl/>
        </w:rPr>
        <w:t>بندي</w:t>
      </w:r>
      <w:r>
        <w:rPr>
          <w:rtl/>
        </w:rPr>
        <w:t xml:space="preserve"> </w:t>
      </w:r>
      <w:r>
        <w:rPr>
          <w:rFonts w:hint="cs"/>
          <w:rtl/>
        </w:rPr>
        <w:t>شده</w:t>
      </w:r>
      <w:r>
        <w:rPr>
          <w:rtl/>
        </w:rPr>
        <w:t xml:space="preserve"> </w:t>
      </w:r>
      <w:r>
        <w:rPr>
          <w:rFonts w:hint="cs"/>
          <w:rtl/>
        </w:rPr>
        <w:t>ذيل</w:t>
      </w:r>
      <w:r>
        <w:rPr>
          <w:rtl/>
        </w:rPr>
        <w:t xml:space="preserve"> </w:t>
      </w:r>
      <w:r>
        <w:rPr>
          <w:rFonts w:hint="cs"/>
          <w:rtl/>
        </w:rPr>
        <w:t>هر</w:t>
      </w:r>
      <w:r>
        <w:rPr>
          <w:rtl/>
        </w:rPr>
        <w:t xml:space="preserve"> </w:t>
      </w:r>
      <w:r>
        <w:rPr>
          <w:rFonts w:hint="cs"/>
          <w:rtl/>
        </w:rPr>
        <w:t>قانون</w:t>
      </w:r>
    </w:p>
    <w:p w14:paraId="1DB0E0E4" w14:textId="77777777" w:rsidR="00144EA1" w:rsidRDefault="00144EA1" w:rsidP="000238EC">
      <w:pPr>
        <w:pStyle w:val="ListParagraph"/>
        <w:numPr>
          <w:ilvl w:val="0"/>
          <w:numId w:val="29"/>
        </w:numPr>
      </w:pPr>
      <w:r>
        <w:rPr>
          <w:rFonts w:hint="cs"/>
          <w:rtl/>
        </w:rPr>
        <w:t>ايجاد</w:t>
      </w:r>
      <w:r>
        <w:rPr>
          <w:rtl/>
        </w:rPr>
        <w:t xml:space="preserve"> </w:t>
      </w:r>
      <w:r>
        <w:rPr>
          <w:rFonts w:hint="cs"/>
          <w:rtl/>
        </w:rPr>
        <w:t>شبكه</w:t>
      </w:r>
      <w:r>
        <w:rPr>
          <w:rtl/>
        </w:rPr>
        <w:t xml:space="preserve"> </w:t>
      </w:r>
      <w:r>
        <w:rPr>
          <w:rFonts w:hint="cs"/>
          <w:rtl/>
        </w:rPr>
        <w:t>قوانين</w:t>
      </w:r>
    </w:p>
    <w:p w14:paraId="7933E9F0" w14:textId="25B04BB8" w:rsidR="000D06EB" w:rsidRDefault="00144EA1" w:rsidP="000238EC">
      <w:pPr>
        <w:pStyle w:val="ListParagraph"/>
        <w:numPr>
          <w:ilvl w:val="0"/>
          <w:numId w:val="29"/>
        </w:numPr>
      </w:pPr>
      <w:r>
        <w:rPr>
          <w:rFonts w:hint="cs"/>
          <w:rtl/>
        </w:rPr>
        <w:t>ارائه</w:t>
      </w:r>
      <w:r>
        <w:rPr>
          <w:rtl/>
        </w:rPr>
        <w:t xml:space="preserve"> </w:t>
      </w:r>
      <w:r>
        <w:rPr>
          <w:rFonts w:hint="cs"/>
          <w:rtl/>
        </w:rPr>
        <w:t>ابر</w:t>
      </w:r>
      <w:r>
        <w:rPr>
          <w:rtl/>
        </w:rPr>
        <w:t xml:space="preserve"> </w:t>
      </w:r>
      <w:r>
        <w:rPr>
          <w:rFonts w:hint="cs"/>
          <w:rtl/>
        </w:rPr>
        <w:t>كليدواژگان</w:t>
      </w:r>
      <w:r>
        <w:rPr>
          <w:rtl/>
        </w:rPr>
        <w:t xml:space="preserve"> </w:t>
      </w:r>
      <w:r>
        <w:rPr>
          <w:rFonts w:hint="cs"/>
          <w:rtl/>
        </w:rPr>
        <w:t>قانوني</w:t>
      </w:r>
      <w:r>
        <w:rPr>
          <w:rtl/>
        </w:rPr>
        <w:t xml:space="preserve"> </w:t>
      </w:r>
      <w:r>
        <w:rPr>
          <w:rFonts w:hint="cs"/>
          <w:rtl/>
        </w:rPr>
        <w:t>جهت</w:t>
      </w:r>
      <w:r>
        <w:rPr>
          <w:rtl/>
        </w:rPr>
        <w:t xml:space="preserve"> </w:t>
      </w:r>
      <w:r>
        <w:rPr>
          <w:rFonts w:hint="cs"/>
          <w:rtl/>
        </w:rPr>
        <w:t>بصري</w:t>
      </w:r>
      <w:r>
        <w:rPr>
          <w:rtl/>
        </w:rPr>
        <w:t xml:space="preserve"> </w:t>
      </w:r>
      <w:r>
        <w:rPr>
          <w:rFonts w:hint="cs"/>
          <w:rtl/>
        </w:rPr>
        <w:t>سازي</w:t>
      </w:r>
      <w:r>
        <w:rPr>
          <w:rtl/>
        </w:rPr>
        <w:t xml:space="preserve"> </w:t>
      </w:r>
      <w:r>
        <w:rPr>
          <w:rFonts w:hint="cs"/>
          <w:rtl/>
        </w:rPr>
        <w:t>تحليل</w:t>
      </w:r>
      <w:r>
        <w:rPr>
          <w:rtl/>
        </w:rPr>
        <w:t xml:space="preserve"> </w:t>
      </w:r>
      <w:r>
        <w:rPr>
          <w:rFonts w:hint="cs"/>
          <w:rtl/>
        </w:rPr>
        <w:t>قوانين</w:t>
      </w:r>
      <w:r>
        <w:rPr>
          <w:rtl/>
        </w:rPr>
        <w:t xml:space="preserve"> </w:t>
      </w:r>
      <w:r>
        <w:rPr>
          <w:rFonts w:hint="cs"/>
          <w:rtl/>
        </w:rPr>
        <w:t>مرتبط</w:t>
      </w:r>
    </w:p>
    <w:p w14:paraId="150E71CD" w14:textId="3C8BCA32" w:rsidR="000D06EB" w:rsidRDefault="00144EA1" w:rsidP="000D06EB">
      <w:pPr>
        <w:pStyle w:val="Heading2"/>
        <w:rPr>
          <w:rtl/>
        </w:rPr>
      </w:pPr>
      <w:bookmarkStart w:id="29" w:name="_Toc154203146"/>
      <w:r w:rsidRPr="00144EA1">
        <w:rPr>
          <w:rFonts w:hint="cs"/>
          <w:rtl/>
        </w:rPr>
        <w:t>ورود</w:t>
      </w:r>
      <w:r w:rsidRPr="00144EA1">
        <w:rPr>
          <w:rtl/>
        </w:rPr>
        <w:t xml:space="preserve"> </w:t>
      </w:r>
      <w:r w:rsidRPr="00144EA1">
        <w:rPr>
          <w:rFonts w:hint="cs"/>
          <w:rtl/>
        </w:rPr>
        <w:t>اطلاعات</w:t>
      </w:r>
      <w:r w:rsidRPr="00144EA1">
        <w:rPr>
          <w:rtl/>
        </w:rPr>
        <w:t xml:space="preserve"> </w:t>
      </w:r>
      <w:r w:rsidRPr="00144EA1">
        <w:rPr>
          <w:rFonts w:hint="cs"/>
          <w:rtl/>
        </w:rPr>
        <w:t>قوانين</w:t>
      </w:r>
      <w:r w:rsidRPr="00144EA1">
        <w:rPr>
          <w:rtl/>
        </w:rPr>
        <w:t xml:space="preserve"> </w:t>
      </w:r>
      <w:r w:rsidRPr="00144EA1">
        <w:rPr>
          <w:rFonts w:hint="cs"/>
          <w:rtl/>
        </w:rPr>
        <w:t>براساس</w:t>
      </w:r>
      <w:r w:rsidRPr="00144EA1">
        <w:rPr>
          <w:rtl/>
        </w:rPr>
        <w:t xml:space="preserve"> </w:t>
      </w:r>
      <w:r w:rsidRPr="00144EA1">
        <w:rPr>
          <w:rFonts w:hint="cs"/>
          <w:rtl/>
        </w:rPr>
        <w:t>حوزه‌هاي</w:t>
      </w:r>
      <w:r w:rsidRPr="00144EA1">
        <w:rPr>
          <w:rtl/>
        </w:rPr>
        <w:t xml:space="preserve"> </w:t>
      </w:r>
      <w:r w:rsidRPr="00144EA1">
        <w:rPr>
          <w:rFonts w:hint="cs"/>
          <w:rtl/>
        </w:rPr>
        <w:t>قوانين</w:t>
      </w:r>
      <w:r w:rsidRPr="00144EA1">
        <w:rPr>
          <w:rtl/>
        </w:rPr>
        <w:t xml:space="preserve"> </w:t>
      </w:r>
      <w:r w:rsidRPr="00144EA1">
        <w:rPr>
          <w:rFonts w:hint="cs"/>
          <w:rtl/>
        </w:rPr>
        <w:t>تحت</w:t>
      </w:r>
      <w:r w:rsidRPr="00144EA1">
        <w:rPr>
          <w:rtl/>
        </w:rPr>
        <w:t xml:space="preserve"> </w:t>
      </w:r>
      <w:r w:rsidRPr="00144EA1">
        <w:rPr>
          <w:rFonts w:hint="cs"/>
          <w:rtl/>
        </w:rPr>
        <w:t>پوشش</w:t>
      </w:r>
      <w:bookmarkEnd w:id="29"/>
    </w:p>
    <w:p w14:paraId="2441275C" w14:textId="77777777" w:rsidR="00144EA1" w:rsidRDefault="00144EA1" w:rsidP="000238EC">
      <w:pPr>
        <w:pStyle w:val="ListParagraph"/>
        <w:numPr>
          <w:ilvl w:val="0"/>
          <w:numId w:val="30"/>
        </w:numPr>
      </w:pPr>
      <w:r>
        <w:rPr>
          <w:rFonts w:hint="cs"/>
          <w:rtl/>
        </w:rPr>
        <w:t>ورود</w:t>
      </w:r>
      <w:r>
        <w:rPr>
          <w:rtl/>
        </w:rPr>
        <w:t xml:space="preserve"> </w:t>
      </w:r>
      <w:r>
        <w:rPr>
          <w:rFonts w:hint="cs"/>
          <w:rtl/>
        </w:rPr>
        <w:t>اطلاعات</w:t>
      </w:r>
      <w:r>
        <w:rPr>
          <w:rtl/>
        </w:rPr>
        <w:t xml:space="preserve"> </w:t>
      </w:r>
      <w:r>
        <w:rPr>
          <w:rFonts w:hint="cs"/>
          <w:rtl/>
        </w:rPr>
        <w:t>قوانين</w:t>
      </w:r>
      <w:r>
        <w:rPr>
          <w:rtl/>
        </w:rPr>
        <w:t xml:space="preserve"> </w:t>
      </w:r>
      <w:r>
        <w:rPr>
          <w:rFonts w:hint="cs"/>
          <w:rtl/>
        </w:rPr>
        <w:t>براساس</w:t>
      </w:r>
      <w:r>
        <w:rPr>
          <w:rtl/>
        </w:rPr>
        <w:t xml:space="preserve"> </w:t>
      </w:r>
      <w:r>
        <w:rPr>
          <w:rFonts w:hint="cs"/>
          <w:rtl/>
        </w:rPr>
        <w:t>حوزه‌هاي</w:t>
      </w:r>
      <w:r>
        <w:rPr>
          <w:rtl/>
        </w:rPr>
        <w:t xml:space="preserve"> </w:t>
      </w:r>
      <w:r>
        <w:rPr>
          <w:rFonts w:hint="cs"/>
          <w:rtl/>
        </w:rPr>
        <w:t>قوانين</w:t>
      </w:r>
      <w:r>
        <w:rPr>
          <w:rtl/>
        </w:rPr>
        <w:t xml:space="preserve"> </w:t>
      </w:r>
      <w:r>
        <w:rPr>
          <w:rFonts w:hint="cs"/>
          <w:rtl/>
        </w:rPr>
        <w:t>تحت</w:t>
      </w:r>
      <w:r>
        <w:rPr>
          <w:rtl/>
        </w:rPr>
        <w:t xml:space="preserve"> </w:t>
      </w:r>
      <w:r>
        <w:rPr>
          <w:rFonts w:hint="cs"/>
          <w:rtl/>
        </w:rPr>
        <w:t>پوشش</w:t>
      </w:r>
    </w:p>
    <w:p w14:paraId="66308443" w14:textId="728FAFB0" w:rsidR="000D06EB" w:rsidRDefault="00144EA1" w:rsidP="000238EC">
      <w:pPr>
        <w:pStyle w:val="ListParagraph"/>
        <w:numPr>
          <w:ilvl w:val="0"/>
          <w:numId w:val="30"/>
        </w:numPr>
      </w:pPr>
      <w:r>
        <w:rPr>
          <w:rFonts w:hint="cs"/>
          <w:rtl/>
        </w:rPr>
        <w:t>آموزش،</w:t>
      </w:r>
      <w:r>
        <w:rPr>
          <w:rtl/>
        </w:rPr>
        <w:t xml:space="preserve"> </w:t>
      </w:r>
      <w:r>
        <w:rPr>
          <w:rFonts w:hint="cs"/>
          <w:rtl/>
        </w:rPr>
        <w:t>انتقال</w:t>
      </w:r>
      <w:r>
        <w:rPr>
          <w:rtl/>
        </w:rPr>
        <w:t xml:space="preserve"> </w:t>
      </w:r>
      <w:r>
        <w:rPr>
          <w:rFonts w:hint="cs"/>
          <w:rtl/>
        </w:rPr>
        <w:t>دانش</w:t>
      </w:r>
      <w:r>
        <w:rPr>
          <w:rtl/>
        </w:rPr>
        <w:t xml:space="preserve"> </w:t>
      </w:r>
      <w:r>
        <w:rPr>
          <w:rFonts w:hint="cs"/>
          <w:rtl/>
        </w:rPr>
        <w:t>و</w:t>
      </w:r>
      <w:r>
        <w:rPr>
          <w:rtl/>
        </w:rPr>
        <w:t xml:space="preserve"> </w:t>
      </w:r>
      <w:r>
        <w:rPr>
          <w:rFonts w:hint="cs"/>
          <w:rtl/>
        </w:rPr>
        <w:t>تحويل</w:t>
      </w:r>
      <w:r>
        <w:rPr>
          <w:rtl/>
        </w:rPr>
        <w:t xml:space="preserve"> </w:t>
      </w:r>
      <w:r>
        <w:rPr>
          <w:rFonts w:hint="cs"/>
          <w:rtl/>
        </w:rPr>
        <w:t>نهايي</w:t>
      </w:r>
      <w:r>
        <w:rPr>
          <w:rtl/>
        </w:rPr>
        <w:t xml:space="preserve"> </w:t>
      </w:r>
    </w:p>
    <w:p w14:paraId="63046028" w14:textId="22EC3D7D" w:rsidR="000D06EB" w:rsidRDefault="00010022" w:rsidP="000D06EB">
      <w:pPr>
        <w:pStyle w:val="Heading2"/>
        <w:rPr>
          <w:rtl/>
        </w:rPr>
      </w:pPr>
      <w:bookmarkStart w:id="30" w:name="_Toc154203147"/>
      <w:r w:rsidRPr="00010022">
        <w:rPr>
          <w:rFonts w:hint="cs"/>
          <w:rtl/>
        </w:rPr>
        <w:t>آموزش</w:t>
      </w:r>
      <w:r w:rsidRPr="00010022">
        <w:rPr>
          <w:rtl/>
        </w:rPr>
        <w:t xml:space="preserve"> </w:t>
      </w:r>
      <w:r w:rsidRPr="00010022">
        <w:rPr>
          <w:rFonts w:hint="cs"/>
          <w:rtl/>
        </w:rPr>
        <w:t>و</w:t>
      </w:r>
      <w:r w:rsidRPr="00010022">
        <w:rPr>
          <w:rtl/>
        </w:rPr>
        <w:t xml:space="preserve"> </w:t>
      </w:r>
      <w:r w:rsidRPr="00010022">
        <w:rPr>
          <w:rFonts w:hint="cs"/>
          <w:rtl/>
        </w:rPr>
        <w:t>مهارت‌بخشي</w:t>
      </w:r>
      <w:r w:rsidRPr="00010022">
        <w:rPr>
          <w:rtl/>
        </w:rPr>
        <w:t xml:space="preserve"> </w:t>
      </w:r>
      <w:r w:rsidRPr="00010022">
        <w:rPr>
          <w:rFonts w:hint="cs"/>
          <w:rtl/>
        </w:rPr>
        <w:t>خبرگان</w:t>
      </w:r>
      <w:r w:rsidRPr="00010022">
        <w:rPr>
          <w:rtl/>
        </w:rPr>
        <w:t xml:space="preserve"> </w:t>
      </w:r>
      <w:r w:rsidRPr="00010022">
        <w:rPr>
          <w:rFonts w:hint="cs"/>
          <w:rtl/>
        </w:rPr>
        <w:t>مدل‌ساز</w:t>
      </w:r>
      <w:bookmarkEnd w:id="30"/>
    </w:p>
    <w:p w14:paraId="18B704B0" w14:textId="77777777" w:rsidR="00010022" w:rsidRDefault="00010022" w:rsidP="000238EC">
      <w:pPr>
        <w:pStyle w:val="ListParagraph"/>
        <w:numPr>
          <w:ilvl w:val="0"/>
          <w:numId w:val="31"/>
        </w:numPr>
      </w:pPr>
      <w:r>
        <w:rPr>
          <w:rFonts w:hint="cs"/>
          <w:rtl/>
        </w:rPr>
        <w:t>آگهي</w:t>
      </w:r>
      <w:r>
        <w:rPr>
          <w:rtl/>
        </w:rPr>
        <w:t xml:space="preserve"> </w:t>
      </w:r>
      <w:r>
        <w:rPr>
          <w:rFonts w:hint="cs"/>
          <w:rtl/>
        </w:rPr>
        <w:t>و</w:t>
      </w:r>
      <w:r>
        <w:rPr>
          <w:rtl/>
        </w:rPr>
        <w:t xml:space="preserve"> </w:t>
      </w:r>
      <w:r>
        <w:rPr>
          <w:rFonts w:hint="cs"/>
          <w:rtl/>
        </w:rPr>
        <w:t>تبليغ</w:t>
      </w:r>
      <w:r>
        <w:rPr>
          <w:rtl/>
        </w:rPr>
        <w:t xml:space="preserve"> </w:t>
      </w:r>
      <w:r>
        <w:rPr>
          <w:rFonts w:hint="cs"/>
          <w:rtl/>
        </w:rPr>
        <w:t>جذب</w:t>
      </w:r>
      <w:r>
        <w:rPr>
          <w:rtl/>
        </w:rPr>
        <w:t xml:space="preserve"> </w:t>
      </w:r>
      <w:r>
        <w:rPr>
          <w:rFonts w:hint="cs"/>
          <w:rtl/>
        </w:rPr>
        <w:t>براي</w:t>
      </w:r>
      <w:r>
        <w:rPr>
          <w:rtl/>
        </w:rPr>
        <w:t xml:space="preserve"> </w:t>
      </w:r>
      <w:r>
        <w:rPr>
          <w:rFonts w:hint="cs"/>
          <w:rtl/>
        </w:rPr>
        <w:t>آموزش</w:t>
      </w:r>
      <w:r>
        <w:rPr>
          <w:rtl/>
        </w:rPr>
        <w:t xml:space="preserve"> </w:t>
      </w:r>
      <w:r>
        <w:rPr>
          <w:rFonts w:hint="cs"/>
          <w:rtl/>
        </w:rPr>
        <w:t>زبان</w:t>
      </w:r>
      <w:r>
        <w:rPr>
          <w:rtl/>
        </w:rPr>
        <w:t xml:space="preserve"> </w:t>
      </w:r>
      <w:r>
        <w:rPr>
          <w:rFonts w:hint="cs"/>
          <w:rtl/>
        </w:rPr>
        <w:t>وب</w:t>
      </w:r>
      <w:r>
        <w:rPr>
          <w:rtl/>
        </w:rPr>
        <w:t xml:space="preserve"> </w:t>
      </w:r>
      <w:r>
        <w:rPr>
          <w:rFonts w:hint="cs"/>
          <w:rtl/>
        </w:rPr>
        <w:t>معنايي</w:t>
      </w:r>
    </w:p>
    <w:p w14:paraId="403BA5D6" w14:textId="77777777" w:rsidR="00010022" w:rsidRDefault="00010022" w:rsidP="000238EC">
      <w:pPr>
        <w:pStyle w:val="ListParagraph"/>
        <w:numPr>
          <w:ilvl w:val="0"/>
          <w:numId w:val="31"/>
        </w:numPr>
      </w:pPr>
      <w:r>
        <w:rPr>
          <w:rFonts w:hint="cs"/>
          <w:rtl/>
        </w:rPr>
        <w:t>جذب</w:t>
      </w:r>
      <w:r>
        <w:rPr>
          <w:rtl/>
        </w:rPr>
        <w:t xml:space="preserve"> </w:t>
      </w:r>
      <w:r>
        <w:rPr>
          <w:rFonts w:hint="cs"/>
          <w:rtl/>
        </w:rPr>
        <w:t>و</w:t>
      </w:r>
      <w:r>
        <w:rPr>
          <w:rtl/>
        </w:rPr>
        <w:t xml:space="preserve"> </w:t>
      </w:r>
      <w:r>
        <w:rPr>
          <w:rFonts w:hint="cs"/>
          <w:rtl/>
        </w:rPr>
        <w:t>مصاحبه</w:t>
      </w:r>
      <w:r>
        <w:rPr>
          <w:rtl/>
        </w:rPr>
        <w:t xml:space="preserve"> </w:t>
      </w:r>
      <w:r>
        <w:rPr>
          <w:rFonts w:hint="cs"/>
          <w:rtl/>
        </w:rPr>
        <w:t>فاز</w:t>
      </w:r>
      <w:r>
        <w:rPr>
          <w:rtl/>
        </w:rPr>
        <w:t>1</w:t>
      </w:r>
    </w:p>
    <w:p w14:paraId="4B55CAAC" w14:textId="77777777" w:rsidR="00010022" w:rsidRDefault="00010022" w:rsidP="000238EC">
      <w:pPr>
        <w:pStyle w:val="ListParagraph"/>
        <w:numPr>
          <w:ilvl w:val="0"/>
          <w:numId w:val="31"/>
        </w:numPr>
      </w:pPr>
      <w:r>
        <w:rPr>
          <w:rFonts w:hint="cs"/>
          <w:rtl/>
        </w:rPr>
        <w:t>دوره</w:t>
      </w:r>
      <w:r>
        <w:rPr>
          <w:rtl/>
        </w:rPr>
        <w:t xml:space="preserve"> </w:t>
      </w:r>
      <w:r>
        <w:rPr>
          <w:rFonts w:hint="cs"/>
          <w:rtl/>
        </w:rPr>
        <w:t>فشرده</w:t>
      </w:r>
      <w:r>
        <w:rPr>
          <w:rtl/>
        </w:rPr>
        <w:t xml:space="preserve"> </w:t>
      </w:r>
      <w:r>
        <w:rPr>
          <w:rFonts w:hint="cs"/>
          <w:rtl/>
        </w:rPr>
        <w:t>آموزشي</w:t>
      </w:r>
      <w:r>
        <w:rPr>
          <w:rtl/>
        </w:rPr>
        <w:t xml:space="preserve"> </w:t>
      </w:r>
      <w:r>
        <w:rPr>
          <w:rFonts w:hint="cs"/>
          <w:rtl/>
        </w:rPr>
        <w:t>زبان</w:t>
      </w:r>
      <w:r>
        <w:rPr>
          <w:rtl/>
        </w:rPr>
        <w:t xml:space="preserve"> </w:t>
      </w:r>
      <w:r>
        <w:rPr>
          <w:rFonts w:hint="cs"/>
          <w:rtl/>
        </w:rPr>
        <w:t>وب</w:t>
      </w:r>
      <w:r>
        <w:rPr>
          <w:rtl/>
        </w:rPr>
        <w:t xml:space="preserve"> </w:t>
      </w:r>
      <w:r>
        <w:rPr>
          <w:rFonts w:hint="cs"/>
          <w:rtl/>
        </w:rPr>
        <w:t>معنايي</w:t>
      </w:r>
    </w:p>
    <w:p w14:paraId="39E9BEF7" w14:textId="354D10B6" w:rsidR="000D06EB" w:rsidRDefault="00010022" w:rsidP="000238EC">
      <w:pPr>
        <w:pStyle w:val="ListParagraph"/>
        <w:numPr>
          <w:ilvl w:val="0"/>
          <w:numId w:val="31"/>
        </w:numPr>
      </w:pPr>
      <w:r>
        <w:rPr>
          <w:rFonts w:hint="cs"/>
          <w:rtl/>
        </w:rPr>
        <w:t>آزمون</w:t>
      </w:r>
      <w:r>
        <w:rPr>
          <w:rtl/>
        </w:rPr>
        <w:t xml:space="preserve"> </w:t>
      </w:r>
      <w:r>
        <w:rPr>
          <w:rFonts w:hint="cs"/>
          <w:rtl/>
        </w:rPr>
        <w:t>انتخابي</w:t>
      </w:r>
      <w:r>
        <w:rPr>
          <w:rtl/>
        </w:rPr>
        <w:t xml:space="preserve"> </w:t>
      </w:r>
      <w:r>
        <w:rPr>
          <w:rFonts w:hint="cs"/>
          <w:rtl/>
        </w:rPr>
        <w:t>مترجمان</w:t>
      </w:r>
      <w:r>
        <w:rPr>
          <w:rtl/>
        </w:rPr>
        <w:t xml:space="preserve"> </w:t>
      </w:r>
      <w:r>
        <w:rPr>
          <w:rFonts w:hint="cs"/>
          <w:rtl/>
        </w:rPr>
        <w:t>وب</w:t>
      </w:r>
      <w:r>
        <w:rPr>
          <w:rtl/>
        </w:rPr>
        <w:t xml:space="preserve"> </w:t>
      </w:r>
      <w:r>
        <w:rPr>
          <w:rFonts w:hint="cs"/>
          <w:rtl/>
        </w:rPr>
        <w:t>معنايي</w:t>
      </w:r>
    </w:p>
    <w:p w14:paraId="194C4760" w14:textId="77777777" w:rsidR="00010022" w:rsidRPr="00010022" w:rsidRDefault="00010022" w:rsidP="00010022">
      <w:pPr>
        <w:pStyle w:val="Heading2"/>
      </w:pPr>
      <w:bookmarkStart w:id="31" w:name="_Toc154203148"/>
      <w:r w:rsidRPr="00010022">
        <w:rPr>
          <w:rFonts w:hint="cs"/>
          <w:rtl/>
        </w:rPr>
        <w:t>ترجمه</w:t>
      </w:r>
      <w:r w:rsidRPr="00010022">
        <w:rPr>
          <w:rtl/>
        </w:rPr>
        <w:t xml:space="preserve"> </w:t>
      </w:r>
      <w:r w:rsidRPr="00010022">
        <w:rPr>
          <w:rFonts w:hint="cs"/>
          <w:rtl/>
        </w:rPr>
        <w:t>قوانين</w:t>
      </w:r>
      <w:r w:rsidRPr="00010022">
        <w:rPr>
          <w:rtl/>
        </w:rPr>
        <w:t xml:space="preserve"> </w:t>
      </w:r>
      <w:r w:rsidRPr="00010022">
        <w:rPr>
          <w:rFonts w:hint="cs"/>
          <w:rtl/>
        </w:rPr>
        <w:t>و</w:t>
      </w:r>
      <w:r w:rsidRPr="00010022">
        <w:rPr>
          <w:rtl/>
        </w:rPr>
        <w:t xml:space="preserve"> </w:t>
      </w:r>
      <w:r w:rsidRPr="00010022">
        <w:rPr>
          <w:rFonts w:hint="cs"/>
          <w:rtl/>
        </w:rPr>
        <w:t>اسناد</w:t>
      </w:r>
      <w:r w:rsidRPr="00010022">
        <w:rPr>
          <w:rtl/>
        </w:rPr>
        <w:t xml:space="preserve"> </w:t>
      </w:r>
      <w:r w:rsidRPr="00010022">
        <w:rPr>
          <w:rFonts w:hint="cs"/>
          <w:rtl/>
        </w:rPr>
        <w:t>بالادستي</w:t>
      </w:r>
      <w:r w:rsidRPr="00010022">
        <w:rPr>
          <w:rtl/>
        </w:rPr>
        <w:t xml:space="preserve"> </w:t>
      </w:r>
      <w:r w:rsidRPr="00010022">
        <w:rPr>
          <w:rFonts w:hint="cs"/>
          <w:rtl/>
        </w:rPr>
        <w:t>موردتعهد</w:t>
      </w:r>
      <w:bookmarkEnd w:id="31"/>
    </w:p>
    <w:p w14:paraId="1E5AEC25" w14:textId="77777777" w:rsidR="00010022" w:rsidRPr="00010022" w:rsidRDefault="00010022" w:rsidP="000238EC">
      <w:pPr>
        <w:pStyle w:val="ListParagraph"/>
        <w:numPr>
          <w:ilvl w:val="0"/>
          <w:numId w:val="32"/>
        </w:numPr>
      </w:pPr>
      <w:r w:rsidRPr="00010022">
        <w:rPr>
          <w:rFonts w:hint="cs"/>
          <w:rtl/>
        </w:rPr>
        <w:t>مدل</w:t>
      </w:r>
      <w:r w:rsidRPr="00010022">
        <w:rPr>
          <w:rtl/>
        </w:rPr>
        <w:t xml:space="preserve"> </w:t>
      </w:r>
      <w:r w:rsidRPr="00010022">
        <w:rPr>
          <w:rFonts w:hint="cs"/>
          <w:rtl/>
        </w:rPr>
        <w:t>سازي</w:t>
      </w:r>
      <w:r w:rsidRPr="00010022">
        <w:rPr>
          <w:rtl/>
        </w:rPr>
        <w:t xml:space="preserve"> </w:t>
      </w:r>
      <w:r w:rsidRPr="00010022">
        <w:rPr>
          <w:rFonts w:hint="cs"/>
          <w:rtl/>
        </w:rPr>
        <w:t>در</w:t>
      </w:r>
      <w:r w:rsidRPr="00010022">
        <w:rPr>
          <w:rtl/>
        </w:rPr>
        <w:t xml:space="preserve"> </w:t>
      </w:r>
      <w:r w:rsidRPr="00010022">
        <w:rPr>
          <w:rFonts w:hint="cs"/>
          <w:rtl/>
        </w:rPr>
        <w:t>دامنه</w:t>
      </w:r>
      <w:r w:rsidRPr="00010022">
        <w:rPr>
          <w:rtl/>
        </w:rPr>
        <w:t xml:space="preserve"> </w:t>
      </w:r>
      <w:r w:rsidRPr="00010022">
        <w:rPr>
          <w:rFonts w:hint="cs"/>
          <w:rtl/>
        </w:rPr>
        <w:t>كد</w:t>
      </w:r>
      <w:r w:rsidRPr="00010022">
        <w:rPr>
          <w:rtl/>
        </w:rPr>
        <w:t xml:space="preserve"> </w:t>
      </w:r>
      <w:r w:rsidRPr="00010022">
        <w:rPr>
          <w:rFonts w:hint="cs"/>
          <w:rtl/>
        </w:rPr>
        <w:t>اول</w:t>
      </w:r>
    </w:p>
    <w:p w14:paraId="2121F8BF" w14:textId="77777777" w:rsidR="00010022" w:rsidRPr="00010022" w:rsidRDefault="00010022" w:rsidP="000238EC">
      <w:pPr>
        <w:pStyle w:val="ListParagraph"/>
        <w:numPr>
          <w:ilvl w:val="0"/>
          <w:numId w:val="32"/>
        </w:numPr>
      </w:pPr>
      <w:r w:rsidRPr="00010022">
        <w:rPr>
          <w:rFonts w:hint="cs"/>
          <w:rtl/>
        </w:rPr>
        <w:t>ترجمه</w:t>
      </w:r>
      <w:r w:rsidRPr="00010022">
        <w:rPr>
          <w:rtl/>
        </w:rPr>
        <w:t xml:space="preserve"> </w:t>
      </w:r>
      <w:r w:rsidRPr="00010022">
        <w:rPr>
          <w:rFonts w:hint="cs"/>
          <w:rtl/>
        </w:rPr>
        <w:t>وب</w:t>
      </w:r>
      <w:r w:rsidRPr="00010022">
        <w:rPr>
          <w:rtl/>
        </w:rPr>
        <w:t xml:space="preserve"> </w:t>
      </w:r>
      <w:r w:rsidRPr="00010022">
        <w:rPr>
          <w:rFonts w:hint="cs"/>
          <w:rtl/>
        </w:rPr>
        <w:t>معنايي</w:t>
      </w:r>
      <w:r w:rsidRPr="00010022">
        <w:rPr>
          <w:rtl/>
        </w:rPr>
        <w:t>6</w:t>
      </w:r>
      <w:r w:rsidRPr="00010022">
        <w:rPr>
          <w:rFonts w:hint="cs"/>
          <w:rtl/>
        </w:rPr>
        <w:t>دامنه</w:t>
      </w:r>
      <w:r w:rsidRPr="00010022">
        <w:rPr>
          <w:rtl/>
        </w:rPr>
        <w:t xml:space="preserve"> </w:t>
      </w:r>
      <w:r w:rsidRPr="00010022">
        <w:rPr>
          <w:rFonts w:hint="cs"/>
          <w:rtl/>
        </w:rPr>
        <w:t>كد</w:t>
      </w:r>
      <w:r w:rsidRPr="00010022">
        <w:rPr>
          <w:rtl/>
        </w:rPr>
        <w:t xml:space="preserve"> </w:t>
      </w:r>
      <w:r w:rsidRPr="00010022">
        <w:rPr>
          <w:rFonts w:hint="cs"/>
          <w:rtl/>
        </w:rPr>
        <w:t>بعدي</w:t>
      </w:r>
    </w:p>
    <w:p w14:paraId="2F507ECB" w14:textId="77777777" w:rsidR="00010022" w:rsidRPr="00010022" w:rsidRDefault="00010022" w:rsidP="000238EC">
      <w:pPr>
        <w:pStyle w:val="ListParagraph"/>
        <w:numPr>
          <w:ilvl w:val="0"/>
          <w:numId w:val="32"/>
        </w:numPr>
      </w:pPr>
      <w:r w:rsidRPr="00010022">
        <w:rPr>
          <w:rFonts w:hint="cs"/>
          <w:rtl/>
        </w:rPr>
        <w:t>نقد</w:t>
      </w:r>
      <w:r w:rsidRPr="00010022">
        <w:rPr>
          <w:rtl/>
        </w:rPr>
        <w:t xml:space="preserve"> </w:t>
      </w:r>
      <w:r w:rsidRPr="00010022">
        <w:rPr>
          <w:rFonts w:hint="cs"/>
          <w:rtl/>
        </w:rPr>
        <w:t>و</w:t>
      </w:r>
      <w:r w:rsidRPr="00010022">
        <w:rPr>
          <w:rtl/>
        </w:rPr>
        <w:t xml:space="preserve"> </w:t>
      </w:r>
      <w:r w:rsidRPr="00010022">
        <w:rPr>
          <w:rFonts w:hint="cs"/>
          <w:rtl/>
        </w:rPr>
        <w:t>بررسي</w:t>
      </w:r>
      <w:r w:rsidRPr="00010022">
        <w:rPr>
          <w:rtl/>
        </w:rPr>
        <w:t>7</w:t>
      </w:r>
      <w:r w:rsidRPr="00010022">
        <w:rPr>
          <w:rFonts w:hint="cs"/>
          <w:rtl/>
        </w:rPr>
        <w:t>دامنه</w:t>
      </w:r>
      <w:r w:rsidRPr="00010022">
        <w:rPr>
          <w:rtl/>
        </w:rPr>
        <w:t xml:space="preserve"> </w:t>
      </w:r>
      <w:r w:rsidRPr="00010022">
        <w:rPr>
          <w:rFonts w:hint="cs"/>
          <w:rtl/>
        </w:rPr>
        <w:t>كد</w:t>
      </w:r>
      <w:r w:rsidRPr="00010022">
        <w:rPr>
          <w:rtl/>
        </w:rPr>
        <w:t xml:space="preserve"> </w:t>
      </w:r>
      <w:r w:rsidRPr="00010022">
        <w:rPr>
          <w:rFonts w:hint="cs"/>
          <w:rtl/>
        </w:rPr>
        <w:t>اول</w:t>
      </w:r>
    </w:p>
    <w:p w14:paraId="3E1D0F8F" w14:textId="77777777" w:rsidR="00010022" w:rsidRPr="00010022" w:rsidRDefault="00010022" w:rsidP="000238EC">
      <w:pPr>
        <w:pStyle w:val="ListParagraph"/>
        <w:numPr>
          <w:ilvl w:val="0"/>
          <w:numId w:val="32"/>
        </w:numPr>
      </w:pPr>
      <w:r w:rsidRPr="00010022">
        <w:rPr>
          <w:rFonts w:hint="cs"/>
          <w:rtl/>
        </w:rPr>
        <w:t>تشكيل</w:t>
      </w:r>
      <w:r w:rsidRPr="00010022">
        <w:rPr>
          <w:rtl/>
        </w:rPr>
        <w:t xml:space="preserve"> </w:t>
      </w:r>
      <w:r w:rsidRPr="00010022">
        <w:rPr>
          <w:rFonts w:hint="cs"/>
          <w:rtl/>
        </w:rPr>
        <w:t>آنتولوژي</w:t>
      </w:r>
      <w:r w:rsidRPr="00010022">
        <w:rPr>
          <w:rtl/>
        </w:rPr>
        <w:t xml:space="preserve"> </w:t>
      </w:r>
      <w:r w:rsidRPr="00010022">
        <w:rPr>
          <w:rFonts w:hint="cs"/>
          <w:rtl/>
        </w:rPr>
        <w:t>هاي</w:t>
      </w:r>
      <w:r w:rsidRPr="00010022">
        <w:rPr>
          <w:rtl/>
        </w:rPr>
        <w:t xml:space="preserve"> </w:t>
      </w:r>
      <w:r w:rsidRPr="00010022">
        <w:rPr>
          <w:rFonts w:hint="cs"/>
          <w:rtl/>
        </w:rPr>
        <w:t>پايه</w:t>
      </w:r>
    </w:p>
    <w:p w14:paraId="7BEAA44E" w14:textId="77777777" w:rsidR="00010022" w:rsidRPr="00010022" w:rsidRDefault="00010022" w:rsidP="000238EC">
      <w:pPr>
        <w:pStyle w:val="ListParagraph"/>
        <w:numPr>
          <w:ilvl w:val="0"/>
          <w:numId w:val="32"/>
        </w:numPr>
      </w:pPr>
      <w:r w:rsidRPr="00010022">
        <w:rPr>
          <w:rFonts w:hint="cs"/>
          <w:rtl/>
        </w:rPr>
        <w:t>نهايي</w:t>
      </w:r>
      <w:r w:rsidRPr="00010022">
        <w:rPr>
          <w:rtl/>
        </w:rPr>
        <w:t xml:space="preserve"> </w:t>
      </w:r>
      <w:r w:rsidRPr="00010022">
        <w:rPr>
          <w:rFonts w:hint="cs"/>
          <w:rtl/>
        </w:rPr>
        <w:t>سازي</w:t>
      </w:r>
      <w:r w:rsidRPr="00010022">
        <w:rPr>
          <w:rtl/>
        </w:rPr>
        <w:t xml:space="preserve"> </w:t>
      </w:r>
      <w:r w:rsidRPr="00010022">
        <w:rPr>
          <w:rFonts w:hint="cs"/>
          <w:rtl/>
        </w:rPr>
        <w:t>ترجمه</w:t>
      </w:r>
      <w:r w:rsidRPr="00010022">
        <w:rPr>
          <w:rtl/>
        </w:rPr>
        <w:t xml:space="preserve"> </w:t>
      </w:r>
      <w:r w:rsidRPr="00010022">
        <w:rPr>
          <w:rFonts w:hint="cs"/>
          <w:rtl/>
        </w:rPr>
        <w:t>وب</w:t>
      </w:r>
      <w:r w:rsidRPr="00010022">
        <w:rPr>
          <w:rtl/>
        </w:rPr>
        <w:t xml:space="preserve"> </w:t>
      </w:r>
      <w:r w:rsidRPr="00010022">
        <w:rPr>
          <w:rFonts w:hint="cs"/>
          <w:rtl/>
        </w:rPr>
        <w:t>معنايي</w:t>
      </w:r>
      <w:r w:rsidRPr="00010022">
        <w:rPr>
          <w:rtl/>
        </w:rPr>
        <w:t>7</w:t>
      </w:r>
      <w:r w:rsidRPr="00010022">
        <w:rPr>
          <w:rFonts w:hint="cs"/>
          <w:rtl/>
        </w:rPr>
        <w:t>كد</w:t>
      </w:r>
      <w:r w:rsidRPr="00010022">
        <w:rPr>
          <w:rtl/>
        </w:rPr>
        <w:t xml:space="preserve"> </w:t>
      </w:r>
      <w:r w:rsidRPr="00010022">
        <w:rPr>
          <w:rFonts w:hint="cs"/>
          <w:rtl/>
        </w:rPr>
        <w:t>اول</w:t>
      </w:r>
      <w:r w:rsidRPr="00010022">
        <w:rPr>
          <w:rtl/>
        </w:rPr>
        <w:t xml:space="preserve"> </w:t>
      </w:r>
      <w:r w:rsidRPr="00010022">
        <w:rPr>
          <w:rFonts w:hint="cs"/>
          <w:rtl/>
        </w:rPr>
        <w:t>و</w:t>
      </w:r>
      <w:r w:rsidRPr="00010022">
        <w:rPr>
          <w:rtl/>
        </w:rPr>
        <w:t xml:space="preserve"> </w:t>
      </w:r>
      <w:r w:rsidRPr="00010022">
        <w:rPr>
          <w:rFonts w:hint="cs"/>
          <w:rtl/>
        </w:rPr>
        <w:t>انجام</w:t>
      </w:r>
      <w:r w:rsidRPr="00010022">
        <w:rPr>
          <w:rtl/>
        </w:rPr>
        <w:t>9</w:t>
      </w:r>
      <w:r w:rsidRPr="00010022">
        <w:rPr>
          <w:rFonts w:hint="cs"/>
          <w:rtl/>
        </w:rPr>
        <w:t>كد</w:t>
      </w:r>
      <w:r w:rsidRPr="00010022">
        <w:rPr>
          <w:rtl/>
        </w:rPr>
        <w:t xml:space="preserve"> </w:t>
      </w:r>
      <w:r w:rsidRPr="00010022">
        <w:rPr>
          <w:rFonts w:hint="cs"/>
          <w:rtl/>
        </w:rPr>
        <w:t>آخر</w:t>
      </w:r>
    </w:p>
    <w:p w14:paraId="73AE4FD9" w14:textId="77777777" w:rsidR="00010022" w:rsidRPr="00010022" w:rsidRDefault="00010022" w:rsidP="000238EC">
      <w:pPr>
        <w:pStyle w:val="ListParagraph"/>
        <w:numPr>
          <w:ilvl w:val="0"/>
          <w:numId w:val="32"/>
        </w:numPr>
      </w:pPr>
      <w:r w:rsidRPr="00010022">
        <w:rPr>
          <w:rFonts w:hint="cs"/>
          <w:rtl/>
        </w:rPr>
        <w:t>نقد</w:t>
      </w:r>
      <w:r w:rsidRPr="00010022">
        <w:rPr>
          <w:rtl/>
        </w:rPr>
        <w:t xml:space="preserve"> </w:t>
      </w:r>
      <w:r w:rsidRPr="00010022">
        <w:rPr>
          <w:rFonts w:hint="cs"/>
          <w:rtl/>
        </w:rPr>
        <w:t>و</w:t>
      </w:r>
      <w:r w:rsidRPr="00010022">
        <w:rPr>
          <w:rtl/>
        </w:rPr>
        <w:t xml:space="preserve"> </w:t>
      </w:r>
      <w:r w:rsidRPr="00010022">
        <w:rPr>
          <w:rFonts w:hint="cs"/>
          <w:rtl/>
        </w:rPr>
        <w:t>نهايي</w:t>
      </w:r>
      <w:r w:rsidRPr="00010022">
        <w:rPr>
          <w:rtl/>
        </w:rPr>
        <w:t xml:space="preserve"> </w:t>
      </w:r>
      <w:r w:rsidRPr="00010022">
        <w:rPr>
          <w:rFonts w:hint="cs"/>
          <w:rtl/>
        </w:rPr>
        <w:t>سازي</w:t>
      </w:r>
      <w:r w:rsidRPr="00010022">
        <w:rPr>
          <w:rtl/>
        </w:rPr>
        <w:t xml:space="preserve"> </w:t>
      </w:r>
      <w:r w:rsidRPr="00010022">
        <w:rPr>
          <w:rFonts w:hint="cs"/>
          <w:rtl/>
        </w:rPr>
        <w:t>ترجمه</w:t>
      </w:r>
      <w:r w:rsidRPr="00010022">
        <w:rPr>
          <w:rtl/>
        </w:rPr>
        <w:t xml:space="preserve"> </w:t>
      </w:r>
      <w:r w:rsidRPr="00010022">
        <w:rPr>
          <w:rFonts w:hint="cs"/>
          <w:rtl/>
        </w:rPr>
        <w:t>وب</w:t>
      </w:r>
      <w:r w:rsidRPr="00010022">
        <w:rPr>
          <w:rtl/>
        </w:rPr>
        <w:t xml:space="preserve"> </w:t>
      </w:r>
      <w:r w:rsidRPr="00010022">
        <w:rPr>
          <w:rFonts w:hint="cs"/>
          <w:rtl/>
        </w:rPr>
        <w:t>معنايي</w:t>
      </w:r>
      <w:r w:rsidRPr="00010022">
        <w:rPr>
          <w:rtl/>
        </w:rPr>
        <w:t>16</w:t>
      </w:r>
      <w:r w:rsidRPr="00010022">
        <w:rPr>
          <w:rFonts w:hint="cs"/>
          <w:rtl/>
        </w:rPr>
        <w:t>كد</w:t>
      </w:r>
      <w:r w:rsidRPr="00010022">
        <w:rPr>
          <w:rtl/>
        </w:rPr>
        <w:t xml:space="preserve"> </w:t>
      </w:r>
      <w:r w:rsidRPr="00010022">
        <w:rPr>
          <w:rFonts w:hint="cs"/>
          <w:rtl/>
        </w:rPr>
        <w:t>آخر</w:t>
      </w:r>
    </w:p>
    <w:p w14:paraId="013A406E" w14:textId="77777777" w:rsidR="00010022" w:rsidRPr="00010022" w:rsidRDefault="00010022" w:rsidP="00010022">
      <w:pPr>
        <w:pStyle w:val="Heading2"/>
      </w:pPr>
      <w:bookmarkStart w:id="32" w:name="_Toc154203149"/>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بومي</w:t>
      </w:r>
      <w:r w:rsidRPr="00010022">
        <w:rPr>
          <w:rtl/>
        </w:rPr>
        <w:t xml:space="preserve"> </w:t>
      </w:r>
      <w:r w:rsidRPr="00010022">
        <w:rPr>
          <w:rFonts w:hint="cs"/>
          <w:rtl/>
        </w:rPr>
        <w:t>از</w:t>
      </w:r>
      <w:r w:rsidRPr="00010022">
        <w:rPr>
          <w:rtl/>
        </w:rPr>
        <w:t xml:space="preserve"> </w:t>
      </w:r>
      <w:r w:rsidRPr="00010022">
        <w:rPr>
          <w:rFonts w:hint="cs"/>
          <w:rtl/>
        </w:rPr>
        <w:t>سامانه</w:t>
      </w:r>
      <w:r w:rsidRPr="00010022">
        <w:rPr>
          <w:rtl/>
        </w:rPr>
        <w:t xml:space="preserve"> </w:t>
      </w:r>
      <w:r w:rsidRPr="00010022">
        <w:rPr>
          <w:rFonts w:hint="cs"/>
          <w:rtl/>
        </w:rPr>
        <w:t>مدلسازي</w:t>
      </w:r>
      <w:bookmarkEnd w:id="32"/>
    </w:p>
    <w:p w14:paraId="32C67488" w14:textId="77777777" w:rsidR="00010022" w:rsidRPr="00010022" w:rsidRDefault="00010022" w:rsidP="000238EC">
      <w:pPr>
        <w:pStyle w:val="ListParagraph"/>
        <w:numPr>
          <w:ilvl w:val="0"/>
          <w:numId w:val="33"/>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ازويرايشگر</w:t>
      </w:r>
      <w:r w:rsidRPr="00010022">
        <w:rPr>
          <w:rtl/>
        </w:rPr>
        <w:t xml:space="preserve"> </w:t>
      </w:r>
      <w:r w:rsidRPr="00010022">
        <w:rPr>
          <w:rFonts w:hint="cs"/>
          <w:rtl/>
        </w:rPr>
        <w:t>وب</w:t>
      </w:r>
      <w:r w:rsidRPr="00010022">
        <w:rPr>
          <w:rtl/>
        </w:rPr>
        <w:t xml:space="preserve"> </w:t>
      </w:r>
      <w:r w:rsidRPr="00010022">
        <w:rPr>
          <w:rFonts w:hint="cs"/>
          <w:rtl/>
        </w:rPr>
        <w:t>معنايي</w:t>
      </w:r>
      <w:r w:rsidRPr="00010022">
        <w:rPr>
          <w:rtl/>
        </w:rPr>
        <w:t xml:space="preserve"> </w:t>
      </w:r>
      <w:r w:rsidRPr="00010022">
        <w:rPr>
          <w:rFonts w:hint="cs"/>
          <w:rtl/>
        </w:rPr>
        <w:t>برهان</w:t>
      </w:r>
      <w:r w:rsidRPr="00010022">
        <w:rPr>
          <w:rtl/>
        </w:rPr>
        <w:t xml:space="preserve"> </w:t>
      </w:r>
      <w:r w:rsidRPr="00010022">
        <w:rPr>
          <w:rFonts w:hint="cs"/>
          <w:rtl/>
        </w:rPr>
        <w:t>بوم</w:t>
      </w:r>
      <w:r w:rsidRPr="00010022">
        <w:rPr>
          <w:rtl/>
        </w:rPr>
        <w:t>1.0 (</w:t>
      </w:r>
      <w:r w:rsidRPr="00010022">
        <w:rPr>
          <w:rFonts w:hint="cs"/>
          <w:rtl/>
        </w:rPr>
        <w:t>بكند</w:t>
      </w:r>
      <w:r w:rsidRPr="00010022">
        <w:rPr>
          <w:rtl/>
        </w:rPr>
        <w:t xml:space="preserve"> </w:t>
      </w:r>
      <w:r w:rsidRPr="00010022">
        <w:rPr>
          <w:rFonts w:hint="cs"/>
          <w:rtl/>
        </w:rPr>
        <w:t>و</w:t>
      </w:r>
      <w:r w:rsidRPr="00010022">
        <w:rPr>
          <w:rtl/>
        </w:rPr>
        <w:t xml:space="preserve"> </w:t>
      </w:r>
      <w:r w:rsidRPr="00010022">
        <w:rPr>
          <w:rFonts w:hint="cs"/>
          <w:rtl/>
        </w:rPr>
        <w:t>فرانت</w:t>
      </w:r>
      <w:r w:rsidRPr="00010022">
        <w:rPr>
          <w:rtl/>
        </w:rPr>
        <w:t xml:space="preserve"> </w:t>
      </w:r>
      <w:r w:rsidRPr="00010022">
        <w:rPr>
          <w:rFonts w:hint="cs"/>
          <w:rtl/>
        </w:rPr>
        <w:t>نسخه</w:t>
      </w:r>
      <w:r w:rsidRPr="00010022">
        <w:rPr>
          <w:rtl/>
        </w:rPr>
        <w:t xml:space="preserve"> </w:t>
      </w:r>
      <w:r w:rsidRPr="00010022">
        <w:rPr>
          <w:rFonts w:hint="cs"/>
          <w:rtl/>
        </w:rPr>
        <w:t>اصلي</w:t>
      </w:r>
      <w:r w:rsidRPr="00010022">
        <w:rPr>
          <w:rtl/>
        </w:rPr>
        <w:t>)</w:t>
      </w:r>
    </w:p>
    <w:p w14:paraId="02716492" w14:textId="77777777" w:rsidR="00010022" w:rsidRPr="00010022" w:rsidRDefault="00010022" w:rsidP="000238EC">
      <w:pPr>
        <w:pStyle w:val="ListParagraph"/>
        <w:numPr>
          <w:ilvl w:val="0"/>
          <w:numId w:val="33"/>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ازنمايشگرو</w:t>
      </w:r>
      <w:r w:rsidRPr="00010022">
        <w:rPr>
          <w:rtl/>
        </w:rPr>
        <w:t xml:space="preserve"> </w:t>
      </w:r>
      <w:r w:rsidRPr="00010022">
        <w:rPr>
          <w:rFonts w:hint="cs"/>
          <w:rtl/>
        </w:rPr>
        <w:t>مرورگروب</w:t>
      </w:r>
      <w:r w:rsidRPr="00010022">
        <w:rPr>
          <w:rtl/>
        </w:rPr>
        <w:t xml:space="preserve"> </w:t>
      </w:r>
      <w:r w:rsidRPr="00010022">
        <w:rPr>
          <w:rFonts w:hint="cs"/>
          <w:rtl/>
        </w:rPr>
        <w:t>معنايي</w:t>
      </w:r>
      <w:r w:rsidRPr="00010022">
        <w:rPr>
          <w:rtl/>
        </w:rPr>
        <w:t xml:space="preserve"> </w:t>
      </w:r>
      <w:r w:rsidRPr="00010022">
        <w:rPr>
          <w:rFonts w:hint="cs"/>
          <w:rtl/>
        </w:rPr>
        <w:t>برهان</w:t>
      </w:r>
      <w:r w:rsidRPr="00010022">
        <w:rPr>
          <w:rtl/>
        </w:rPr>
        <w:t xml:space="preserve"> </w:t>
      </w:r>
      <w:r w:rsidRPr="00010022">
        <w:rPr>
          <w:rFonts w:hint="cs"/>
          <w:rtl/>
        </w:rPr>
        <w:t>بوم</w:t>
      </w:r>
      <w:r w:rsidRPr="00010022">
        <w:rPr>
          <w:rtl/>
        </w:rPr>
        <w:t>1.0 (</w:t>
      </w:r>
      <w:r w:rsidRPr="00010022">
        <w:rPr>
          <w:rFonts w:hint="cs"/>
          <w:rtl/>
        </w:rPr>
        <w:t>فرانت</w:t>
      </w:r>
      <w:r w:rsidRPr="00010022">
        <w:rPr>
          <w:rtl/>
        </w:rPr>
        <w:t xml:space="preserve"> </w:t>
      </w:r>
      <w:r w:rsidRPr="00010022">
        <w:rPr>
          <w:rFonts w:hint="cs"/>
          <w:rtl/>
        </w:rPr>
        <w:t>نسخه‌هاي</w:t>
      </w:r>
      <w:r w:rsidRPr="00010022">
        <w:rPr>
          <w:rtl/>
        </w:rPr>
        <w:t xml:space="preserve"> </w:t>
      </w:r>
      <w:r w:rsidRPr="00010022">
        <w:rPr>
          <w:rFonts w:hint="cs"/>
          <w:rtl/>
        </w:rPr>
        <w:t>مرورمحور</w:t>
      </w:r>
      <w:r w:rsidRPr="00010022">
        <w:rPr>
          <w:rtl/>
        </w:rPr>
        <w:t>)</w:t>
      </w:r>
    </w:p>
    <w:p w14:paraId="532BE7E1" w14:textId="77777777" w:rsidR="00010022" w:rsidRPr="00010022" w:rsidRDefault="00010022" w:rsidP="000238EC">
      <w:pPr>
        <w:pStyle w:val="ListParagraph"/>
        <w:numPr>
          <w:ilvl w:val="0"/>
          <w:numId w:val="33"/>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ازسامانك</w:t>
      </w:r>
      <w:r w:rsidRPr="00010022">
        <w:rPr>
          <w:rtl/>
        </w:rPr>
        <w:t xml:space="preserve"> </w:t>
      </w:r>
      <w:r w:rsidRPr="00010022">
        <w:rPr>
          <w:rFonts w:hint="cs"/>
          <w:rtl/>
        </w:rPr>
        <w:t>توليد</w:t>
      </w:r>
      <w:r w:rsidRPr="00010022">
        <w:rPr>
          <w:rtl/>
        </w:rPr>
        <w:t xml:space="preserve"> </w:t>
      </w:r>
      <w:r w:rsidRPr="00010022">
        <w:rPr>
          <w:rFonts w:hint="cs"/>
          <w:rtl/>
        </w:rPr>
        <w:t>كنترل</w:t>
      </w:r>
      <w:r w:rsidRPr="00010022">
        <w:rPr>
          <w:rtl/>
        </w:rPr>
        <w:t xml:space="preserve"> </w:t>
      </w:r>
      <w:r w:rsidRPr="00010022">
        <w:rPr>
          <w:rFonts w:hint="cs"/>
          <w:rtl/>
        </w:rPr>
        <w:t>شده</w:t>
      </w:r>
      <w:r w:rsidRPr="00010022">
        <w:rPr>
          <w:rtl/>
        </w:rPr>
        <w:t xml:space="preserve"> </w:t>
      </w:r>
      <w:r w:rsidRPr="00010022">
        <w:rPr>
          <w:rFonts w:hint="cs"/>
          <w:rtl/>
        </w:rPr>
        <w:t>زبان</w:t>
      </w:r>
      <w:r w:rsidRPr="00010022">
        <w:rPr>
          <w:rtl/>
        </w:rPr>
        <w:t xml:space="preserve"> </w:t>
      </w:r>
      <w:r w:rsidRPr="00010022">
        <w:rPr>
          <w:rFonts w:hint="cs"/>
          <w:rtl/>
        </w:rPr>
        <w:t>طبيعي</w:t>
      </w:r>
    </w:p>
    <w:p w14:paraId="566B72BA" w14:textId="77777777" w:rsidR="00010022" w:rsidRPr="00010022" w:rsidRDefault="00010022" w:rsidP="00010022">
      <w:pPr>
        <w:pStyle w:val="Heading2"/>
      </w:pPr>
      <w:bookmarkStart w:id="33" w:name="_Toc154203150"/>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بومي</w:t>
      </w:r>
      <w:r w:rsidRPr="00010022">
        <w:rPr>
          <w:rtl/>
        </w:rPr>
        <w:t xml:space="preserve"> </w:t>
      </w:r>
      <w:r w:rsidRPr="00010022">
        <w:rPr>
          <w:rFonts w:hint="cs"/>
          <w:rtl/>
        </w:rPr>
        <w:t>از</w:t>
      </w:r>
      <w:r w:rsidRPr="00010022">
        <w:rPr>
          <w:rtl/>
        </w:rPr>
        <w:t xml:space="preserve"> </w:t>
      </w:r>
      <w:r w:rsidRPr="00010022">
        <w:rPr>
          <w:rFonts w:hint="cs"/>
          <w:rtl/>
        </w:rPr>
        <w:t>استدلالگرهاي</w:t>
      </w:r>
      <w:r w:rsidRPr="00010022">
        <w:rPr>
          <w:rtl/>
        </w:rPr>
        <w:t xml:space="preserve"> </w:t>
      </w:r>
      <w:r w:rsidRPr="00010022">
        <w:rPr>
          <w:rFonts w:hint="cs"/>
          <w:rtl/>
        </w:rPr>
        <w:t>هوشمند</w:t>
      </w:r>
      <w:r w:rsidRPr="00010022">
        <w:rPr>
          <w:rtl/>
        </w:rPr>
        <w:t xml:space="preserve"> </w:t>
      </w:r>
      <w:r w:rsidRPr="00010022">
        <w:rPr>
          <w:rFonts w:hint="cs"/>
          <w:rtl/>
        </w:rPr>
        <w:t>وب‌معنايي</w:t>
      </w:r>
      <w:bookmarkEnd w:id="33"/>
    </w:p>
    <w:p w14:paraId="731D2368" w14:textId="77777777" w:rsidR="00010022" w:rsidRPr="00010022" w:rsidRDefault="00010022" w:rsidP="000238EC">
      <w:pPr>
        <w:pStyle w:val="ListParagraph"/>
        <w:numPr>
          <w:ilvl w:val="0"/>
          <w:numId w:val="34"/>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ازاستدلال</w:t>
      </w:r>
      <w:r w:rsidRPr="00010022">
        <w:rPr>
          <w:rtl/>
        </w:rPr>
        <w:t xml:space="preserve"> </w:t>
      </w:r>
      <w:r w:rsidRPr="00010022">
        <w:rPr>
          <w:rFonts w:hint="cs"/>
          <w:rtl/>
        </w:rPr>
        <w:t>گر</w:t>
      </w:r>
      <w:r w:rsidRPr="00010022">
        <w:rPr>
          <w:rtl/>
        </w:rPr>
        <w:t xml:space="preserve"> </w:t>
      </w:r>
      <w:r w:rsidRPr="00010022">
        <w:rPr>
          <w:rFonts w:hint="cs"/>
          <w:rtl/>
        </w:rPr>
        <w:t>افزايشي</w:t>
      </w:r>
      <w:r w:rsidRPr="00010022">
        <w:rPr>
          <w:rtl/>
        </w:rPr>
        <w:t xml:space="preserve"> </w:t>
      </w:r>
      <w:r w:rsidRPr="00010022">
        <w:rPr>
          <w:rFonts w:hint="cs"/>
          <w:rtl/>
        </w:rPr>
        <w:t>برهان</w:t>
      </w:r>
      <w:r w:rsidRPr="00010022">
        <w:rPr>
          <w:rtl/>
        </w:rPr>
        <w:t xml:space="preserve"> </w:t>
      </w:r>
      <w:r w:rsidRPr="00010022">
        <w:rPr>
          <w:rFonts w:hint="cs"/>
          <w:rtl/>
        </w:rPr>
        <w:t>كاو</w:t>
      </w:r>
      <w:r w:rsidRPr="00010022">
        <w:rPr>
          <w:rtl/>
        </w:rPr>
        <w:t xml:space="preserve"> </w:t>
      </w:r>
      <w:r w:rsidRPr="00010022">
        <w:rPr>
          <w:rFonts w:hint="cs"/>
          <w:rtl/>
        </w:rPr>
        <w:t>منطق</w:t>
      </w:r>
      <w:r w:rsidRPr="00010022">
        <w:rPr>
          <w:rtl/>
        </w:rPr>
        <w:t xml:space="preserve"> </w:t>
      </w:r>
      <w:r w:rsidRPr="00010022">
        <w:rPr>
          <w:rFonts w:hint="cs"/>
          <w:rtl/>
        </w:rPr>
        <w:t>توصيف</w:t>
      </w:r>
    </w:p>
    <w:p w14:paraId="3FE444D1" w14:textId="77777777" w:rsidR="00010022" w:rsidRPr="00010022" w:rsidRDefault="00010022" w:rsidP="000238EC">
      <w:pPr>
        <w:pStyle w:val="ListParagraph"/>
        <w:numPr>
          <w:ilvl w:val="0"/>
          <w:numId w:val="34"/>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ازاستدلال</w:t>
      </w:r>
      <w:r w:rsidRPr="00010022">
        <w:rPr>
          <w:rtl/>
        </w:rPr>
        <w:t xml:space="preserve"> </w:t>
      </w:r>
      <w:r w:rsidRPr="00010022">
        <w:rPr>
          <w:rFonts w:hint="cs"/>
          <w:rtl/>
        </w:rPr>
        <w:t>گر</w:t>
      </w:r>
      <w:r w:rsidRPr="00010022">
        <w:rPr>
          <w:rtl/>
        </w:rPr>
        <w:t xml:space="preserve"> </w:t>
      </w:r>
      <w:r w:rsidRPr="00010022">
        <w:rPr>
          <w:rFonts w:hint="cs"/>
          <w:rtl/>
        </w:rPr>
        <w:t>برهان</w:t>
      </w:r>
      <w:r w:rsidRPr="00010022">
        <w:rPr>
          <w:rtl/>
        </w:rPr>
        <w:t xml:space="preserve"> </w:t>
      </w:r>
      <w:r w:rsidRPr="00010022">
        <w:rPr>
          <w:rFonts w:hint="cs"/>
          <w:rtl/>
        </w:rPr>
        <w:t>كاو</w:t>
      </w:r>
      <w:r w:rsidRPr="00010022">
        <w:rPr>
          <w:rtl/>
        </w:rPr>
        <w:t xml:space="preserve"> </w:t>
      </w:r>
      <w:r w:rsidRPr="00010022">
        <w:rPr>
          <w:rFonts w:hint="cs"/>
          <w:rtl/>
        </w:rPr>
        <w:t>منطق</w:t>
      </w:r>
      <w:r w:rsidRPr="00010022">
        <w:rPr>
          <w:rtl/>
        </w:rPr>
        <w:t xml:space="preserve"> </w:t>
      </w:r>
      <w:r w:rsidRPr="00010022">
        <w:rPr>
          <w:rFonts w:hint="cs"/>
          <w:rtl/>
        </w:rPr>
        <w:t>پوياي</w:t>
      </w:r>
      <w:r w:rsidRPr="00010022">
        <w:rPr>
          <w:rtl/>
        </w:rPr>
        <w:t xml:space="preserve"> </w:t>
      </w:r>
      <w:r w:rsidRPr="00010022">
        <w:rPr>
          <w:rFonts w:hint="cs"/>
          <w:rtl/>
        </w:rPr>
        <w:t>زماني</w:t>
      </w:r>
    </w:p>
    <w:p w14:paraId="3330DF77" w14:textId="77777777" w:rsidR="00010022" w:rsidRPr="00010022" w:rsidRDefault="00010022" w:rsidP="000238EC">
      <w:pPr>
        <w:pStyle w:val="ListParagraph"/>
        <w:numPr>
          <w:ilvl w:val="0"/>
          <w:numId w:val="34"/>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ازاستدلال</w:t>
      </w:r>
      <w:r w:rsidRPr="00010022">
        <w:rPr>
          <w:rtl/>
        </w:rPr>
        <w:t xml:space="preserve"> </w:t>
      </w:r>
      <w:r w:rsidRPr="00010022">
        <w:rPr>
          <w:rFonts w:hint="cs"/>
          <w:rtl/>
        </w:rPr>
        <w:t>گر</w:t>
      </w:r>
      <w:r w:rsidRPr="00010022">
        <w:rPr>
          <w:rtl/>
        </w:rPr>
        <w:t xml:space="preserve"> </w:t>
      </w:r>
      <w:r w:rsidRPr="00010022">
        <w:rPr>
          <w:rFonts w:hint="cs"/>
          <w:rtl/>
        </w:rPr>
        <w:t>برهان</w:t>
      </w:r>
      <w:r w:rsidRPr="00010022">
        <w:rPr>
          <w:rtl/>
        </w:rPr>
        <w:t xml:space="preserve"> </w:t>
      </w:r>
      <w:r w:rsidRPr="00010022">
        <w:rPr>
          <w:rFonts w:hint="cs"/>
          <w:rtl/>
        </w:rPr>
        <w:t>كاو</w:t>
      </w:r>
      <w:r w:rsidRPr="00010022">
        <w:rPr>
          <w:rtl/>
        </w:rPr>
        <w:t xml:space="preserve"> </w:t>
      </w:r>
      <w:r w:rsidRPr="00010022">
        <w:rPr>
          <w:rFonts w:hint="cs"/>
          <w:rtl/>
        </w:rPr>
        <w:t>منطق</w:t>
      </w:r>
      <w:r w:rsidRPr="00010022">
        <w:rPr>
          <w:rtl/>
        </w:rPr>
        <w:t xml:space="preserve"> </w:t>
      </w:r>
      <w:r w:rsidRPr="00010022">
        <w:rPr>
          <w:rFonts w:hint="cs"/>
          <w:rtl/>
        </w:rPr>
        <w:t>پيشفرض</w:t>
      </w:r>
    </w:p>
    <w:p w14:paraId="74F9B464" w14:textId="77777777" w:rsidR="00010022" w:rsidRPr="00010022" w:rsidRDefault="00010022" w:rsidP="000238EC">
      <w:pPr>
        <w:pStyle w:val="ListParagraph"/>
        <w:numPr>
          <w:ilvl w:val="0"/>
          <w:numId w:val="34"/>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ازورژن</w:t>
      </w:r>
      <w:r w:rsidRPr="00010022">
        <w:rPr>
          <w:rtl/>
        </w:rPr>
        <w:t xml:space="preserve"> </w:t>
      </w:r>
      <w:r w:rsidRPr="00010022">
        <w:t>α</w:t>
      </w:r>
      <w:r w:rsidRPr="00010022">
        <w:rPr>
          <w:rtl/>
        </w:rPr>
        <w:t xml:space="preserve"> </w:t>
      </w:r>
      <w:r w:rsidRPr="00010022">
        <w:rPr>
          <w:rFonts w:hint="cs"/>
          <w:rtl/>
        </w:rPr>
        <w:t>استدلال</w:t>
      </w:r>
      <w:r w:rsidRPr="00010022">
        <w:rPr>
          <w:rtl/>
        </w:rPr>
        <w:t xml:space="preserve"> </w:t>
      </w:r>
      <w:r w:rsidRPr="00010022">
        <w:rPr>
          <w:rFonts w:hint="cs"/>
          <w:rtl/>
        </w:rPr>
        <w:t>گر</w:t>
      </w:r>
      <w:r w:rsidRPr="00010022">
        <w:rPr>
          <w:rtl/>
        </w:rPr>
        <w:t xml:space="preserve"> </w:t>
      </w:r>
      <w:r w:rsidRPr="00010022">
        <w:rPr>
          <w:rFonts w:hint="cs"/>
          <w:rtl/>
        </w:rPr>
        <w:t>مرتبه</w:t>
      </w:r>
      <w:r w:rsidRPr="00010022">
        <w:rPr>
          <w:rtl/>
        </w:rPr>
        <w:t>2</w:t>
      </w:r>
    </w:p>
    <w:p w14:paraId="2A8A4A34" w14:textId="77777777" w:rsidR="00010022" w:rsidRPr="00010022" w:rsidRDefault="00010022" w:rsidP="000238EC">
      <w:pPr>
        <w:pStyle w:val="ListParagraph"/>
        <w:numPr>
          <w:ilvl w:val="0"/>
          <w:numId w:val="34"/>
        </w:numPr>
      </w:pPr>
      <w:r w:rsidRPr="00010022">
        <w:rPr>
          <w:rFonts w:hint="cs"/>
          <w:rtl/>
        </w:rPr>
        <w:t>يك</w:t>
      </w:r>
      <w:r w:rsidRPr="00010022">
        <w:rPr>
          <w:rtl/>
        </w:rPr>
        <w:t xml:space="preserve"> </w:t>
      </w:r>
      <w:r w:rsidRPr="00010022">
        <w:rPr>
          <w:rFonts w:hint="cs"/>
          <w:rtl/>
        </w:rPr>
        <w:t>نسخه</w:t>
      </w:r>
      <w:r w:rsidRPr="00010022">
        <w:rPr>
          <w:rtl/>
        </w:rPr>
        <w:t xml:space="preserve"> </w:t>
      </w:r>
      <w:r w:rsidRPr="00010022">
        <w:rPr>
          <w:rFonts w:hint="cs"/>
          <w:rtl/>
        </w:rPr>
        <w:t>ازورژن</w:t>
      </w:r>
      <w:r w:rsidRPr="00010022">
        <w:rPr>
          <w:rtl/>
        </w:rPr>
        <w:t xml:space="preserve"> </w:t>
      </w:r>
      <w:r w:rsidRPr="00010022">
        <w:t>α</w:t>
      </w:r>
      <w:r w:rsidRPr="00010022">
        <w:rPr>
          <w:rtl/>
        </w:rPr>
        <w:t xml:space="preserve"> </w:t>
      </w:r>
      <w:r w:rsidRPr="00010022">
        <w:rPr>
          <w:rFonts w:hint="cs"/>
          <w:rtl/>
        </w:rPr>
        <w:t>سامانك</w:t>
      </w:r>
      <w:r w:rsidRPr="00010022">
        <w:rPr>
          <w:rtl/>
        </w:rPr>
        <w:t xml:space="preserve"> </w:t>
      </w:r>
      <w:r w:rsidRPr="00010022">
        <w:rPr>
          <w:rFonts w:hint="cs"/>
          <w:rtl/>
        </w:rPr>
        <w:t>فرااكتشاف</w:t>
      </w:r>
      <w:r w:rsidRPr="00010022">
        <w:rPr>
          <w:rtl/>
        </w:rPr>
        <w:t xml:space="preserve"> </w:t>
      </w:r>
      <w:r w:rsidRPr="00010022">
        <w:rPr>
          <w:rFonts w:hint="cs"/>
          <w:rtl/>
        </w:rPr>
        <w:t>گر</w:t>
      </w:r>
      <w:r w:rsidRPr="00010022">
        <w:rPr>
          <w:rtl/>
        </w:rPr>
        <w:t xml:space="preserve"> </w:t>
      </w:r>
      <w:r w:rsidRPr="00010022">
        <w:rPr>
          <w:rFonts w:hint="cs"/>
          <w:rtl/>
        </w:rPr>
        <w:t>مسيرهاي</w:t>
      </w:r>
      <w:r w:rsidRPr="00010022">
        <w:rPr>
          <w:rtl/>
        </w:rPr>
        <w:t xml:space="preserve"> </w:t>
      </w:r>
      <w:r w:rsidRPr="00010022">
        <w:rPr>
          <w:rFonts w:hint="cs"/>
          <w:rtl/>
        </w:rPr>
        <w:t>بهينه</w:t>
      </w:r>
      <w:r w:rsidRPr="00010022">
        <w:rPr>
          <w:rtl/>
        </w:rPr>
        <w:t xml:space="preserve"> </w:t>
      </w:r>
      <w:r w:rsidRPr="00010022">
        <w:rPr>
          <w:rFonts w:hint="cs"/>
          <w:rtl/>
        </w:rPr>
        <w:t>استدلالي</w:t>
      </w:r>
    </w:p>
    <w:p w14:paraId="164D79B2" w14:textId="77777777" w:rsidR="00010022" w:rsidRPr="00010022" w:rsidRDefault="00010022" w:rsidP="00010022">
      <w:pPr>
        <w:pStyle w:val="Heading2"/>
      </w:pPr>
      <w:bookmarkStart w:id="34" w:name="_Toc154203151"/>
      <w:r w:rsidRPr="00010022">
        <w:rPr>
          <w:rFonts w:hint="cs"/>
          <w:rtl/>
        </w:rPr>
        <w:t>اجرا</w:t>
      </w:r>
      <w:r w:rsidRPr="00010022">
        <w:rPr>
          <w:rtl/>
        </w:rPr>
        <w:t xml:space="preserve"> </w:t>
      </w:r>
      <w:r w:rsidRPr="00010022">
        <w:rPr>
          <w:rFonts w:hint="cs"/>
          <w:rtl/>
        </w:rPr>
        <w:t>و</w:t>
      </w:r>
      <w:r w:rsidRPr="00010022">
        <w:rPr>
          <w:rtl/>
        </w:rPr>
        <w:t xml:space="preserve"> </w:t>
      </w:r>
      <w:r w:rsidRPr="00010022">
        <w:rPr>
          <w:rFonts w:hint="cs"/>
          <w:rtl/>
        </w:rPr>
        <w:t>بهينه‌سازي</w:t>
      </w:r>
      <w:r w:rsidRPr="00010022">
        <w:rPr>
          <w:rtl/>
        </w:rPr>
        <w:t xml:space="preserve"> </w:t>
      </w:r>
      <w:r w:rsidRPr="00010022">
        <w:rPr>
          <w:rFonts w:hint="cs"/>
          <w:rtl/>
        </w:rPr>
        <w:t>تنقيح‌يار</w:t>
      </w:r>
      <w:r w:rsidRPr="00010022">
        <w:rPr>
          <w:rtl/>
        </w:rPr>
        <w:t xml:space="preserve"> </w:t>
      </w:r>
      <w:r w:rsidRPr="00010022">
        <w:rPr>
          <w:rFonts w:hint="cs"/>
          <w:rtl/>
        </w:rPr>
        <w:t>هوشمند</w:t>
      </w:r>
      <w:bookmarkEnd w:id="34"/>
      <w:r w:rsidRPr="00010022">
        <w:rPr>
          <w:rtl/>
        </w:rPr>
        <w:tab/>
      </w:r>
    </w:p>
    <w:p w14:paraId="584857A1" w14:textId="35425C1C" w:rsidR="00010022" w:rsidRDefault="00010022" w:rsidP="000238EC">
      <w:pPr>
        <w:pStyle w:val="ListParagraph"/>
        <w:numPr>
          <w:ilvl w:val="0"/>
          <w:numId w:val="35"/>
        </w:numPr>
      </w:pPr>
      <w:r w:rsidRPr="00010022">
        <w:rPr>
          <w:rFonts w:hint="cs"/>
          <w:rtl/>
        </w:rPr>
        <w:t>اكتشاف</w:t>
      </w:r>
      <w:r w:rsidRPr="00010022">
        <w:rPr>
          <w:rtl/>
        </w:rPr>
        <w:t xml:space="preserve"> </w:t>
      </w:r>
      <w:r w:rsidRPr="00010022">
        <w:rPr>
          <w:rFonts w:hint="cs"/>
          <w:rtl/>
        </w:rPr>
        <w:t>ارتباطات،</w:t>
      </w:r>
      <w:r w:rsidRPr="00010022">
        <w:rPr>
          <w:rtl/>
        </w:rPr>
        <w:t xml:space="preserve"> </w:t>
      </w:r>
      <w:r w:rsidRPr="00010022">
        <w:rPr>
          <w:rFonts w:hint="cs"/>
          <w:rtl/>
        </w:rPr>
        <w:t>تالي</w:t>
      </w:r>
      <w:r w:rsidRPr="00010022">
        <w:rPr>
          <w:rtl/>
        </w:rPr>
        <w:t xml:space="preserve"> </w:t>
      </w:r>
      <w:r w:rsidRPr="00010022">
        <w:rPr>
          <w:rFonts w:hint="cs"/>
          <w:rtl/>
        </w:rPr>
        <w:t>ها</w:t>
      </w:r>
      <w:r w:rsidRPr="00010022">
        <w:rPr>
          <w:rtl/>
        </w:rPr>
        <w:t xml:space="preserve"> </w:t>
      </w:r>
      <w:r w:rsidRPr="00010022">
        <w:rPr>
          <w:rFonts w:hint="cs"/>
          <w:rtl/>
        </w:rPr>
        <w:t>و</w:t>
      </w:r>
      <w:r w:rsidRPr="00010022">
        <w:rPr>
          <w:rtl/>
        </w:rPr>
        <w:t xml:space="preserve"> </w:t>
      </w:r>
      <w:r w:rsidRPr="00010022">
        <w:rPr>
          <w:rFonts w:hint="cs"/>
          <w:rtl/>
        </w:rPr>
        <w:t>ناسازگاريهاي</w:t>
      </w:r>
      <w:r w:rsidRPr="00010022">
        <w:rPr>
          <w:rtl/>
        </w:rPr>
        <w:t xml:space="preserve"> </w:t>
      </w:r>
      <w:r w:rsidRPr="00010022">
        <w:rPr>
          <w:rFonts w:hint="cs"/>
          <w:rtl/>
        </w:rPr>
        <w:t>منطقي</w:t>
      </w:r>
      <w:r w:rsidRPr="00010022">
        <w:rPr>
          <w:rtl/>
        </w:rPr>
        <w:t>16</w:t>
      </w:r>
      <w:r w:rsidRPr="00010022">
        <w:rPr>
          <w:rFonts w:hint="cs"/>
          <w:rtl/>
        </w:rPr>
        <w:t>كد</w:t>
      </w:r>
    </w:p>
    <w:p w14:paraId="5B362D70" w14:textId="706B3AD3" w:rsidR="00AA4C2E" w:rsidRDefault="00AA4C2E" w:rsidP="00AA4C2E">
      <w:pPr>
        <w:rPr>
          <w:rtl/>
        </w:rPr>
      </w:pPr>
    </w:p>
    <w:p w14:paraId="0AF558BE" w14:textId="25955B87" w:rsidR="00AA4C2E" w:rsidRPr="00AA4C2E" w:rsidRDefault="00AA4C2E" w:rsidP="00AA4C2E">
      <w:pPr>
        <w:jc w:val="right"/>
        <w:rPr>
          <w:rFonts w:cs="Zar"/>
          <w:b/>
          <w:bCs/>
        </w:rPr>
      </w:pPr>
      <w:r w:rsidRPr="00AA4C2E">
        <w:rPr>
          <w:rFonts w:cs="Zar" w:hint="cs"/>
          <w:b/>
          <w:bCs/>
          <w:color w:val="C00000"/>
          <w:sz w:val="24"/>
          <w:szCs w:val="32"/>
          <w:rtl/>
        </w:rPr>
        <w:t>پايان گزارش</w:t>
      </w:r>
    </w:p>
    <w:p w14:paraId="5F609932" w14:textId="6E0A3F59" w:rsidR="000F466F" w:rsidRDefault="000F466F" w:rsidP="000F466F">
      <w:pPr>
        <w:rPr>
          <w:rtl/>
        </w:rPr>
      </w:pPr>
    </w:p>
    <w:p w14:paraId="17E2019C" w14:textId="38BA4C47" w:rsidR="000F466F" w:rsidRDefault="000F466F" w:rsidP="0069700C"/>
    <w:sectPr w:rsidR="000F466F" w:rsidSect="007554B9">
      <w:headerReference w:type="default" r:id="rId37"/>
      <w:footerReference w:type="default" r:id="rId38"/>
      <w:headerReference w:type="first" r:id="rId39"/>
      <w:footerReference w:type="first" r:id="rId40"/>
      <w:pgSz w:w="11906" w:h="16838" w:code="9"/>
      <w:pgMar w:top="1418" w:right="1418" w:bottom="1418" w:left="1418" w:header="56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69BF3" w14:textId="77777777" w:rsidR="006C4B36" w:rsidRDefault="006C4B36" w:rsidP="00024D73">
      <w:pPr>
        <w:spacing w:after="0" w:line="240" w:lineRule="auto"/>
      </w:pPr>
      <w:r>
        <w:separator/>
      </w:r>
    </w:p>
  </w:endnote>
  <w:endnote w:type="continuationSeparator" w:id="0">
    <w:p w14:paraId="64AC3E2F" w14:textId="77777777" w:rsidR="006C4B36" w:rsidRDefault="006C4B36"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EntezareZohoor 5 **">
    <w:panose1 w:val="00000700000000000000"/>
    <w:charset w:val="B2"/>
    <w:family w:val="auto"/>
    <w:pitch w:val="variable"/>
    <w:sig w:usb0="00002001" w:usb1="80000000" w:usb2="00000008" w:usb3="00000000" w:csb0="00000040" w:csb1="00000000"/>
  </w:font>
  <w:font w:name="EntezareZohoor B4">
    <w:panose1 w:val="000007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Elham">
    <w:panose1 w:val="00000500000000000000"/>
    <w:charset w:val="B2"/>
    <w:family w:val="auto"/>
    <w:pitch w:val="variable"/>
    <w:sig w:usb0="00002001" w:usb1="00000000" w:usb2="00000000" w:usb3="00000000" w:csb0="00000040" w:csb1="00000000"/>
  </w:font>
  <w:font w:name="Homa">
    <w:panose1 w:val="000004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0AA8" w14:textId="59B3EC3C" w:rsidR="00FC1B01" w:rsidRPr="00534975" w:rsidRDefault="00FC1B01" w:rsidP="00534975">
    <w:pPr>
      <w:pStyle w:val="Footer"/>
      <w:ind w:firstLine="0"/>
      <w:jc w:val="right"/>
      <w:rPr>
        <w:rFonts w:ascii="Vazir YA" w:hAnsi="Vazir YA" w:cs="Vazir YA"/>
        <w:sz w:val="28"/>
        <w:szCs w:val="36"/>
        <w:rtl/>
      </w:rPr>
    </w:pPr>
    <w:r w:rsidRPr="00534975">
      <w:rPr>
        <w:rFonts w:ascii="Vazir YA" w:hAnsi="Vazir YA" w:cs="Vazir YA"/>
        <w:noProof/>
        <w:sz w:val="24"/>
        <w:szCs w:val="24"/>
        <w:rtl/>
      </w:rPr>
      <w:drawing>
        <wp:anchor distT="0" distB="0" distL="114300" distR="114300" simplePos="0" relativeHeight="251663360" behindDoc="1" locked="0" layoutInCell="1" allowOverlap="1" wp14:anchorId="2EAB0109" wp14:editId="71538218">
          <wp:simplePos x="0" y="0"/>
          <wp:positionH relativeFrom="column">
            <wp:posOffset>4791710</wp:posOffset>
          </wp:positionH>
          <wp:positionV relativeFrom="page">
            <wp:posOffset>8750209</wp:posOffset>
          </wp:positionV>
          <wp:extent cx="960755" cy="2002155"/>
          <wp:effectExtent l="0" t="635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5400000" flipV="1">
                    <a:off x="0" y="0"/>
                    <a:ext cx="960755" cy="2002155"/>
                  </a:xfrm>
                  <a:prstGeom prst="rect">
                    <a:avLst/>
                  </a:prstGeom>
                </pic:spPr>
              </pic:pic>
            </a:graphicData>
          </a:graphic>
          <wp14:sizeRelH relativeFrom="page">
            <wp14:pctWidth>0</wp14:pctWidth>
          </wp14:sizeRelH>
          <wp14:sizeRelV relativeFrom="page">
            <wp14:pctHeight>0</wp14:pctHeight>
          </wp14:sizeRelV>
        </wp:anchor>
      </w:drawing>
    </w:r>
    <w:r w:rsidRPr="00534975">
      <w:rPr>
        <w:rFonts w:ascii="Vazir YA" w:hAnsi="Vazir YA" w:cs="Vazir YA"/>
        <w:sz w:val="24"/>
        <w:szCs w:val="24"/>
        <w:rtl/>
      </w:rPr>
      <w:fldChar w:fldCharType="begin"/>
    </w:r>
    <w:r w:rsidRPr="00534975">
      <w:rPr>
        <w:rFonts w:ascii="Vazir YA" w:hAnsi="Vazir YA" w:cs="Vazir YA"/>
        <w:sz w:val="24"/>
        <w:szCs w:val="24"/>
        <w:rtl/>
      </w:rPr>
      <w:instrText xml:space="preserve"> </w:instrText>
    </w:r>
    <w:r w:rsidRPr="00534975">
      <w:rPr>
        <w:rFonts w:ascii="Vazir YA" w:hAnsi="Vazir YA" w:cs="Vazir YA"/>
        <w:sz w:val="24"/>
        <w:szCs w:val="24"/>
      </w:rPr>
      <w:instrText>TITLE   \* MERGEFORMAT</w:instrText>
    </w:r>
    <w:r w:rsidRPr="00534975">
      <w:rPr>
        <w:rFonts w:ascii="Vazir YA" w:hAnsi="Vazir YA" w:cs="Vazir YA"/>
        <w:sz w:val="24"/>
        <w:szCs w:val="24"/>
        <w:rtl/>
      </w:rPr>
      <w:instrText xml:space="preserve"> </w:instrText>
    </w:r>
    <w:r w:rsidRPr="00534975">
      <w:rPr>
        <w:rFonts w:ascii="Vazir YA" w:hAnsi="Vazir YA" w:cs="Vazir YA"/>
        <w:sz w:val="24"/>
        <w:szCs w:val="24"/>
        <w:rtl/>
      </w:rPr>
      <w:fldChar w:fldCharType="separate"/>
    </w:r>
    <w:r w:rsidR="00CF79FB">
      <w:rPr>
        <w:rFonts w:ascii="Vazir YA" w:hAnsi="Vazir YA" w:cs="Vazir YA"/>
        <w:sz w:val="24"/>
        <w:szCs w:val="24"/>
        <w:rtl/>
      </w:rPr>
      <w:t>گزارش پيشرفت پروژه تنقيح قوانين</w:t>
    </w:r>
    <w:r w:rsidRPr="00534975">
      <w:rPr>
        <w:rFonts w:ascii="Vazir YA" w:hAnsi="Vazir YA" w:cs="Vazir YA"/>
        <w:sz w:val="24"/>
        <w:szCs w:val="24"/>
        <w:rtl/>
      </w:rPr>
      <w:fldChar w:fldCharType="end"/>
    </w:r>
    <w:r w:rsidRPr="00534975">
      <w:rPr>
        <w:rFonts w:ascii="Vazir YA" w:hAnsi="Vazir YA" w:cs="Vazir YA"/>
        <w:sz w:val="24"/>
        <w:szCs w:val="24"/>
        <w:rtl/>
      </w:rPr>
      <w:t xml:space="preserve"> - صفحه </w:t>
    </w:r>
    <w:r w:rsidRPr="00534975">
      <w:rPr>
        <w:rFonts w:ascii="Vazir YA" w:hAnsi="Vazir YA" w:cs="Vazir YA"/>
        <w:sz w:val="24"/>
        <w:szCs w:val="24"/>
        <w:rtl/>
      </w:rPr>
      <w:fldChar w:fldCharType="begin"/>
    </w:r>
    <w:r w:rsidRPr="00534975">
      <w:rPr>
        <w:rFonts w:ascii="Vazir YA" w:hAnsi="Vazir YA" w:cs="Vazir YA"/>
        <w:sz w:val="24"/>
        <w:szCs w:val="24"/>
        <w:rtl/>
      </w:rPr>
      <w:instrText xml:space="preserve"> </w:instrText>
    </w:r>
    <w:r w:rsidRPr="00534975">
      <w:rPr>
        <w:rFonts w:ascii="Vazir YA" w:hAnsi="Vazir YA" w:cs="Vazir YA"/>
        <w:sz w:val="24"/>
        <w:szCs w:val="24"/>
      </w:rPr>
      <w:instrText>PAGE  \* Arabic</w:instrText>
    </w:r>
    <w:r w:rsidRPr="00534975">
      <w:rPr>
        <w:rFonts w:ascii="Vazir YA" w:hAnsi="Vazir YA" w:cs="Vazir YA"/>
        <w:sz w:val="24"/>
        <w:szCs w:val="24"/>
        <w:rtl/>
      </w:rPr>
      <w:instrText xml:space="preserve"> </w:instrText>
    </w:r>
    <w:r w:rsidRPr="00534975">
      <w:rPr>
        <w:rFonts w:ascii="Vazir YA" w:hAnsi="Vazir YA" w:cs="Vazir YA"/>
        <w:sz w:val="24"/>
        <w:szCs w:val="24"/>
        <w:rtl/>
      </w:rPr>
      <w:fldChar w:fldCharType="separate"/>
    </w:r>
    <w:r w:rsidRPr="00534975">
      <w:rPr>
        <w:rFonts w:ascii="Vazir YA" w:hAnsi="Vazir YA" w:cs="Vazir YA"/>
        <w:noProof/>
        <w:sz w:val="24"/>
        <w:szCs w:val="24"/>
        <w:rtl/>
      </w:rPr>
      <w:t>2</w:t>
    </w:r>
    <w:r w:rsidRPr="00534975">
      <w:rPr>
        <w:rFonts w:ascii="Vazir YA" w:hAnsi="Vazir YA" w:cs="Vazir YA"/>
        <w:sz w:val="24"/>
        <w:szCs w:val="24"/>
        <w:rtl/>
      </w:rPr>
      <w:fldChar w:fldCharType="end"/>
    </w:r>
    <w:r w:rsidRPr="00534975">
      <w:rPr>
        <w:rFonts w:ascii="Vazir YA" w:hAnsi="Vazir YA" w:cs="Vazir YA"/>
        <w:sz w:val="24"/>
        <w:szCs w:val="24"/>
        <w:rtl/>
      </w:rPr>
      <w:t xml:space="preserve"> از </w:t>
    </w:r>
    <w:r w:rsidRPr="00534975">
      <w:rPr>
        <w:rFonts w:ascii="Vazir YA" w:hAnsi="Vazir YA" w:cs="Vazir YA"/>
        <w:sz w:val="24"/>
        <w:szCs w:val="24"/>
        <w:rtl/>
      </w:rPr>
      <w:fldChar w:fldCharType="begin"/>
    </w:r>
    <w:r w:rsidRPr="00534975">
      <w:rPr>
        <w:rFonts w:ascii="Vazir YA" w:hAnsi="Vazir YA" w:cs="Vazir YA"/>
        <w:sz w:val="24"/>
        <w:szCs w:val="24"/>
        <w:rtl/>
      </w:rPr>
      <w:instrText xml:space="preserve"> </w:instrText>
    </w:r>
    <w:r w:rsidRPr="00534975">
      <w:rPr>
        <w:rFonts w:ascii="Vazir YA" w:hAnsi="Vazir YA" w:cs="Vazir YA"/>
        <w:sz w:val="24"/>
        <w:szCs w:val="24"/>
      </w:rPr>
      <w:instrText>NUMPAGES  \* Arabic  \* MERGEFORMAT</w:instrText>
    </w:r>
    <w:r w:rsidRPr="00534975">
      <w:rPr>
        <w:rFonts w:ascii="Vazir YA" w:hAnsi="Vazir YA" w:cs="Vazir YA"/>
        <w:sz w:val="24"/>
        <w:szCs w:val="24"/>
        <w:rtl/>
      </w:rPr>
      <w:instrText xml:space="preserve"> </w:instrText>
    </w:r>
    <w:r w:rsidRPr="00534975">
      <w:rPr>
        <w:rFonts w:ascii="Vazir YA" w:hAnsi="Vazir YA" w:cs="Vazir YA"/>
        <w:sz w:val="24"/>
        <w:szCs w:val="24"/>
        <w:rtl/>
      </w:rPr>
      <w:fldChar w:fldCharType="separate"/>
    </w:r>
    <w:r w:rsidRPr="00534975">
      <w:rPr>
        <w:rFonts w:ascii="Vazir YA" w:hAnsi="Vazir YA" w:cs="Vazir YA"/>
        <w:noProof/>
        <w:sz w:val="24"/>
        <w:szCs w:val="24"/>
        <w:rtl/>
      </w:rPr>
      <w:t>2</w:t>
    </w:r>
    <w:r w:rsidRPr="00534975">
      <w:rPr>
        <w:rFonts w:ascii="Vazir YA" w:hAnsi="Vazir YA" w:cs="Vazir YA"/>
        <w:sz w:val="24"/>
        <w:szCs w:val="24"/>
        <w:rtl/>
      </w:rPr>
      <w:fldChar w:fldCharType="end"/>
    </w:r>
  </w:p>
  <w:p w14:paraId="26BA9D7C" w14:textId="77777777" w:rsidR="00FC1B01" w:rsidRPr="007554B9" w:rsidRDefault="00FC1B01" w:rsidP="007554B9">
    <w:pPr>
      <w:ind w:firstLine="0"/>
      <w:rPr>
        <w:sz w:val="2"/>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55AD" w14:textId="5ACE68C2" w:rsidR="00FC1B01" w:rsidRPr="004522E2" w:rsidRDefault="00FC1B01"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CF79FB">
      <w:rPr>
        <w:rFonts w:ascii="Tunga" w:hAnsi="Tunga" w:cs="Tunga"/>
        <w:noProof/>
        <w:sz w:val="16"/>
        <w:szCs w:val="16"/>
      </w:rPr>
      <w:t>Gzarsh-Pyshrft-Prvjh-Movashah-Works.Docx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B3281" w14:textId="77777777" w:rsidR="006C4B36" w:rsidRDefault="006C4B36" w:rsidP="0032771C">
      <w:pPr>
        <w:spacing w:after="0" w:line="240" w:lineRule="auto"/>
        <w:ind w:firstLine="0"/>
      </w:pPr>
      <w:r>
        <w:separator/>
      </w:r>
    </w:p>
  </w:footnote>
  <w:footnote w:type="continuationSeparator" w:id="0">
    <w:p w14:paraId="1E8F9465" w14:textId="77777777" w:rsidR="006C4B36" w:rsidRDefault="006C4B36"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6260C" w14:textId="39A0E35F" w:rsidR="00FC1B01" w:rsidRPr="004D61C4" w:rsidRDefault="00FC1B01" w:rsidP="00534975">
    <w:pPr>
      <w:pStyle w:val="Header"/>
      <w:ind w:firstLine="0"/>
      <w:rPr>
        <w:rFonts w:ascii="Vazir YA" w:hAnsi="Vazir YA" w:cs="Vazir YA"/>
        <w:sz w:val="6"/>
        <w:szCs w:val="6"/>
        <w:rtl/>
      </w:rPr>
    </w:pPr>
    <w:r>
      <w:rPr>
        <w:rFonts w:hint="cs"/>
        <w:noProof/>
        <w:sz w:val="28"/>
        <w:rtl/>
      </w:rPr>
      <w:drawing>
        <wp:anchor distT="0" distB="0" distL="114300" distR="114300" simplePos="0" relativeHeight="251661312" behindDoc="1" locked="0" layoutInCell="1" allowOverlap="1" wp14:anchorId="4F2B0499" wp14:editId="5705C577">
          <wp:simplePos x="0" y="0"/>
          <wp:positionH relativeFrom="column">
            <wp:posOffset>43906</wp:posOffset>
          </wp:positionH>
          <wp:positionV relativeFrom="page">
            <wp:posOffset>-149678</wp:posOffset>
          </wp:positionV>
          <wp:extent cx="960755" cy="2002155"/>
          <wp:effectExtent l="0" t="635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7.jpg"/>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V="1">
                    <a:off x="0" y="0"/>
                    <a:ext cx="960755" cy="2002155"/>
                  </a:xfrm>
                  <a:prstGeom prst="rect">
                    <a:avLst/>
                  </a:prstGeom>
                </pic:spPr>
              </pic:pic>
            </a:graphicData>
          </a:graphic>
          <wp14:sizeRelH relativeFrom="page">
            <wp14:pctWidth>0</wp14:pctWidth>
          </wp14:sizeRelH>
          <wp14:sizeRelV relativeFrom="page">
            <wp14:pctHeight>0</wp14:pctHeight>
          </wp14:sizeRelV>
        </wp:anchor>
      </w:drawing>
    </w:r>
  </w:p>
  <w:p w14:paraId="34CE7BEB" w14:textId="37F0EE60" w:rsidR="00FC1B01" w:rsidRPr="00534975" w:rsidRDefault="00FC1B01" w:rsidP="00534975">
    <w:pPr>
      <w:pStyle w:val="Header"/>
      <w:ind w:firstLine="0"/>
      <w:rPr>
        <w:rFonts w:ascii="Vazir YA" w:hAnsi="Vazir YA" w:cs="Vazir YA"/>
      </w:rPr>
    </w:pPr>
    <w:r w:rsidRPr="00534975">
      <w:rPr>
        <w:rFonts w:ascii="Vazir YA" w:hAnsi="Vazir YA" w:cs="Vazir YA"/>
        <w:sz w:val="24"/>
        <w:szCs w:val="24"/>
        <w:rtl/>
      </w:rPr>
      <w:t xml:space="preserve">مؤسسه </w:t>
    </w:r>
    <w:r w:rsidR="00CF79FB">
      <w:rPr>
        <w:rFonts w:ascii="Vazir YA" w:hAnsi="Vazir YA" w:cs="Vazir YA" w:hint="cs"/>
        <w:sz w:val="24"/>
        <w:szCs w:val="24"/>
        <w:rtl/>
      </w:rPr>
      <w:t>…</w:t>
    </w:r>
    <w:r w:rsidRPr="00534975">
      <w:rPr>
        <w:rFonts w:ascii="Vazir YA" w:hAnsi="Vazir YA" w:cs="Vazir YA"/>
        <w:sz w:val="24"/>
        <w:szCs w:val="24"/>
        <w:rtl/>
      </w:rPr>
      <w:t xml:space="preserve"> - </w:t>
    </w:r>
    <w:r>
      <w:rPr>
        <w:rFonts w:ascii="Vazir YA" w:hAnsi="Vazir YA" w:cs="Vazir YA"/>
        <w:sz w:val="24"/>
        <w:szCs w:val="24"/>
        <w:rtl/>
      </w:rPr>
      <w:fldChar w:fldCharType="begin"/>
    </w:r>
    <w:r>
      <w:rPr>
        <w:rFonts w:ascii="Vazir YA" w:hAnsi="Vazir YA" w:cs="Vazir YA"/>
        <w:sz w:val="24"/>
        <w:szCs w:val="24"/>
        <w:rtl/>
      </w:rPr>
      <w:instrText xml:space="preserve"> </w:instrText>
    </w:r>
    <w:r>
      <w:rPr>
        <w:rFonts w:ascii="Vazir YA" w:hAnsi="Vazir YA" w:cs="Vazir YA"/>
        <w:sz w:val="24"/>
        <w:szCs w:val="24"/>
      </w:rPr>
      <w:instrText>COMMENTS   \* MERGEFORMAT</w:instrText>
    </w:r>
    <w:r>
      <w:rPr>
        <w:rFonts w:ascii="Vazir YA" w:hAnsi="Vazir YA" w:cs="Vazir YA"/>
        <w:sz w:val="24"/>
        <w:szCs w:val="24"/>
        <w:rtl/>
      </w:rPr>
      <w:instrText xml:space="preserve"> </w:instrText>
    </w:r>
    <w:r>
      <w:rPr>
        <w:rFonts w:ascii="Vazir YA" w:hAnsi="Vazir YA" w:cs="Vazir YA"/>
        <w:sz w:val="24"/>
        <w:szCs w:val="24"/>
        <w:rtl/>
      </w:rPr>
      <w:fldChar w:fldCharType="separate"/>
    </w:r>
    <w:r w:rsidR="00CF79FB">
      <w:rPr>
        <w:rFonts w:ascii="Vazir YA" w:hAnsi="Vazir YA" w:cs="Vazir YA"/>
        <w:sz w:val="24"/>
        <w:szCs w:val="24"/>
        <w:rtl/>
      </w:rPr>
      <w:t>آذرماه 1402</w:t>
    </w:r>
    <w:r>
      <w:rPr>
        <w:rFonts w:ascii="Vazir YA" w:hAnsi="Vazir YA" w:cs="Vazir YA"/>
        <w:sz w:val="24"/>
        <w:szCs w:val="24"/>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1E795" w14:textId="77777777" w:rsidR="00FC1B01" w:rsidRPr="00AF0164" w:rsidRDefault="00FC1B01" w:rsidP="001843B4">
    <w:pPr>
      <w:pStyle w:val="Header"/>
      <w:ind w:firstLine="0"/>
      <w:jc w:val="center"/>
      <w:rPr>
        <w:sz w:val="14"/>
        <w:szCs w:val="20"/>
      </w:rPr>
    </w:pPr>
  </w:p>
  <w:p w14:paraId="1A3E2123" w14:textId="77777777" w:rsidR="00FC1B01" w:rsidRDefault="00FC1B01" w:rsidP="001843B4">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80BB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F1317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622F5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413214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26696B"/>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54921AB"/>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7FC334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C54103"/>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C80FB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AC095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7072B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9562BC"/>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2614AAA"/>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38C02C3"/>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8F73C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97C4CE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5833DB"/>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842F3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5A35D3"/>
    <w:multiLevelType w:val="multilevel"/>
    <w:tmpl w:val="40C42DEC"/>
    <w:lvl w:ilvl="0">
      <w:start w:val="1"/>
      <w:numFmt w:val="decimal"/>
      <w:suff w:val="space"/>
      <w:lvlText w:val="%1."/>
      <w:lvlJc w:val="left"/>
      <w:pPr>
        <w:ind w:left="681" w:hanging="284"/>
      </w:pPr>
      <w:rPr>
        <w:rFonts w:ascii="Vazir YA" w:hAnsi="Vazir YA" w:cs="Vazir YA" w:hint="default"/>
        <w:color w:val="FF0000"/>
        <w:sz w:val="24"/>
        <w:szCs w:val="24"/>
      </w:rPr>
    </w:lvl>
    <w:lvl w:ilvl="1">
      <w:start w:val="1"/>
      <w:numFmt w:val="decimal"/>
      <w:suff w:val="space"/>
      <w:lvlText w:val="%1/%2."/>
      <w:lvlJc w:val="left"/>
      <w:pPr>
        <w:ind w:left="1248" w:hanging="491"/>
      </w:pPr>
      <w:rPr>
        <w:rFonts w:ascii="Vazir YA" w:hAnsi="Vazir YA" w:cs="Vazir YA" w:hint="default"/>
        <w:color w:val="FF0000"/>
        <w:sz w:val="20"/>
        <w:szCs w:val="24"/>
      </w:rPr>
    </w:lvl>
    <w:lvl w:ilvl="2">
      <w:start w:val="1"/>
      <w:numFmt w:val="decimal"/>
      <w:suff w:val="space"/>
      <w:lvlText w:val="%1/%2/%3."/>
      <w:lvlJc w:val="left"/>
      <w:pPr>
        <w:ind w:left="1815" w:hanging="698"/>
      </w:pPr>
      <w:rPr>
        <w:rFonts w:ascii="Vazir YA" w:hAnsi="Vazir YA" w:cs="Vazir YA" w:hint="default"/>
        <w:color w:val="FF0000"/>
        <w:sz w:val="20"/>
        <w:szCs w:val="24"/>
      </w:rPr>
    </w:lvl>
    <w:lvl w:ilvl="3">
      <w:start w:val="1"/>
      <w:numFmt w:val="decimal"/>
      <w:suff w:val="space"/>
      <w:lvlText w:val="%1/%2/%3/%4."/>
      <w:lvlJc w:val="left"/>
      <w:pPr>
        <w:ind w:left="2382" w:hanging="905"/>
      </w:pPr>
      <w:rPr>
        <w:rFonts w:ascii="Vazir YA" w:hAnsi="Vazir YA" w:cs="Vazir YA" w:hint="default"/>
        <w:color w:val="FF0000"/>
        <w:sz w:val="20"/>
        <w:szCs w:val="24"/>
      </w:rPr>
    </w:lvl>
    <w:lvl w:ilvl="4">
      <w:start w:val="1"/>
      <w:numFmt w:val="decimal"/>
      <w:suff w:val="space"/>
      <w:lvlText w:val="%1/%2/%3/%4/%5."/>
      <w:lvlJc w:val="left"/>
      <w:pPr>
        <w:ind w:left="2949" w:hanging="1112"/>
      </w:pPr>
      <w:rPr>
        <w:rFonts w:ascii="Vazir YA" w:hAnsi="Vazir YA" w:cs="Vazir YA" w:hint="default"/>
        <w:color w:val="FF0000"/>
        <w:sz w:val="20"/>
        <w:szCs w:val="24"/>
      </w:rPr>
    </w:lvl>
    <w:lvl w:ilvl="5">
      <w:start w:val="1"/>
      <w:numFmt w:val="decimal"/>
      <w:suff w:val="space"/>
      <w:lvlText w:val="%1/%2/%3/%4/%5/%6."/>
      <w:lvlJc w:val="left"/>
      <w:pPr>
        <w:ind w:left="3516" w:hanging="1319"/>
      </w:pPr>
      <w:rPr>
        <w:rFonts w:ascii="Vazir YA" w:hAnsi="Vazir YA" w:cs="Vazir YA" w:hint="default"/>
        <w:color w:val="FF0000"/>
        <w:sz w:val="20"/>
        <w:szCs w:val="24"/>
      </w:rPr>
    </w:lvl>
    <w:lvl w:ilvl="6">
      <w:start w:val="1"/>
      <w:numFmt w:val="decimal"/>
      <w:suff w:val="space"/>
      <w:lvlText w:val="%1.%2.%3.%4.%5.%6.%7."/>
      <w:lvlJc w:val="left"/>
      <w:pPr>
        <w:ind w:left="3637" w:hanging="1080"/>
      </w:pPr>
      <w:rPr>
        <w:rFonts w:hint="default"/>
      </w:rPr>
    </w:lvl>
    <w:lvl w:ilvl="7">
      <w:start w:val="1"/>
      <w:numFmt w:val="decimal"/>
      <w:suff w:val="space"/>
      <w:lvlText w:val="%1.%2.%3.%4.%5.%6.%7.%8."/>
      <w:lvlJc w:val="left"/>
      <w:pPr>
        <w:ind w:left="4141" w:hanging="1224"/>
      </w:pPr>
      <w:rPr>
        <w:rFonts w:hint="default"/>
      </w:rPr>
    </w:lvl>
    <w:lvl w:ilvl="8">
      <w:start w:val="1"/>
      <w:numFmt w:val="decimal"/>
      <w:lvlText w:val="%1.%2.%3.%4.%5.%6.%7.%8.%9."/>
      <w:lvlJc w:val="left"/>
      <w:pPr>
        <w:ind w:left="4717" w:hanging="1440"/>
      </w:pPr>
      <w:rPr>
        <w:rFonts w:hint="default"/>
      </w:rPr>
    </w:lvl>
  </w:abstractNum>
  <w:abstractNum w:abstractNumId="19" w15:restartNumberingAfterBreak="0">
    <w:nsid w:val="560720E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7BC008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9B525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0C364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6965B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82237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8619B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26725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001E45"/>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CDC7D8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E80712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0176B9C"/>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3AF58F0"/>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C14605A"/>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E68352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F523D1A"/>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0"/>
  </w:num>
  <w:num w:numId="3">
    <w:abstractNumId w:val="17"/>
  </w:num>
  <w:num w:numId="4">
    <w:abstractNumId w:val="18"/>
  </w:num>
  <w:num w:numId="5">
    <w:abstractNumId w:val="20"/>
  </w:num>
  <w:num w:numId="6">
    <w:abstractNumId w:val="31"/>
  </w:num>
  <w:num w:numId="7">
    <w:abstractNumId w:val="33"/>
  </w:num>
  <w:num w:numId="8">
    <w:abstractNumId w:val="34"/>
  </w:num>
  <w:num w:numId="9">
    <w:abstractNumId w:val="6"/>
  </w:num>
  <w:num w:numId="10">
    <w:abstractNumId w:val="2"/>
  </w:num>
  <w:num w:numId="11">
    <w:abstractNumId w:val="9"/>
  </w:num>
  <w:num w:numId="12">
    <w:abstractNumId w:val="14"/>
  </w:num>
  <w:num w:numId="13">
    <w:abstractNumId w:val="22"/>
  </w:num>
  <w:num w:numId="14">
    <w:abstractNumId w:val="4"/>
  </w:num>
  <w:num w:numId="15">
    <w:abstractNumId w:val="30"/>
  </w:num>
  <w:num w:numId="16">
    <w:abstractNumId w:val="3"/>
  </w:num>
  <w:num w:numId="17">
    <w:abstractNumId w:val="8"/>
  </w:num>
  <w:num w:numId="18">
    <w:abstractNumId w:val="7"/>
  </w:num>
  <w:num w:numId="19">
    <w:abstractNumId w:val="13"/>
  </w:num>
  <w:num w:numId="20">
    <w:abstractNumId w:val="26"/>
  </w:num>
  <w:num w:numId="21">
    <w:abstractNumId w:val="24"/>
  </w:num>
  <w:num w:numId="22">
    <w:abstractNumId w:val="23"/>
  </w:num>
  <w:num w:numId="23">
    <w:abstractNumId w:val="27"/>
  </w:num>
  <w:num w:numId="24">
    <w:abstractNumId w:val="19"/>
  </w:num>
  <w:num w:numId="25">
    <w:abstractNumId w:val="15"/>
  </w:num>
  <w:num w:numId="26">
    <w:abstractNumId w:val="10"/>
  </w:num>
  <w:num w:numId="27">
    <w:abstractNumId w:val="21"/>
  </w:num>
  <w:num w:numId="28">
    <w:abstractNumId w:val="32"/>
  </w:num>
  <w:num w:numId="29">
    <w:abstractNumId w:val="5"/>
  </w:num>
  <w:num w:numId="30">
    <w:abstractNumId w:val="1"/>
  </w:num>
  <w:num w:numId="31">
    <w:abstractNumId w:val="25"/>
  </w:num>
  <w:num w:numId="32">
    <w:abstractNumId w:val="12"/>
  </w:num>
  <w:num w:numId="33">
    <w:abstractNumId w:val="16"/>
  </w:num>
  <w:num w:numId="34">
    <w:abstractNumId w:val="11"/>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gutterAtTop/>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D4"/>
    <w:rsid w:val="00000ADD"/>
    <w:rsid w:val="00007FC6"/>
    <w:rsid w:val="00010022"/>
    <w:rsid w:val="000111BD"/>
    <w:rsid w:val="00011D5C"/>
    <w:rsid w:val="00012240"/>
    <w:rsid w:val="00022CDC"/>
    <w:rsid w:val="000238EC"/>
    <w:rsid w:val="00024429"/>
    <w:rsid w:val="00024D73"/>
    <w:rsid w:val="00043A29"/>
    <w:rsid w:val="00063A0A"/>
    <w:rsid w:val="000652A9"/>
    <w:rsid w:val="00066E23"/>
    <w:rsid w:val="00076387"/>
    <w:rsid w:val="00076656"/>
    <w:rsid w:val="000975D0"/>
    <w:rsid w:val="000A433D"/>
    <w:rsid w:val="000A5D89"/>
    <w:rsid w:val="000A7984"/>
    <w:rsid w:val="000B0087"/>
    <w:rsid w:val="000B6E36"/>
    <w:rsid w:val="000D06EB"/>
    <w:rsid w:val="000D3795"/>
    <w:rsid w:val="000E42A6"/>
    <w:rsid w:val="000F085A"/>
    <w:rsid w:val="000F3777"/>
    <w:rsid w:val="000F429F"/>
    <w:rsid w:val="000F466F"/>
    <w:rsid w:val="00101DF4"/>
    <w:rsid w:val="0010570E"/>
    <w:rsid w:val="0011280B"/>
    <w:rsid w:val="00125271"/>
    <w:rsid w:val="001254BB"/>
    <w:rsid w:val="00125841"/>
    <w:rsid w:val="0012599A"/>
    <w:rsid w:val="00134417"/>
    <w:rsid w:val="00135277"/>
    <w:rsid w:val="001424D6"/>
    <w:rsid w:val="00144EA1"/>
    <w:rsid w:val="00147FC0"/>
    <w:rsid w:val="00150689"/>
    <w:rsid w:val="00150E05"/>
    <w:rsid w:val="00151AE1"/>
    <w:rsid w:val="00156983"/>
    <w:rsid w:val="0015710D"/>
    <w:rsid w:val="001604D5"/>
    <w:rsid w:val="00171DE4"/>
    <w:rsid w:val="001742CC"/>
    <w:rsid w:val="0017498A"/>
    <w:rsid w:val="00175E3F"/>
    <w:rsid w:val="001843B4"/>
    <w:rsid w:val="00186B21"/>
    <w:rsid w:val="00187DC7"/>
    <w:rsid w:val="00192FA7"/>
    <w:rsid w:val="00194B65"/>
    <w:rsid w:val="001A3BA3"/>
    <w:rsid w:val="001A5AC6"/>
    <w:rsid w:val="001B706C"/>
    <w:rsid w:val="001C3B01"/>
    <w:rsid w:val="001C56B5"/>
    <w:rsid w:val="001D46C8"/>
    <w:rsid w:val="001D56A4"/>
    <w:rsid w:val="001D618A"/>
    <w:rsid w:val="001D64D6"/>
    <w:rsid w:val="001E433D"/>
    <w:rsid w:val="001E4F9A"/>
    <w:rsid w:val="001E6DDE"/>
    <w:rsid w:val="001F1F07"/>
    <w:rsid w:val="001F4FB6"/>
    <w:rsid w:val="001F6B71"/>
    <w:rsid w:val="001F77A3"/>
    <w:rsid w:val="00201912"/>
    <w:rsid w:val="00204C2F"/>
    <w:rsid w:val="00214359"/>
    <w:rsid w:val="00217C8B"/>
    <w:rsid w:val="0022589C"/>
    <w:rsid w:val="00226657"/>
    <w:rsid w:val="00234B7D"/>
    <w:rsid w:val="00243A4E"/>
    <w:rsid w:val="0025375C"/>
    <w:rsid w:val="002543B2"/>
    <w:rsid w:val="00261DD5"/>
    <w:rsid w:val="00267DF6"/>
    <w:rsid w:val="0027100D"/>
    <w:rsid w:val="00273FAA"/>
    <w:rsid w:val="00274ED3"/>
    <w:rsid w:val="00274F26"/>
    <w:rsid w:val="002811DC"/>
    <w:rsid w:val="00281766"/>
    <w:rsid w:val="00281F49"/>
    <w:rsid w:val="00291B1F"/>
    <w:rsid w:val="00294874"/>
    <w:rsid w:val="002A008B"/>
    <w:rsid w:val="002A5E6B"/>
    <w:rsid w:val="002B0078"/>
    <w:rsid w:val="002B2413"/>
    <w:rsid w:val="002B6F70"/>
    <w:rsid w:val="002C5590"/>
    <w:rsid w:val="002D6F16"/>
    <w:rsid w:val="002E07AC"/>
    <w:rsid w:val="002E54E2"/>
    <w:rsid w:val="0031046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973C3"/>
    <w:rsid w:val="003B1517"/>
    <w:rsid w:val="003B5D24"/>
    <w:rsid w:val="003C07FC"/>
    <w:rsid w:val="003C5537"/>
    <w:rsid w:val="003C717F"/>
    <w:rsid w:val="003E6DA6"/>
    <w:rsid w:val="003F2473"/>
    <w:rsid w:val="003F611D"/>
    <w:rsid w:val="00402249"/>
    <w:rsid w:val="004056A3"/>
    <w:rsid w:val="0042168C"/>
    <w:rsid w:val="004251A9"/>
    <w:rsid w:val="004260D2"/>
    <w:rsid w:val="0043000C"/>
    <w:rsid w:val="00430E93"/>
    <w:rsid w:val="00431E48"/>
    <w:rsid w:val="00442374"/>
    <w:rsid w:val="0044254A"/>
    <w:rsid w:val="00446D68"/>
    <w:rsid w:val="004522E2"/>
    <w:rsid w:val="004527E0"/>
    <w:rsid w:val="00467B34"/>
    <w:rsid w:val="00470570"/>
    <w:rsid w:val="00476BD8"/>
    <w:rsid w:val="00476DCD"/>
    <w:rsid w:val="00486184"/>
    <w:rsid w:val="00490568"/>
    <w:rsid w:val="00496A71"/>
    <w:rsid w:val="004A0A1D"/>
    <w:rsid w:val="004A3FA4"/>
    <w:rsid w:val="004A5217"/>
    <w:rsid w:val="004A73C2"/>
    <w:rsid w:val="004A7A2D"/>
    <w:rsid w:val="004A7D02"/>
    <w:rsid w:val="004C330F"/>
    <w:rsid w:val="004D5F1B"/>
    <w:rsid w:val="004D61C4"/>
    <w:rsid w:val="004E3A05"/>
    <w:rsid w:val="004E4AA9"/>
    <w:rsid w:val="004E549D"/>
    <w:rsid w:val="004F2972"/>
    <w:rsid w:val="004F3571"/>
    <w:rsid w:val="004F4160"/>
    <w:rsid w:val="005043F6"/>
    <w:rsid w:val="0050677D"/>
    <w:rsid w:val="00510056"/>
    <w:rsid w:val="005103C4"/>
    <w:rsid w:val="0052010C"/>
    <w:rsid w:val="00527DEE"/>
    <w:rsid w:val="0053229C"/>
    <w:rsid w:val="00534975"/>
    <w:rsid w:val="00552140"/>
    <w:rsid w:val="0055361C"/>
    <w:rsid w:val="00567B95"/>
    <w:rsid w:val="005713CF"/>
    <w:rsid w:val="005716F6"/>
    <w:rsid w:val="005719E0"/>
    <w:rsid w:val="005748F1"/>
    <w:rsid w:val="00575D8D"/>
    <w:rsid w:val="00580FA4"/>
    <w:rsid w:val="00584632"/>
    <w:rsid w:val="005932A9"/>
    <w:rsid w:val="00595628"/>
    <w:rsid w:val="005A2912"/>
    <w:rsid w:val="005A5415"/>
    <w:rsid w:val="005A5787"/>
    <w:rsid w:val="005B02CF"/>
    <w:rsid w:val="005B3B33"/>
    <w:rsid w:val="005C443F"/>
    <w:rsid w:val="005C65A8"/>
    <w:rsid w:val="005C6760"/>
    <w:rsid w:val="005D26D0"/>
    <w:rsid w:val="005D2719"/>
    <w:rsid w:val="005D5108"/>
    <w:rsid w:val="005D5461"/>
    <w:rsid w:val="005E3647"/>
    <w:rsid w:val="005E45FC"/>
    <w:rsid w:val="005E5489"/>
    <w:rsid w:val="005F0B68"/>
    <w:rsid w:val="005F311B"/>
    <w:rsid w:val="005F3446"/>
    <w:rsid w:val="005F37AA"/>
    <w:rsid w:val="006050C5"/>
    <w:rsid w:val="00611E9A"/>
    <w:rsid w:val="006151E5"/>
    <w:rsid w:val="00616E48"/>
    <w:rsid w:val="00620F50"/>
    <w:rsid w:val="00623041"/>
    <w:rsid w:val="006248F6"/>
    <w:rsid w:val="00636410"/>
    <w:rsid w:val="00642D66"/>
    <w:rsid w:val="006448A1"/>
    <w:rsid w:val="00644902"/>
    <w:rsid w:val="00652790"/>
    <w:rsid w:val="00656D77"/>
    <w:rsid w:val="006626F8"/>
    <w:rsid w:val="00664EF9"/>
    <w:rsid w:val="0066593C"/>
    <w:rsid w:val="00671330"/>
    <w:rsid w:val="00672B4F"/>
    <w:rsid w:val="00673F67"/>
    <w:rsid w:val="00676219"/>
    <w:rsid w:val="00685EA1"/>
    <w:rsid w:val="00687A46"/>
    <w:rsid w:val="0069052B"/>
    <w:rsid w:val="00694091"/>
    <w:rsid w:val="00696E2B"/>
    <w:rsid w:val="0069700C"/>
    <w:rsid w:val="006A043E"/>
    <w:rsid w:val="006A61CC"/>
    <w:rsid w:val="006A71DA"/>
    <w:rsid w:val="006B24A1"/>
    <w:rsid w:val="006C2F8E"/>
    <w:rsid w:val="006C4B36"/>
    <w:rsid w:val="006C5FDB"/>
    <w:rsid w:val="006E111A"/>
    <w:rsid w:val="006F0485"/>
    <w:rsid w:val="006F2F4A"/>
    <w:rsid w:val="007018CC"/>
    <w:rsid w:val="0070434A"/>
    <w:rsid w:val="00713E2F"/>
    <w:rsid w:val="00721E5E"/>
    <w:rsid w:val="007273E7"/>
    <w:rsid w:val="00731F90"/>
    <w:rsid w:val="00740925"/>
    <w:rsid w:val="0074197C"/>
    <w:rsid w:val="00750F65"/>
    <w:rsid w:val="007554B9"/>
    <w:rsid w:val="00756EA0"/>
    <w:rsid w:val="007618D8"/>
    <w:rsid w:val="007649DD"/>
    <w:rsid w:val="00767850"/>
    <w:rsid w:val="00770786"/>
    <w:rsid w:val="00773026"/>
    <w:rsid w:val="00780342"/>
    <w:rsid w:val="007874BA"/>
    <w:rsid w:val="00793963"/>
    <w:rsid w:val="007942F6"/>
    <w:rsid w:val="00794FB6"/>
    <w:rsid w:val="007A0840"/>
    <w:rsid w:val="007A1929"/>
    <w:rsid w:val="007A5BAD"/>
    <w:rsid w:val="007A673A"/>
    <w:rsid w:val="007B22E9"/>
    <w:rsid w:val="007C496F"/>
    <w:rsid w:val="007D15A8"/>
    <w:rsid w:val="007E1CE0"/>
    <w:rsid w:val="007F399B"/>
    <w:rsid w:val="00802D8B"/>
    <w:rsid w:val="00804A43"/>
    <w:rsid w:val="00811D74"/>
    <w:rsid w:val="00811F7A"/>
    <w:rsid w:val="00815FCD"/>
    <w:rsid w:val="00816D6A"/>
    <w:rsid w:val="00817FCE"/>
    <w:rsid w:val="0083032C"/>
    <w:rsid w:val="00850122"/>
    <w:rsid w:val="00853530"/>
    <w:rsid w:val="00853DB7"/>
    <w:rsid w:val="008546AB"/>
    <w:rsid w:val="00855861"/>
    <w:rsid w:val="00864764"/>
    <w:rsid w:val="0087040E"/>
    <w:rsid w:val="00871B32"/>
    <w:rsid w:val="00886163"/>
    <w:rsid w:val="008964E2"/>
    <w:rsid w:val="008A2D29"/>
    <w:rsid w:val="008A6A1E"/>
    <w:rsid w:val="008B0B84"/>
    <w:rsid w:val="008C2E94"/>
    <w:rsid w:val="008C7AE9"/>
    <w:rsid w:val="008D0303"/>
    <w:rsid w:val="008D04F7"/>
    <w:rsid w:val="008D5563"/>
    <w:rsid w:val="008D6580"/>
    <w:rsid w:val="008E082D"/>
    <w:rsid w:val="008E1F95"/>
    <w:rsid w:val="008F105B"/>
    <w:rsid w:val="008F279C"/>
    <w:rsid w:val="00904024"/>
    <w:rsid w:val="0090462E"/>
    <w:rsid w:val="00906D49"/>
    <w:rsid w:val="00915E3F"/>
    <w:rsid w:val="009241FE"/>
    <w:rsid w:val="00930DBC"/>
    <w:rsid w:val="0094476A"/>
    <w:rsid w:val="009611AC"/>
    <w:rsid w:val="009728D4"/>
    <w:rsid w:val="00974278"/>
    <w:rsid w:val="009812CB"/>
    <w:rsid w:val="00981482"/>
    <w:rsid w:val="0099434D"/>
    <w:rsid w:val="009A7928"/>
    <w:rsid w:val="009A7D21"/>
    <w:rsid w:val="009D0F14"/>
    <w:rsid w:val="009E1C55"/>
    <w:rsid w:val="009E2DB9"/>
    <w:rsid w:val="009E5AD1"/>
    <w:rsid w:val="009F4E3B"/>
    <w:rsid w:val="00A00171"/>
    <w:rsid w:val="00A134E3"/>
    <w:rsid w:val="00A2206B"/>
    <w:rsid w:val="00A2529D"/>
    <w:rsid w:val="00A25C4A"/>
    <w:rsid w:val="00A37D82"/>
    <w:rsid w:val="00A46C40"/>
    <w:rsid w:val="00A52DD0"/>
    <w:rsid w:val="00A666A4"/>
    <w:rsid w:val="00A7463B"/>
    <w:rsid w:val="00A7732D"/>
    <w:rsid w:val="00A81603"/>
    <w:rsid w:val="00A85E26"/>
    <w:rsid w:val="00A91756"/>
    <w:rsid w:val="00A91F18"/>
    <w:rsid w:val="00A95D13"/>
    <w:rsid w:val="00AA25ED"/>
    <w:rsid w:val="00AA4C2E"/>
    <w:rsid w:val="00AA7C65"/>
    <w:rsid w:val="00AA7FC2"/>
    <w:rsid w:val="00AB0946"/>
    <w:rsid w:val="00AB3C44"/>
    <w:rsid w:val="00AC5432"/>
    <w:rsid w:val="00AC6518"/>
    <w:rsid w:val="00AD17DA"/>
    <w:rsid w:val="00AD5295"/>
    <w:rsid w:val="00AD7132"/>
    <w:rsid w:val="00AE6F7E"/>
    <w:rsid w:val="00AF0164"/>
    <w:rsid w:val="00AF1CC7"/>
    <w:rsid w:val="00AF2225"/>
    <w:rsid w:val="00AF2602"/>
    <w:rsid w:val="00AF73F5"/>
    <w:rsid w:val="00B0212D"/>
    <w:rsid w:val="00B03DE5"/>
    <w:rsid w:val="00B150F1"/>
    <w:rsid w:val="00B22DE8"/>
    <w:rsid w:val="00B2565E"/>
    <w:rsid w:val="00B30BE1"/>
    <w:rsid w:val="00B36311"/>
    <w:rsid w:val="00B37390"/>
    <w:rsid w:val="00B4537F"/>
    <w:rsid w:val="00B624E4"/>
    <w:rsid w:val="00B631D9"/>
    <w:rsid w:val="00B66805"/>
    <w:rsid w:val="00B73618"/>
    <w:rsid w:val="00B923FB"/>
    <w:rsid w:val="00BA5076"/>
    <w:rsid w:val="00BB2B18"/>
    <w:rsid w:val="00BB60DD"/>
    <w:rsid w:val="00BB6B02"/>
    <w:rsid w:val="00BB72EE"/>
    <w:rsid w:val="00BC6BDB"/>
    <w:rsid w:val="00BC7A0B"/>
    <w:rsid w:val="00BD009E"/>
    <w:rsid w:val="00BD2810"/>
    <w:rsid w:val="00BD7CE9"/>
    <w:rsid w:val="00BE650A"/>
    <w:rsid w:val="00BF0B53"/>
    <w:rsid w:val="00BF547C"/>
    <w:rsid w:val="00C005F8"/>
    <w:rsid w:val="00C0363E"/>
    <w:rsid w:val="00C1486E"/>
    <w:rsid w:val="00C16925"/>
    <w:rsid w:val="00C17F90"/>
    <w:rsid w:val="00C24C26"/>
    <w:rsid w:val="00C43061"/>
    <w:rsid w:val="00C43C84"/>
    <w:rsid w:val="00C4646D"/>
    <w:rsid w:val="00C51B05"/>
    <w:rsid w:val="00C72998"/>
    <w:rsid w:val="00C8745C"/>
    <w:rsid w:val="00CA319F"/>
    <w:rsid w:val="00CB1EB4"/>
    <w:rsid w:val="00CB46ED"/>
    <w:rsid w:val="00CB4B8D"/>
    <w:rsid w:val="00CB704A"/>
    <w:rsid w:val="00CC3FBC"/>
    <w:rsid w:val="00CC4A49"/>
    <w:rsid w:val="00CC4C87"/>
    <w:rsid w:val="00CC5F72"/>
    <w:rsid w:val="00CC782E"/>
    <w:rsid w:val="00CD470D"/>
    <w:rsid w:val="00CE534D"/>
    <w:rsid w:val="00CF619E"/>
    <w:rsid w:val="00CF79FB"/>
    <w:rsid w:val="00D13233"/>
    <w:rsid w:val="00D226A8"/>
    <w:rsid w:val="00D26F8C"/>
    <w:rsid w:val="00D422BA"/>
    <w:rsid w:val="00D431EA"/>
    <w:rsid w:val="00D473DC"/>
    <w:rsid w:val="00D509C0"/>
    <w:rsid w:val="00D63C1A"/>
    <w:rsid w:val="00D831CC"/>
    <w:rsid w:val="00D84E4A"/>
    <w:rsid w:val="00D85519"/>
    <w:rsid w:val="00D9482B"/>
    <w:rsid w:val="00D9534B"/>
    <w:rsid w:val="00D96A91"/>
    <w:rsid w:val="00D9757D"/>
    <w:rsid w:val="00DA3093"/>
    <w:rsid w:val="00DB31FF"/>
    <w:rsid w:val="00DC1D1A"/>
    <w:rsid w:val="00DC2D01"/>
    <w:rsid w:val="00DC32A6"/>
    <w:rsid w:val="00DC4E14"/>
    <w:rsid w:val="00DD75D4"/>
    <w:rsid w:val="00DE1D4F"/>
    <w:rsid w:val="00DE2D47"/>
    <w:rsid w:val="00DE3866"/>
    <w:rsid w:val="00DE3E4E"/>
    <w:rsid w:val="00DF0764"/>
    <w:rsid w:val="00DF093D"/>
    <w:rsid w:val="00DF3031"/>
    <w:rsid w:val="00DF3831"/>
    <w:rsid w:val="00E01542"/>
    <w:rsid w:val="00E03BFA"/>
    <w:rsid w:val="00E05430"/>
    <w:rsid w:val="00E06C61"/>
    <w:rsid w:val="00E10652"/>
    <w:rsid w:val="00E21250"/>
    <w:rsid w:val="00E23011"/>
    <w:rsid w:val="00E24DD7"/>
    <w:rsid w:val="00E24FC3"/>
    <w:rsid w:val="00E3488A"/>
    <w:rsid w:val="00E354D7"/>
    <w:rsid w:val="00E369C6"/>
    <w:rsid w:val="00E37292"/>
    <w:rsid w:val="00E50269"/>
    <w:rsid w:val="00E5784B"/>
    <w:rsid w:val="00E60480"/>
    <w:rsid w:val="00E63180"/>
    <w:rsid w:val="00E6482E"/>
    <w:rsid w:val="00E747A6"/>
    <w:rsid w:val="00E90164"/>
    <w:rsid w:val="00E9347E"/>
    <w:rsid w:val="00E95EF8"/>
    <w:rsid w:val="00EA01E8"/>
    <w:rsid w:val="00EA3DA8"/>
    <w:rsid w:val="00EB125D"/>
    <w:rsid w:val="00EB3BDC"/>
    <w:rsid w:val="00EB478C"/>
    <w:rsid w:val="00EB6815"/>
    <w:rsid w:val="00ED76B9"/>
    <w:rsid w:val="00EE4893"/>
    <w:rsid w:val="00EE6F79"/>
    <w:rsid w:val="00EF1A6C"/>
    <w:rsid w:val="00F013C5"/>
    <w:rsid w:val="00F02D91"/>
    <w:rsid w:val="00F04722"/>
    <w:rsid w:val="00F11417"/>
    <w:rsid w:val="00F13E06"/>
    <w:rsid w:val="00F14404"/>
    <w:rsid w:val="00F152A4"/>
    <w:rsid w:val="00F1593E"/>
    <w:rsid w:val="00F230F3"/>
    <w:rsid w:val="00F2596C"/>
    <w:rsid w:val="00F30455"/>
    <w:rsid w:val="00F30E12"/>
    <w:rsid w:val="00F36454"/>
    <w:rsid w:val="00F4284A"/>
    <w:rsid w:val="00F4304B"/>
    <w:rsid w:val="00F44479"/>
    <w:rsid w:val="00F457BD"/>
    <w:rsid w:val="00F464C9"/>
    <w:rsid w:val="00F52FF4"/>
    <w:rsid w:val="00F56E84"/>
    <w:rsid w:val="00F6705D"/>
    <w:rsid w:val="00F769F5"/>
    <w:rsid w:val="00F82910"/>
    <w:rsid w:val="00F8650B"/>
    <w:rsid w:val="00F87274"/>
    <w:rsid w:val="00FA1743"/>
    <w:rsid w:val="00FA548B"/>
    <w:rsid w:val="00FA552A"/>
    <w:rsid w:val="00FB3D9F"/>
    <w:rsid w:val="00FB49FA"/>
    <w:rsid w:val="00FC06B8"/>
    <w:rsid w:val="00FC14A5"/>
    <w:rsid w:val="00FC1B01"/>
    <w:rsid w:val="00FC44D4"/>
    <w:rsid w:val="00FD1DBB"/>
    <w:rsid w:val="00FD2637"/>
    <w:rsid w:val="00FD7B1D"/>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15173"/>
  <w15:docId w15:val="{35447C21-9EC3-4292-99EE-00312140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731F90"/>
    <w:pPr>
      <w:keepNext/>
      <w:keepLines/>
      <w:spacing w:before="4200" w:line="240" w:lineRule="auto"/>
      <w:ind w:firstLine="0"/>
      <w:jc w:val="left"/>
      <w:outlineLvl w:val="0"/>
    </w:pPr>
    <w:rPr>
      <w:rFonts w:asciiTheme="majorHAnsi" w:eastAsiaTheme="majorEastAsia" w:hAnsiTheme="majorHAnsi" w:cs="Zar"/>
      <w:b/>
      <w:bCs/>
      <w:color w:val="365F91" w:themeColor="accent1" w:themeShade="BF"/>
      <w:sz w:val="36"/>
      <w:szCs w:val="32"/>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731F90"/>
    <w:rPr>
      <w:rFonts w:asciiTheme="majorHAnsi" w:eastAsiaTheme="majorEastAsia" w:hAnsiTheme="majorHAnsi" w:cs="Zar"/>
      <w:b/>
      <w:bCs/>
      <w:color w:val="365F91" w:themeColor="accent1" w:themeShade="BF"/>
      <w:sz w:val="36"/>
      <w:szCs w:val="32"/>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customStyle="1" w:styleId="a">
    <w:name w:val="متن گزارش"/>
    <w:basedOn w:val="Normal"/>
    <w:qFormat/>
    <w:rsid w:val="007554B9"/>
  </w:style>
  <w:style w:type="paragraph" w:styleId="TOCHeading">
    <w:name w:val="TOC Heading"/>
    <w:basedOn w:val="Heading1"/>
    <w:next w:val="Normal"/>
    <w:uiPriority w:val="39"/>
    <w:unhideWhenUsed/>
    <w:qFormat/>
    <w:rsid w:val="005F0B68"/>
    <w:pPr>
      <w:widowControl/>
      <w:bidi w:val="0"/>
      <w:spacing w:after="0" w:line="259" w:lineRule="auto"/>
      <w:outlineLvl w:val="9"/>
    </w:pPr>
    <w:rPr>
      <w:rFonts w:cstheme="majorBidi"/>
      <w:b w:val="0"/>
      <w:bCs w:val="0"/>
      <w:sz w:val="32"/>
      <w:lang w:bidi="ar-SA"/>
    </w:rPr>
  </w:style>
  <w:style w:type="paragraph" w:styleId="TOC1">
    <w:name w:val="toc 1"/>
    <w:basedOn w:val="Normal"/>
    <w:next w:val="Normal"/>
    <w:autoRedefine/>
    <w:uiPriority w:val="39"/>
    <w:unhideWhenUsed/>
    <w:rsid w:val="00E06C61"/>
    <w:pPr>
      <w:tabs>
        <w:tab w:val="right" w:leader="dot" w:pos="8503"/>
      </w:tabs>
      <w:spacing w:after="0" w:line="240" w:lineRule="auto"/>
      <w:ind w:left="565" w:firstLine="0"/>
    </w:pPr>
  </w:style>
  <w:style w:type="paragraph" w:styleId="TOC2">
    <w:name w:val="toc 2"/>
    <w:basedOn w:val="Normal"/>
    <w:next w:val="Normal"/>
    <w:autoRedefine/>
    <w:uiPriority w:val="39"/>
    <w:unhideWhenUsed/>
    <w:rsid w:val="00E06C61"/>
    <w:pPr>
      <w:tabs>
        <w:tab w:val="right" w:leader="dot" w:pos="8503"/>
      </w:tabs>
      <w:spacing w:after="0" w:line="240" w:lineRule="auto"/>
      <w:ind w:left="990" w:firstLine="0"/>
      <w:contextualSpacing/>
    </w:pPr>
  </w:style>
  <w:style w:type="character" w:customStyle="1" w:styleId="a0">
    <w:name w:val="فانوس"/>
    <w:basedOn w:val="DefaultParagraphFont"/>
    <w:uiPriority w:val="1"/>
    <w:qFormat/>
    <w:rsid w:val="006A61CC"/>
    <w:rPr>
      <w:rFonts w:ascii="Vazir Black" w:hAnsi="Vazir Black" w:cs="Vazir Black"/>
      <w:color w:val="FF0000"/>
    </w:rPr>
  </w:style>
  <w:style w:type="paragraph" w:styleId="TOC3">
    <w:name w:val="toc 3"/>
    <w:basedOn w:val="Normal"/>
    <w:next w:val="Normal"/>
    <w:autoRedefine/>
    <w:uiPriority w:val="39"/>
    <w:unhideWhenUsed/>
    <w:rsid w:val="00194B65"/>
    <w:pPr>
      <w:widowControl/>
      <w:spacing w:after="100" w:line="259" w:lineRule="auto"/>
      <w:ind w:left="440" w:firstLine="0"/>
      <w:jc w:val="left"/>
    </w:pPr>
    <w:rPr>
      <w:rFonts w:eastAsiaTheme="minorEastAsia" w:cstheme="minorBidi"/>
      <w:szCs w:val="22"/>
    </w:rPr>
  </w:style>
  <w:style w:type="paragraph" w:styleId="TOC4">
    <w:name w:val="toc 4"/>
    <w:basedOn w:val="Normal"/>
    <w:next w:val="Normal"/>
    <w:autoRedefine/>
    <w:uiPriority w:val="39"/>
    <w:unhideWhenUsed/>
    <w:rsid w:val="00194B65"/>
    <w:pPr>
      <w:widowControl/>
      <w:spacing w:after="100" w:line="259" w:lineRule="auto"/>
      <w:ind w:left="660" w:firstLine="0"/>
      <w:jc w:val="left"/>
    </w:pPr>
    <w:rPr>
      <w:rFonts w:eastAsiaTheme="minorEastAsia" w:cstheme="minorBidi"/>
      <w:szCs w:val="22"/>
    </w:rPr>
  </w:style>
  <w:style w:type="paragraph" w:styleId="TOC5">
    <w:name w:val="toc 5"/>
    <w:basedOn w:val="Normal"/>
    <w:next w:val="Normal"/>
    <w:autoRedefine/>
    <w:uiPriority w:val="39"/>
    <w:unhideWhenUsed/>
    <w:rsid w:val="00194B65"/>
    <w:pPr>
      <w:widowControl/>
      <w:spacing w:after="100" w:line="259"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194B65"/>
    <w:pPr>
      <w:widowControl/>
      <w:spacing w:after="100" w:line="259"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194B65"/>
    <w:pPr>
      <w:widowControl/>
      <w:spacing w:after="100" w:line="259"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194B65"/>
    <w:pPr>
      <w:widowControl/>
      <w:spacing w:after="100" w:line="259"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194B65"/>
    <w:pPr>
      <w:widowControl/>
      <w:spacing w:after="100" w:line="259" w:lineRule="auto"/>
      <w:ind w:left="1760" w:firstLine="0"/>
      <w:jc w:val="left"/>
    </w:pPr>
    <w:rPr>
      <w:rFonts w:eastAsiaTheme="minorEastAsia" w:cstheme="minorBidi"/>
      <w:szCs w:val="22"/>
    </w:rPr>
  </w:style>
  <w:style w:type="character" w:styleId="UnresolvedMention">
    <w:name w:val="Unresolved Mention"/>
    <w:basedOn w:val="DefaultParagraphFont"/>
    <w:uiPriority w:val="99"/>
    <w:semiHidden/>
    <w:unhideWhenUsed/>
    <w:rsid w:val="00194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microsoft.com/office/2007/relationships/hdphoto" Target="media/hdphoto5.wdp"/><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4.wdp"/><Relationship Id="rId32" Type="http://schemas.openxmlformats.org/officeDocument/2006/relationships/chart" Target="charts/chart7.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chart" Target="charts/chart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movashah.ir" TargetMode="Externa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chart" Target="charts/chart8.xm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spc="0" normalizeH="0" baseline="0">
              <a:solidFill>
                <a:schemeClr val="dk1">
                  <a:lumMod val="50000"/>
                  <a:lumOff val="50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title>
    <c:autoTitleDeleted val="0"/>
    <c:plotArea>
      <c:layout/>
      <c:pieChart>
        <c:varyColors val="1"/>
        <c:ser>
          <c:idx val="0"/>
          <c:order val="0"/>
          <c:tx>
            <c:strRef>
              <c:f>Sheet1!$B$1</c:f>
              <c:strCache>
                <c:ptCount val="1"/>
                <c:pt idx="0">
                  <c:v>فراواني دادگان قوانين در پايگاه‌هاي داده رسمي</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49DA-4D03-9DD3-87BB53D2154F}"/>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49DA-4D03-9DD3-87BB53D2154F}"/>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49DA-4D03-9DD3-87BB53D2154F}"/>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49DA-4D03-9DD3-87BB53D215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معاونت قوانين مجلس</c:v>
                </c:pt>
                <c:pt idx="1">
                  <c:v>مركز پژوهش‌هاي مجلس</c:v>
                </c:pt>
                <c:pt idx="2">
                  <c:v>داتيك دولت</c:v>
                </c:pt>
                <c:pt idx="3">
                  <c:v>روزنامه رسمي</c:v>
                </c:pt>
              </c:strCache>
            </c:strRef>
          </c:cat>
          <c:val>
            <c:numRef>
              <c:f>Sheet1!$B$2:$B$5</c:f>
              <c:numCache>
                <c:formatCode>General</c:formatCode>
                <c:ptCount val="4"/>
                <c:pt idx="0">
                  <c:v>38</c:v>
                </c:pt>
                <c:pt idx="1">
                  <c:v>54</c:v>
                </c:pt>
                <c:pt idx="2">
                  <c:v>12</c:v>
                </c:pt>
                <c:pt idx="3">
                  <c:v>8</c:v>
                </c:pt>
              </c:numCache>
            </c:numRef>
          </c:val>
          <c:extLst>
            <c:ext xmlns:c16="http://schemas.microsoft.com/office/drawing/2014/chart" uri="{C3380CC4-5D6E-409C-BE32-E72D297353CC}">
              <c16:uniqueId val="{00000008-49DA-4D03-9DD3-87BB53D2154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3-8561-4607-BDA8-A119B38F442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8561-4607-BDA8-A119B38F442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2-8561-4607-BDA8-A119B38F4423}"/>
              </c:ext>
            </c:extLst>
          </c:dPt>
          <c:dLbls>
            <c:dLbl>
              <c:idx val="0"/>
              <c:layout>
                <c:manualLayout>
                  <c:x val="-4.1020966271649952E-2"/>
                  <c:y val="0.12335746849021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61-4607-BDA8-A119B38F4423}"/>
                </c:ext>
              </c:extLst>
            </c:dLbl>
            <c:dLbl>
              <c:idx val="1"/>
              <c:layout>
                <c:manualLayout>
                  <c:x val="-7.0647219690063809E-2"/>
                  <c:y val="9.1177259318852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61-4607-BDA8-A119B38F4423}"/>
                </c:ext>
              </c:extLst>
            </c:dLbl>
            <c:dLbl>
              <c:idx val="2"/>
              <c:layout>
                <c:manualLayout>
                  <c:x val="6.3810391978122188E-2"/>
                  <c:y val="-8.5813891123625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61-4607-BDA8-A119B38F4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فاز اول - تجميع</c:v>
                </c:pt>
                <c:pt idx="1">
                  <c:v>فاز دوم - تحليل</c:v>
                </c:pt>
                <c:pt idx="2">
                  <c:v>فاز سوّم - انطباق</c:v>
                </c:pt>
              </c:strCache>
            </c:strRef>
          </c:cat>
          <c:val>
            <c:numRef>
              <c:f>Sheet1!$B$2:$B$4</c:f>
              <c:numCache>
                <c:formatCode>0.0%</c:formatCode>
                <c:ptCount val="3"/>
                <c:pt idx="0">
                  <c:v>7.6999999999999999E-2</c:v>
                </c:pt>
                <c:pt idx="1">
                  <c:v>0.16900000000000001</c:v>
                </c:pt>
                <c:pt idx="2">
                  <c:v>0.753</c:v>
                </c:pt>
              </c:numCache>
            </c:numRef>
          </c:val>
          <c:extLst>
            <c:ext xmlns:c16="http://schemas.microsoft.com/office/drawing/2014/chart" uri="{C3380CC4-5D6E-409C-BE32-E72D297353CC}">
              <c16:uniqueId val="{00000000-8561-4607-BDA8-A119B38F4423}"/>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65764235316073183"/>
          <c:y val="0.36960194939429836"/>
          <c:w val="0.16997665985547669"/>
          <c:h val="0.2519940646120752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انتظار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فاز 1 - تجميع</c:v>
                </c:pt>
                <c:pt idx="1">
                  <c:v>فاز 2 - تحليل</c:v>
                </c:pt>
                <c:pt idx="2">
                  <c:v>فاز 3 - انطباق</c:v>
                </c:pt>
              </c:strCache>
            </c:strRef>
          </c:cat>
          <c:val>
            <c:numRef>
              <c:f>Sheet1!$B$2:$B$4</c:f>
              <c:numCache>
                <c:formatCode>0.0%</c:formatCode>
                <c:ptCount val="3"/>
                <c:pt idx="0">
                  <c:v>0.57599999999999996</c:v>
                </c:pt>
                <c:pt idx="1">
                  <c:v>0.19500000000000001</c:v>
                </c:pt>
                <c:pt idx="2">
                  <c:v>0.23400000000000001</c:v>
                </c:pt>
              </c:numCache>
            </c:numRef>
          </c:val>
          <c:extLst>
            <c:ext xmlns:c16="http://schemas.microsoft.com/office/drawing/2014/chart" uri="{C3380CC4-5D6E-409C-BE32-E72D297353CC}">
              <c16:uniqueId val="{00000000-B6F7-4CCA-98A1-107FC39371D2}"/>
            </c:ext>
          </c:extLst>
        </c:ser>
        <c:ser>
          <c:idx val="1"/>
          <c:order val="1"/>
          <c:tx>
            <c:strRef>
              <c:f>Sheet1!$C$1</c:f>
              <c:strCache>
                <c:ptCount val="1"/>
                <c:pt idx="0">
                  <c:v>پيشرفت</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فاز 1 - تجميع</c:v>
                </c:pt>
                <c:pt idx="1">
                  <c:v>فاز 2 - تحليل</c:v>
                </c:pt>
                <c:pt idx="2">
                  <c:v>فاز 3 - انطباق</c:v>
                </c:pt>
              </c:strCache>
            </c:strRef>
          </c:cat>
          <c:val>
            <c:numRef>
              <c:f>Sheet1!$C$2:$C$4</c:f>
              <c:numCache>
                <c:formatCode>0.0%</c:formatCode>
                <c:ptCount val="3"/>
                <c:pt idx="0">
                  <c:v>0.66200000000000003</c:v>
                </c:pt>
                <c:pt idx="1">
                  <c:v>0.27</c:v>
                </c:pt>
                <c:pt idx="2">
                  <c:v>0.22700000000000001</c:v>
                </c:pt>
              </c:numCache>
            </c:numRef>
          </c:val>
          <c:extLst>
            <c:ext xmlns:c16="http://schemas.microsoft.com/office/drawing/2014/chart" uri="{C3380CC4-5D6E-409C-BE32-E72D297353CC}">
              <c16:uniqueId val="{00000001-B6F7-4CCA-98A1-107FC39371D2}"/>
            </c:ext>
          </c:extLst>
        </c:ser>
        <c:ser>
          <c:idx val="2"/>
          <c:order val="2"/>
          <c:tx>
            <c:strRef>
              <c:f>Sheet1!$D$1</c:f>
              <c:strCache>
                <c:ptCount val="1"/>
                <c:pt idx="0">
                  <c:v>بيش‌بود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فاز 1 - تجميع</c:v>
                </c:pt>
                <c:pt idx="1">
                  <c:v>فاز 2 - تحليل</c:v>
                </c:pt>
                <c:pt idx="2">
                  <c:v>فاز 3 - انطباق</c:v>
                </c:pt>
              </c:strCache>
            </c:strRef>
          </c:cat>
          <c:val>
            <c:numRef>
              <c:f>Sheet1!$D$2:$D$4</c:f>
              <c:numCache>
                <c:formatCode>0.0%</c:formatCode>
                <c:ptCount val="3"/>
                <c:pt idx="0">
                  <c:v>8.5999999999999993E-2</c:v>
                </c:pt>
                <c:pt idx="1">
                  <c:v>7.4999999999999997E-2</c:v>
                </c:pt>
                <c:pt idx="2">
                  <c:v>-7.0000000000000007E-2</c:v>
                </c:pt>
              </c:numCache>
            </c:numRef>
          </c:val>
          <c:extLst>
            <c:ext xmlns:c16="http://schemas.microsoft.com/office/drawing/2014/chart" uri="{C3380CC4-5D6E-409C-BE32-E72D297353CC}">
              <c16:uniqueId val="{00000002-B6F7-4CCA-98A1-107FC39371D2}"/>
            </c:ext>
          </c:extLst>
        </c:ser>
        <c:dLbls>
          <c:showLegendKey val="0"/>
          <c:showVal val="0"/>
          <c:showCatName val="0"/>
          <c:showSerName val="0"/>
          <c:showPercent val="0"/>
          <c:showBubbleSize val="0"/>
        </c:dLbls>
        <c:gapWidth val="267"/>
        <c:overlap val="-43"/>
        <c:axId val="710512384"/>
        <c:axId val="722215568"/>
      </c:barChart>
      <c:catAx>
        <c:axId val="710512384"/>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722215568"/>
        <c:crosses val="autoZero"/>
        <c:auto val="1"/>
        <c:lblAlgn val="ctr"/>
        <c:lblOffset val="850"/>
        <c:noMultiLvlLbl val="0"/>
      </c:catAx>
      <c:valAx>
        <c:axId val="722215568"/>
        <c:scaling>
          <c:orientation val="minMax"/>
        </c:scaling>
        <c:delete val="1"/>
        <c:axPos val="r"/>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710512384"/>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انتظار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كل پروژه</c:v>
                </c:pt>
              </c:strCache>
            </c:strRef>
          </c:cat>
          <c:val>
            <c:numRef>
              <c:f>Sheet1!$B$2</c:f>
              <c:numCache>
                <c:formatCode>0.0%</c:formatCode>
                <c:ptCount val="1"/>
                <c:pt idx="0">
                  <c:v>0.254</c:v>
                </c:pt>
              </c:numCache>
            </c:numRef>
          </c:val>
          <c:extLst>
            <c:ext xmlns:c16="http://schemas.microsoft.com/office/drawing/2014/chart" uri="{C3380CC4-5D6E-409C-BE32-E72D297353CC}">
              <c16:uniqueId val="{00000000-331A-44B6-9722-252E876B972F}"/>
            </c:ext>
          </c:extLst>
        </c:ser>
        <c:ser>
          <c:idx val="1"/>
          <c:order val="1"/>
          <c:tx>
            <c:strRef>
              <c:f>Sheet1!$C$1</c:f>
              <c:strCache>
                <c:ptCount val="1"/>
                <c:pt idx="0">
                  <c:v>پيشرفت</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كل پروژه</c:v>
                </c:pt>
              </c:strCache>
            </c:strRef>
          </c:cat>
          <c:val>
            <c:numRef>
              <c:f>Sheet1!$C$2</c:f>
              <c:numCache>
                <c:formatCode>0.0%</c:formatCode>
                <c:ptCount val="1"/>
                <c:pt idx="0">
                  <c:v>0.26800000000000002</c:v>
                </c:pt>
              </c:numCache>
            </c:numRef>
          </c:val>
          <c:extLst>
            <c:ext xmlns:c16="http://schemas.microsoft.com/office/drawing/2014/chart" uri="{C3380CC4-5D6E-409C-BE32-E72D297353CC}">
              <c16:uniqueId val="{00000001-331A-44B6-9722-252E876B972F}"/>
            </c:ext>
          </c:extLst>
        </c:ser>
        <c:ser>
          <c:idx val="2"/>
          <c:order val="2"/>
          <c:tx>
            <c:strRef>
              <c:f>Sheet1!$D$1</c:f>
              <c:strCache>
                <c:ptCount val="1"/>
                <c:pt idx="0">
                  <c:v>بيش‌بود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كل پروژه</c:v>
                </c:pt>
              </c:strCache>
            </c:strRef>
          </c:cat>
          <c:val>
            <c:numRef>
              <c:f>Sheet1!$D$2</c:f>
              <c:numCache>
                <c:formatCode>0.0%</c:formatCode>
                <c:ptCount val="1"/>
                <c:pt idx="0">
                  <c:v>1.4E-2</c:v>
                </c:pt>
              </c:numCache>
            </c:numRef>
          </c:val>
          <c:extLst>
            <c:ext xmlns:c16="http://schemas.microsoft.com/office/drawing/2014/chart" uri="{C3380CC4-5D6E-409C-BE32-E72D297353CC}">
              <c16:uniqueId val="{00000002-331A-44B6-9722-252E876B972F}"/>
            </c:ext>
          </c:extLst>
        </c:ser>
        <c:dLbls>
          <c:showLegendKey val="0"/>
          <c:showVal val="0"/>
          <c:showCatName val="0"/>
          <c:showSerName val="0"/>
          <c:showPercent val="0"/>
          <c:showBubbleSize val="0"/>
        </c:dLbls>
        <c:gapWidth val="267"/>
        <c:overlap val="-43"/>
        <c:axId val="710512384"/>
        <c:axId val="722215568"/>
      </c:barChart>
      <c:catAx>
        <c:axId val="710512384"/>
        <c:scaling>
          <c:orientation val="maxMin"/>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722215568"/>
        <c:crosses val="autoZero"/>
        <c:auto val="1"/>
        <c:lblAlgn val="ctr"/>
        <c:lblOffset val="850"/>
        <c:noMultiLvlLbl val="0"/>
      </c:catAx>
      <c:valAx>
        <c:axId val="722215568"/>
        <c:scaling>
          <c:orientation val="minMax"/>
        </c:scaling>
        <c:delete val="1"/>
        <c:axPos val="r"/>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71051238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انتظار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انباره دادگان</c:v>
                </c:pt>
                <c:pt idx="1">
                  <c:v>2. پايگاه جامع</c:v>
                </c:pt>
                <c:pt idx="2">
                  <c:v>3. داشبورد مديريت</c:v>
                </c:pt>
                <c:pt idx="3">
                  <c:v>4. مستندسازي</c:v>
                </c:pt>
              </c:strCache>
            </c:strRef>
          </c:cat>
          <c:val>
            <c:numRef>
              <c:f>Sheet1!$B$2:$B$5</c:f>
              <c:numCache>
                <c:formatCode>0%</c:formatCode>
                <c:ptCount val="4"/>
                <c:pt idx="0">
                  <c:v>0.8</c:v>
                </c:pt>
                <c:pt idx="1">
                  <c:v>1</c:v>
                </c:pt>
                <c:pt idx="2">
                  <c:v>0</c:v>
                </c:pt>
                <c:pt idx="3">
                  <c:v>0.36</c:v>
                </c:pt>
              </c:numCache>
            </c:numRef>
          </c:val>
          <c:extLst>
            <c:ext xmlns:c16="http://schemas.microsoft.com/office/drawing/2014/chart" uri="{C3380CC4-5D6E-409C-BE32-E72D297353CC}">
              <c16:uniqueId val="{00000000-61DF-468D-86F4-C483FE956B27}"/>
            </c:ext>
          </c:extLst>
        </c:ser>
        <c:ser>
          <c:idx val="1"/>
          <c:order val="1"/>
          <c:tx>
            <c:strRef>
              <c:f>Sheet1!$C$1</c:f>
              <c:strCache>
                <c:ptCount val="1"/>
                <c:pt idx="0">
                  <c:v>پيشرفت</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انباره دادگان</c:v>
                </c:pt>
                <c:pt idx="1">
                  <c:v>2. پايگاه جامع</c:v>
                </c:pt>
                <c:pt idx="2">
                  <c:v>3. داشبورد مديريت</c:v>
                </c:pt>
                <c:pt idx="3">
                  <c:v>4. مستندسازي</c:v>
                </c:pt>
              </c:strCache>
            </c:strRef>
          </c:cat>
          <c:val>
            <c:numRef>
              <c:f>Sheet1!$C$2:$C$5</c:f>
              <c:numCache>
                <c:formatCode>0%</c:formatCode>
                <c:ptCount val="4"/>
                <c:pt idx="0">
                  <c:v>0.76</c:v>
                </c:pt>
                <c:pt idx="1">
                  <c:v>0.87</c:v>
                </c:pt>
                <c:pt idx="2">
                  <c:v>0.51</c:v>
                </c:pt>
                <c:pt idx="3">
                  <c:v>0.2</c:v>
                </c:pt>
              </c:numCache>
            </c:numRef>
          </c:val>
          <c:extLst>
            <c:ext xmlns:c16="http://schemas.microsoft.com/office/drawing/2014/chart" uri="{C3380CC4-5D6E-409C-BE32-E72D297353CC}">
              <c16:uniqueId val="{00000001-61DF-468D-86F4-C483FE956B27}"/>
            </c:ext>
          </c:extLst>
        </c:ser>
        <c:ser>
          <c:idx val="2"/>
          <c:order val="2"/>
          <c:tx>
            <c:strRef>
              <c:f>Sheet1!$D$1</c:f>
              <c:strCache>
                <c:ptCount val="1"/>
                <c:pt idx="0">
                  <c:v>بيش‌بود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انباره دادگان</c:v>
                </c:pt>
                <c:pt idx="1">
                  <c:v>2. پايگاه جامع</c:v>
                </c:pt>
                <c:pt idx="2">
                  <c:v>3. داشبورد مديريت</c:v>
                </c:pt>
                <c:pt idx="3">
                  <c:v>4. مستندسازي</c:v>
                </c:pt>
              </c:strCache>
            </c:strRef>
          </c:cat>
          <c:val>
            <c:numRef>
              <c:f>Sheet1!$D$2:$D$5</c:f>
              <c:numCache>
                <c:formatCode>0%</c:formatCode>
                <c:ptCount val="4"/>
                <c:pt idx="0">
                  <c:v>-4.0000000000000036E-2</c:v>
                </c:pt>
                <c:pt idx="1">
                  <c:v>-0.13</c:v>
                </c:pt>
                <c:pt idx="2">
                  <c:v>0.51</c:v>
                </c:pt>
                <c:pt idx="3">
                  <c:v>-0.15999999999999998</c:v>
                </c:pt>
              </c:numCache>
            </c:numRef>
          </c:val>
          <c:extLst>
            <c:ext xmlns:c16="http://schemas.microsoft.com/office/drawing/2014/chart" uri="{C3380CC4-5D6E-409C-BE32-E72D297353CC}">
              <c16:uniqueId val="{00000002-61DF-468D-86F4-C483FE956B27}"/>
            </c:ext>
          </c:extLst>
        </c:ser>
        <c:dLbls>
          <c:showLegendKey val="0"/>
          <c:showVal val="0"/>
          <c:showCatName val="0"/>
          <c:showSerName val="0"/>
          <c:showPercent val="0"/>
          <c:showBubbleSize val="0"/>
        </c:dLbls>
        <c:gapWidth val="267"/>
        <c:overlap val="-43"/>
        <c:axId val="710512384"/>
        <c:axId val="722215568"/>
      </c:barChart>
      <c:catAx>
        <c:axId val="710512384"/>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722215568"/>
        <c:crosses val="autoZero"/>
        <c:auto val="1"/>
        <c:lblAlgn val="ctr"/>
        <c:lblOffset val="950"/>
        <c:noMultiLvlLbl val="0"/>
      </c:catAx>
      <c:valAx>
        <c:axId val="722215568"/>
        <c:scaling>
          <c:orientation val="minMax"/>
        </c:scaling>
        <c:delete val="1"/>
        <c:axPos val="r"/>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710512384"/>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انتظار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تحليل هوشمند</c:v>
                </c:pt>
                <c:pt idx="1">
                  <c:v>2. پيشنهاد هوشمند</c:v>
                </c:pt>
                <c:pt idx="2">
                  <c:v>3. ورود اطلاعات</c:v>
                </c:pt>
                <c:pt idx="3">
                  <c:v>4. مستندسازي</c:v>
                </c:pt>
              </c:strCache>
            </c:strRef>
          </c:cat>
          <c:val>
            <c:numRef>
              <c:f>Sheet1!$B$2:$B$5</c:f>
              <c:numCache>
                <c:formatCode>0%</c:formatCode>
                <c:ptCount val="4"/>
                <c:pt idx="0">
                  <c:v>0.45</c:v>
                </c:pt>
                <c:pt idx="1">
                  <c:v>0.15</c:v>
                </c:pt>
                <c:pt idx="2">
                  <c:v>0</c:v>
                </c:pt>
                <c:pt idx="3">
                  <c:v>0</c:v>
                </c:pt>
              </c:numCache>
            </c:numRef>
          </c:val>
          <c:extLst>
            <c:ext xmlns:c16="http://schemas.microsoft.com/office/drawing/2014/chart" uri="{C3380CC4-5D6E-409C-BE32-E72D297353CC}">
              <c16:uniqueId val="{00000000-ECB1-4FCE-A091-DB456F96A416}"/>
            </c:ext>
          </c:extLst>
        </c:ser>
        <c:ser>
          <c:idx val="1"/>
          <c:order val="1"/>
          <c:tx>
            <c:strRef>
              <c:f>Sheet1!$C$1</c:f>
              <c:strCache>
                <c:ptCount val="1"/>
                <c:pt idx="0">
                  <c:v>پيشرفت</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تحليل هوشمند</c:v>
                </c:pt>
                <c:pt idx="1">
                  <c:v>2. پيشنهاد هوشمند</c:v>
                </c:pt>
                <c:pt idx="2">
                  <c:v>3. ورود اطلاعات</c:v>
                </c:pt>
                <c:pt idx="3">
                  <c:v>4. مستندسازي</c:v>
                </c:pt>
              </c:strCache>
            </c:strRef>
          </c:cat>
          <c:val>
            <c:numRef>
              <c:f>Sheet1!$C$2:$C$5</c:f>
              <c:numCache>
                <c:formatCode>0%</c:formatCode>
                <c:ptCount val="4"/>
                <c:pt idx="0">
                  <c:v>0.16</c:v>
                </c:pt>
                <c:pt idx="1">
                  <c:v>0.33</c:v>
                </c:pt>
                <c:pt idx="2">
                  <c:v>0.05</c:v>
                </c:pt>
                <c:pt idx="3">
                  <c:v>0.05</c:v>
                </c:pt>
              </c:numCache>
            </c:numRef>
          </c:val>
          <c:extLst>
            <c:ext xmlns:c16="http://schemas.microsoft.com/office/drawing/2014/chart" uri="{C3380CC4-5D6E-409C-BE32-E72D297353CC}">
              <c16:uniqueId val="{00000001-ECB1-4FCE-A091-DB456F96A416}"/>
            </c:ext>
          </c:extLst>
        </c:ser>
        <c:ser>
          <c:idx val="2"/>
          <c:order val="2"/>
          <c:tx>
            <c:strRef>
              <c:f>Sheet1!$D$1</c:f>
              <c:strCache>
                <c:ptCount val="1"/>
                <c:pt idx="0">
                  <c:v>بيش‌بود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1. تحليل هوشمند</c:v>
                </c:pt>
                <c:pt idx="1">
                  <c:v>2. پيشنهاد هوشمند</c:v>
                </c:pt>
                <c:pt idx="2">
                  <c:v>3. ورود اطلاعات</c:v>
                </c:pt>
                <c:pt idx="3">
                  <c:v>4. مستندسازي</c:v>
                </c:pt>
              </c:strCache>
            </c:strRef>
          </c:cat>
          <c:val>
            <c:numRef>
              <c:f>Sheet1!$D$2:$D$5</c:f>
              <c:numCache>
                <c:formatCode>0%</c:formatCode>
                <c:ptCount val="4"/>
                <c:pt idx="0">
                  <c:v>-0.29000000000000004</c:v>
                </c:pt>
                <c:pt idx="1">
                  <c:v>0.18000000000000002</c:v>
                </c:pt>
                <c:pt idx="2">
                  <c:v>0.05</c:v>
                </c:pt>
                <c:pt idx="3">
                  <c:v>0.05</c:v>
                </c:pt>
              </c:numCache>
            </c:numRef>
          </c:val>
          <c:extLst>
            <c:ext xmlns:c16="http://schemas.microsoft.com/office/drawing/2014/chart" uri="{C3380CC4-5D6E-409C-BE32-E72D297353CC}">
              <c16:uniqueId val="{00000002-ECB1-4FCE-A091-DB456F96A416}"/>
            </c:ext>
          </c:extLst>
        </c:ser>
        <c:dLbls>
          <c:showLegendKey val="0"/>
          <c:showVal val="0"/>
          <c:showCatName val="0"/>
          <c:showSerName val="0"/>
          <c:showPercent val="0"/>
          <c:showBubbleSize val="0"/>
        </c:dLbls>
        <c:gapWidth val="267"/>
        <c:overlap val="-43"/>
        <c:axId val="710512384"/>
        <c:axId val="722215568"/>
      </c:barChart>
      <c:catAx>
        <c:axId val="710512384"/>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722215568"/>
        <c:crosses val="autoZero"/>
        <c:auto val="1"/>
        <c:lblAlgn val="ctr"/>
        <c:lblOffset val="100"/>
        <c:noMultiLvlLbl val="0"/>
      </c:catAx>
      <c:valAx>
        <c:axId val="722215568"/>
        <c:scaling>
          <c:orientation val="minMax"/>
        </c:scaling>
        <c:delete val="1"/>
        <c:axPos val="r"/>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71051238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انتظار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1. مهارت‌بخشي</c:v>
                </c:pt>
                <c:pt idx="1">
                  <c:v>2. ترجمه قوانين</c:v>
                </c:pt>
                <c:pt idx="2">
                  <c:v>3. سامانه مدل‌سازي</c:v>
                </c:pt>
                <c:pt idx="3">
                  <c:v>4. استدلالگر هوشمند</c:v>
                </c:pt>
                <c:pt idx="4">
                  <c:v>5. تنقيح‌يار هوشمند</c:v>
                </c:pt>
              </c:strCache>
            </c:strRef>
          </c:cat>
          <c:val>
            <c:numRef>
              <c:f>Sheet1!$B$2:$B$6</c:f>
              <c:numCache>
                <c:formatCode>0%</c:formatCode>
                <c:ptCount val="5"/>
                <c:pt idx="0">
                  <c:v>1</c:v>
                </c:pt>
                <c:pt idx="1">
                  <c:v>0.17</c:v>
                </c:pt>
                <c:pt idx="2">
                  <c:v>0.3</c:v>
                </c:pt>
                <c:pt idx="3">
                  <c:v>0</c:v>
                </c:pt>
                <c:pt idx="4">
                  <c:v>0.03</c:v>
                </c:pt>
              </c:numCache>
            </c:numRef>
          </c:val>
          <c:extLst>
            <c:ext xmlns:c16="http://schemas.microsoft.com/office/drawing/2014/chart" uri="{C3380CC4-5D6E-409C-BE32-E72D297353CC}">
              <c16:uniqueId val="{00000000-0D37-46C4-A675-A52DB85E2846}"/>
            </c:ext>
          </c:extLst>
        </c:ser>
        <c:ser>
          <c:idx val="1"/>
          <c:order val="1"/>
          <c:tx>
            <c:strRef>
              <c:f>Sheet1!$C$1</c:f>
              <c:strCache>
                <c:ptCount val="1"/>
                <c:pt idx="0">
                  <c:v>پيشرفت</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1. مهارت‌بخشي</c:v>
                </c:pt>
                <c:pt idx="1">
                  <c:v>2. ترجمه قوانين</c:v>
                </c:pt>
                <c:pt idx="2">
                  <c:v>3. سامانه مدل‌سازي</c:v>
                </c:pt>
                <c:pt idx="3">
                  <c:v>4. استدلالگر هوشمند</c:v>
                </c:pt>
                <c:pt idx="4">
                  <c:v>5. تنقيح‌يار هوشمند</c:v>
                </c:pt>
              </c:strCache>
            </c:strRef>
          </c:cat>
          <c:val>
            <c:numRef>
              <c:f>Sheet1!$C$2:$C$6</c:f>
              <c:numCache>
                <c:formatCode>0%</c:formatCode>
                <c:ptCount val="5"/>
                <c:pt idx="0">
                  <c:v>0.89</c:v>
                </c:pt>
                <c:pt idx="1">
                  <c:v>7.0000000000000007E-2</c:v>
                </c:pt>
                <c:pt idx="2">
                  <c:v>0.56000000000000005</c:v>
                </c:pt>
                <c:pt idx="3">
                  <c:v>0.23</c:v>
                </c:pt>
                <c:pt idx="4">
                  <c:v>0.2</c:v>
                </c:pt>
              </c:numCache>
            </c:numRef>
          </c:val>
          <c:extLst>
            <c:ext xmlns:c16="http://schemas.microsoft.com/office/drawing/2014/chart" uri="{C3380CC4-5D6E-409C-BE32-E72D297353CC}">
              <c16:uniqueId val="{00000001-0D37-46C4-A675-A52DB85E2846}"/>
            </c:ext>
          </c:extLst>
        </c:ser>
        <c:ser>
          <c:idx val="2"/>
          <c:order val="2"/>
          <c:tx>
            <c:strRef>
              <c:f>Sheet1!$D$1</c:f>
              <c:strCache>
                <c:ptCount val="1"/>
                <c:pt idx="0">
                  <c:v>بيش‌بود</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1. مهارت‌بخشي</c:v>
                </c:pt>
                <c:pt idx="1">
                  <c:v>2. ترجمه قوانين</c:v>
                </c:pt>
                <c:pt idx="2">
                  <c:v>3. سامانه مدل‌سازي</c:v>
                </c:pt>
                <c:pt idx="3">
                  <c:v>4. استدلالگر هوشمند</c:v>
                </c:pt>
                <c:pt idx="4">
                  <c:v>5. تنقيح‌يار هوشمند</c:v>
                </c:pt>
              </c:strCache>
            </c:strRef>
          </c:cat>
          <c:val>
            <c:numRef>
              <c:f>Sheet1!$D$2:$D$6</c:f>
              <c:numCache>
                <c:formatCode>0%</c:formatCode>
                <c:ptCount val="5"/>
                <c:pt idx="0">
                  <c:v>-0.10999999999999999</c:v>
                </c:pt>
                <c:pt idx="1">
                  <c:v>-0.1</c:v>
                </c:pt>
                <c:pt idx="2">
                  <c:v>0.26000000000000006</c:v>
                </c:pt>
                <c:pt idx="3">
                  <c:v>0.23</c:v>
                </c:pt>
                <c:pt idx="4">
                  <c:v>0.17</c:v>
                </c:pt>
              </c:numCache>
            </c:numRef>
          </c:val>
          <c:extLst>
            <c:ext xmlns:c16="http://schemas.microsoft.com/office/drawing/2014/chart" uri="{C3380CC4-5D6E-409C-BE32-E72D297353CC}">
              <c16:uniqueId val="{00000002-0D37-46C4-A675-A52DB85E2846}"/>
            </c:ext>
          </c:extLst>
        </c:ser>
        <c:dLbls>
          <c:showLegendKey val="0"/>
          <c:showVal val="0"/>
          <c:showCatName val="0"/>
          <c:showSerName val="0"/>
          <c:showPercent val="0"/>
          <c:showBubbleSize val="0"/>
        </c:dLbls>
        <c:gapWidth val="267"/>
        <c:overlap val="-43"/>
        <c:axId val="710512384"/>
        <c:axId val="722215568"/>
      </c:barChart>
      <c:catAx>
        <c:axId val="710512384"/>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722215568"/>
        <c:crosses val="autoZero"/>
        <c:auto val="1"/>
        <c:lblAlgn val="ctr"/>
        <c:lblOffset val="950"/>
        <c:noMultiLvlLbl val="0"/>
      </c:catAx>
      <c:valAx>
        <c:axId val="722215568"/>
        <c:scaling>
          <c:orientation val="minMax"/>
        </c:scaling>
        <c:delete val="1"/>
        <c:axPos val="r"/>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710512384"/>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Vazir YA" panose="020B0503030804020204" pitchFamily="34" charset="-78"/>
                <a:ea typeface="Vazir YA" panose="020B0503030804020204" pitchFamily="34" charset="-78"/>
                <a:cs typeface="Vazir YA" panose="020B0503030804020204" pitchFamily="34" charset="-78"/>
              </a:defRPr>
            </a:pPr>
            <a:r>
              <a:rPr lang="fa-IR" sz="1200"/>
              <a:t>درصد پيشرفت پروژه</a:t>
            </a:r>
            <a:endParaRPr lang="en-US" sz="1200"/>
          </a:p>
        </c:rich>
      </c:tx>
      <c:layout>
        <c:manualLayout>
          <c:xMode val="edge"/>
          <c:yMode val="edge"/>
          <c:x val="0.38420483468479927"/>
          <c:y val="5.2624163437830232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title>
    <c:autoTitleDeleted val="0"/>
    <c:plotArea>
      <c:layout/>
      <c:barChart>
        <c:barDir val="bar"/>
        <c:grouping val="percentStacked"/>
        <c:varyColors val="0"/>
        <c:ser>
          <c:idx val="0"/>
          <c:order val="0"/>
          <c:tx>
            <c:strRef>
              <c:f>Sheet1!$B$1</c:f>
              <c:strCache>
                <c:ptCount val="1"/>
                <c:pt idx="0">
                  <c:v>انجام شده</c:v>
                </c:pt>
              </c:strCache>
            </c:strRef>
          </c:tx>
          <c:spPr>
            <a:solidFill>
              <a:schemeClr val="accent1"/>
            </a:solidFill>
            <a:ln>
              <a:noFill/>
            </a:ln>
            <a:effectLst/>
          </c:spPr>
          <c:invertIfNegative val="0"/>
          <c:cat>
            <c:strRef>
              <c:f>Sheet1!$A$2:$A$5</c:f>
              <c:strCache>
                <c:ptCount val="4"/>
                <c:pt idx="0">
                  <c:v>فاز 1</c:v>
                </c:pt>
                <c:pt idx="1">
                  <c:v>فاز 2</c:v>
                </c:pt>
                <c:pt idx="2">
                  <c:v>فاز 3</c:v>
                </c:pt>
                <c:pt idx="3">
                  <c:v>كل پروژه</c:v>
                </c:pt>
              </c:strCache>
            </c:strRef>
          </c:cat>
          <c:val>
            <c:numRef>
              <c:f>Sheet1!$B$2:$B$5</c:f>
              <c:numCache>
                <c:formatCode>0.0%</c:formatCode>
                <c:ptCount val="4"/>
                <c:pt idx="0">
                  <c:v>0.66200000000000003</c:v>
                </c:pt>
                <c:pt idx="1">
                  <c:v>0.27</c:v>
                </c:pt>
                <c:pt idx="2">
                  <c:v>0.22700000000000001</c:v>
                </c:pt>
                <c:pt idx="3">
                  <c:v>0.26800000000000002</c:v>
                </c:pt>
              </c:numCache>
            </c:numRef>
          </c:val>
          <c:extLst>
            <c:ext xmlns:c16="http://schemas.microsoft.com/office/drawing/2014/chart" uri="{C3380CC4-5D6E-409C-BE32-E72D297353CC}">
              <c16:uniqueId val="{00000000-5FC2-4EB0-97D3-796799D628B9}"/>
            </c:ext>
          </c:extLst>
        </c:ser>
        <c:ser>
          <c:idx val="1"/>
          <c:order val="1"/>
          <c:tx>
            <c:strRef>
              <c:f>Sheet1!$C$1</c:f>
              <c:strCache>
                <c:ptCount val="1"/>
                <c:pt idx="0">
                  <c:v>باقي‌مانده</c:v>
                </c:pt>
              </c:strCache>
            </c:strRef>
          </c:tx>
          <c:spPr>
            <a:solidFill>
              <a:schemeClr val="accent2">
                <a:lumMod val="40000"/>
                <a:lumOff val="60000"/>
              </a:schemeClr>
            </a:solidFill>
            <a:ln>
              <a:noFill/>
            </a:ln>
            <a:effectLst/>
          </c:spPr>
          <c:invertIfNegative val="0"/>
          <c:cat>
            <c:strRef>
              <c:f>Sheet1!$A$2:$A$5</c:f>
              <c:strCache>
                <c:ptCount val="4"/>
                <c:pt idx="0">
                  <c:v>فاز 1</c:v>
                </c:pt>
                <c:pt idx="1">
                  <c:v>فاز 2</c:v>
                </c:pt>
                <c:pt idx="2">
                  <c:v>فاز 3</c:v>
                </c:pt>
                <c:pt idx="3">
                  <c:v>كل پروژه</c:v>
                </c:pt>
              </c:strCache>
            </c:strRef>
          </c:cat>
          <c:val>
            <c:numRef>
              <c:f>Sheet1!$C$2:$C$5</c:f>
              <c:numCache>
                <c:formatCode>0.0%</c:formatCode>
                <c:ptCount val="4"/>
                <c:pt idx="0">
                  <c:v>0.33799999999999997</c:v>
                </c:pt>
                <c:pt idx="1">
                  <c:v>0.73</c:v>
                </c:pt>
                <c:pt idx="2">
                  <c:v>0.77300000000000002</c:v>
                </c:pt>
                <c:pt idx="3">
                  <c:v>0.73199999999999998</c:v>
                </c:pt>
              </c:numCache>
            </c:numRef>
          </c:val>
          <c:extLst>
            <c:ext xmlns:c16="http://schemas.microsoft.com/office/drawing/2014/chart" uri="{C3380CC4-5D6E-409C-BE32-E72D297353CC}">
              <c16:uniqueId val="{00000001-5FC2-4EB0-97D3-796799D628B9}"/>
            </c:ext>
          </c:extLst>
        </c:ser>
        <c:dLbls>
          <c:showLegendKey val="0"/>
          <c:showVal val="0"/>
          <c:showCatName val="0"/>
          <c:showSerName val="0"/>
          <c:showPercent val="0"/>
          <c:showBubbleSize val="0"/>
        </c:dLbls>
        <c:gapWidth val="70"/>
        <c:overlap val="100"/>
        <c:axId val="296028992"/>
        <c:axId val="776319616"/>
      </c:barChart>
      <c:catAx>
        <c:axId val="296028992"/>
        <c:scaling>
          <c:orientation val="maxMin"/>
        </c:scaling>
        <c:delete val="0"/>
        <c:axPos val="r"/>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776319616"/>
        <c:crosses val="autoZero"/>
        <c:auto val="1"/>
        <c:lblAlgn val="ctr"/>
        <c:lblOffset val="100"/>
        <c:noMultiLvlLbl val="0"/>
      </c:catAx>
      <c:valAx>
        <c:axId val="776319616"/>
        <c:scaling>
          <c:orientation val="maxMin"/>
        </c:scaling>
        <c:delete val="0"/>
        <c:axPos val="t"/>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high"/>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crossAx val="296028992"/>
        <c:crosses val="autoZero"/>
        <c:crossBetween val="between"/>
        <c:majorUnit val="0.1"/>
      </c:valAx>
      <c:spPr>
        <a:pattFill prst="ltDnDiag">
          <a:fgClr>
            <a:schemeClr val="dk1">
              <a:lumMod val="15000"/>
              <a:lumOff val="85000"/>
            </a:schemeClr>
          </a:fgClr>
          <a:bgClr>
            <a:schemeClr val="lt1"/>
          </a:bgClr>
        </a:pattFill>
        <a:ln>
          <a:noFill/>
        </a:ln>
        <a:effectLst/>
      </c:spPr>
    </c:plotArea>
    <c:legend>
      <c:legendPos val="l"/>
      <c:layout>
        <c:manualLayout>
          <c:xMode val="edge"/>
          <c:yMode val="edge"/>
          <c:x val="1.3553196295459679E-2"/>
          <c:y val="0.40498900300371937"/>
          <c:w val="0.12406474941705248"/>
          <c:h val="0.28928247852865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48463-6964-4DED-ADE7-FA334D58B4AD}"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pPr rtl="1"/>
          <a:endParaRPr lang="fa-IR"/>
        </a:p>
      </dgm:t>
    </dgm:pt>
    <dgm:pt modelId="{A94551F8-9EB3-4D30-8268-F9ECA3C8770D}">
      <dgm:prSet phldrT="[Text]"/>
      <dgm:spPr>
        <a:solidFill>
          <a:schemeClr val="bg2">
            <a:lumMod val="9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اداري</a:t>
          </a:r>
        </a:p>
      </dgm:t>
    </dgm:pt>
    <dgm:pt modelId="{C8DCBC86-EE6C-4402-B9B6-885C277D0962}" type="parTrans" cxnId="{1E49A960-7143-4064-B71C-AD95644CED2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5D799B6-5E34-4666-9BFC-88BCB7CE113E}" type="sibTrans" cxnId="{1E49A960-7143-4064-B71C-AD95644CED2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02787CF-95A6-403E-9FFE-4577B0C83938}">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نهادهاي مديريتي كشور مانند شهرداري، استخدامي و سازماني</a:t>
          </a:r>
        </a:p>
      </dgm:t>
    </dgm:pt>
    <dgm:pt modelId="{A6ECBE43-1C95-49FA-BE15-33F3BACD78AA}" type="parTrans" cxnId="{1429368D-583A-4935-948D-4A94C112A08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25B98A13-14D6-42D4-B4A2-A8537B49CEBA}" type="sibTrans" cxnId="{1429368D-583A-4935-948D-4A94C112A086}">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38F684B-5EAA-4C5F-AD9B-9C33F5B1815E}">
      <dgm:prSet phldrT="[Text]"/>
      <dgm:spPr>
        <a:solidFill>
          <a:schemeClr val="accent3">
            <a:lumMod val="40000"/>
            <a:lumOff val="6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اجتماعي</a:t>
          </a:r>
        </a:p>
      </dgm:t>
    </dgm:pt>
    <dgm:pt modelId="{C9356798-DE39-4E83-8B02-F1C7A2AD1DF0}" type="parTrans" cxnId="{53C77E3C-96B0-4C4B-A7AE-E05E9AFC924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EE734A43-2DE3-487A-BD95-57732714204D}" type="sibTrans" cxnId="{53C77E3C-96B0-4C4B-A7AE-E05E9AFC924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69A0589-9F9A-44A2-B7FE-E0B8D1D7EBCF}">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تأمين نيازهاي اجتماعي مانند بيمه، بهداشت و كار</a:t>
          </a:r>
        </a:p>
      </dgm:t>
    </dgm:pt>
    <dgm:pt modelId="{72C53FE5-DB51-49FC-B5DE-8050441AD805}" type="parTrans" cxnId="{08FA561B-042A-4B70-AE52-188945E1AFE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F22CA7-49D7-458B-B029-B70B62C7CA81}" type="sibTrans" cxnId="{08FA561B-042A-4B70-AE52-188945E1AFE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A8FC14C4-1B1F-48BE-A18A-10988C74CE18}">
      <dgm:prSet phldrT="[Text]"/>
      <dgm:spPr>
        <a:solidFill>
          <a:schemeClr val="accent6">
            <a:lumMod val="40000"/>
            <a:lumOff val="6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مالي</a:t>
          </a:r>
        </a:p>
      </dgm:t>
    </dgm:pt>
    <dgm:pt modelId="{3032D4E3-F31B-4062-B12F-C436571C764B}" type="parTrans" cxnId="{15530AC5-3A19-456F-B467-B97FCC247BB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E339536-8990-4882-B2DD-92A3E86C9693}" type="sibTrans" cxnId="{15530AC5-3A19-456F-B467-B97FCC247BB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8AFE463-F7DA-4FCB-AE2A-86BFD5E55D15}">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درآمد و هزينه دولت مشتمل بر بودجه، ماليات و محاسبات</a:t>
          </a:r>
        </a:p>
      </dgm:t>
    </dgm:pt>
    <dgm:pt modelId="{D7910BDF-D78F-4C85-B7F9-BE22F32420A8}" type="parTrans" cxnId="{D3996A0B-BD92-4A48-9251-B3B41C5A590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E3C90B22-93A7-49EE-9B57-0202EAB960FF}" type="sibTrans" cxnId="{D3996A0B-BD92-4A48-9251-B3B41C5A590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8015441-9AA5-4408-B1CF-774ABB5BCD93}">
      <dgm:prSet phldrT="[Text]"/>
      <dgm:spPr>
        <a:solidFill>
          <a:schemeClr val="accent2">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اقتصادي</a:t>
          </a:r>
        </a:p>
      </dgm:t>
    </dgm:pt>
    <dgm:pt modelId="{F8E04EEA-009A-4390-AE76-3186D3CD6B7B}" type="parTrans" cxnId="{2E078CB2-1BE7-4FBF-A0C5-48BCD3CC88C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BB79A2B5-7FAA-42C1-8B35-74B0E1E7D489}" type="sibTrans" cxnId="{2E078CB2-1BE7-4FBF-A0C5-48BCD3CC88C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9D2F7CEF-624D-4C91-9633-FC36086972F3}">
      <dgm:prSet phldrT="[Text]"/>
      <dgm:spPr>
        <a:solidFill>
          <a:schemeClr val="accent3">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فرهنگي</a:t>
          </a:r>
        </a:p>
      </dgm:t>
    </dgm:pt>
    <dgm:pt modelId="{9E34F7E7-B1BB-4295-9E30-96B1ADC4CEB4}" type="parTrans" cxnId="{446EEE0F-04FB-4C9C-8EA7-92ED49DB4FF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868487B0-55E7-4E0B-9B67-6CA31B72B7E8}" type="sibTrans" cxnId="{446EEE0F-04FB-4C9C-8EA7-92ED49DB4FF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0CAB5480-56B4-4317-A3AB-F2A7ED4D9AFC}">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تمام فعاليت‌هاي اقتصادي جامعه، شركت‌ها، بانك‌ها و تعاوني‌ها</a:t>
          </a:r>
        </a:p>
      </dgm:t>
    </dgm:pt>
    <dgm:pt modelId="{3FC809FF-1644-48C0-99DB-D56340F83B14}" type="parTrans" cxnId="{1E651DF2-6B93-493B-B9FF-4107184AE5A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0741730-156B-4B16-9F35-9AD162D31CC1}" type="sibTrans" cxnId="{1E651DF2-6B93-493B-B9FF-4107184AE5A5}">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933A336B-A04E-4D6E-9B9D-33C074162197}">
      <dgm:prSet phldrT="[Text]"/>
      <dgm:spPr>
        <a:solidFill>
          <a:schemeClr val="accent4">
            <a:lumMod val="20000"/>
            <a:lumOff val="80000"/>
          </a:schemeClr>
        </a:solidFill>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كيفري</a:t>
          </a:r>
        </a:p>
      </dgm:t>
    </dgm:pt>
    <dgm:pt modelId="{FC34D30F-2B9F-4C6E-A049-8523A9CBB6D1}" type="parTrans" cxnId="{2498CB06-F946-4471-8020-D31FB8C09B4E}">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2C04CE-50E6-40F6-BBA1-DBE9EBF2ECF0}" type="sibTrans" cxnId="{2498CB06-F946-4471-8020-D31FB8C09B4E}">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0FF11473-B54E-4020-AB45-63B97B3E064B}">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آموزش و پرورش، آموزش عالي، هنر، مطبوعات و رسانه‌هاي مختلف</a:t>
          </a:r>
        </a:p>
      </dgm:t>
    </dgm:pt>
    <dgm:pt modelId="{124FBB41-D736-4F7A-9D94-6C4D8356355A}" type="parTrans" cxnId="{73D471DB-B16C-4DB0-9446-AF0614C443B0}">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2D71457-83F3-45A8-9B31-9137E060F6E2}" type="sibTrans" cxnId="{73D471DB-B16C-4DB0-9446-AF0614C443B0}">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D4B153D-F8E0-4455-B63E-78C0D9B06AB2}">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مدني</a:t>
          </a:r>
        </a:p>
      </dgm:t>
    </dgm:pt>
    <dgm:pt modelId="{92DB464C-B7F5-4164-ADA6-38ED879FFE9E}" type="parTrans" cxnId="{32BE8EA9-F145-454B-BE80-5AF90A105C0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3B971AEE-A2DA-4F7F-BB9C-998641E70ACD}" type="sibTrans" cxnId="{32BE8EA9-F145-454B-BE80-5AF90A105C0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4526115A-BB63-41C5-9F62-7A51CCF7DD90}">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مربوط به دادگاه‌ها و دادسراهاي عمومي و اختصاصي و همچنين تخلفات رانندگي</a:t>
          </a:r>
        </a:p>
      </dgm:t>
    </dgm:pt>
    <dgm:pt modelId="{DFF97E45-F451-4105-846D-8B0802390100}" type="parTrans" cxnId="{BF533FE0-2CAC-40D7-B631-8D7B27066CB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C9CFDCA-85F0-4457-8952-34454B2A6DCF}" type="sibTrans" cxnId="{BF533FE0-2CAC-40D7-B631-8D7B27066CB7}">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6E466303-EDFC-4192-98AB-72E346B06939}">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قوانين مرتبط با حقوق افراد در زمينه‌هايي مانند ثبت احوال و اسناد ملكي و دادرسي</a:t>
          </a:r>
        </a:p>
      </dgm:t>
    </dgm:pt>
    <dgm:pt modelId="{917BF840-B2E8-47F7-91AC-3D45576F8C0B}" type="parTrans" cxnId="{9D3C0749-D24A-4F79-9376-E97A9F7AD8F9}">
      <dgm:prSet/>
      <dgm:spPr/>
      <dgm:t>
        <a:bodyPr/>
        <a:lstStyle/>
        <a:p>
          <a:pPr rtl="1"/>
          <a:endParaRPr lang="fa-IR"/>
        </a:p>
      </dgm:t>
    </dgm:pt>
    <dgm:pt modelId="{D442A2EE-A5AA-47A6-A3A0-649FF91172FE}" type="sibTrans" cxnId="{9D3C0749-D24A-4F79-9376-E97A9F7AD8F9}">
      <dgm:prSet/>
      <dgm:spPr/>
      <dgm:t>
        <a:bodyPr/>
        <a:lstStyle/>
        <a:p>
          <a:pPr rtl="1"/>
          <a:endParaRPr lang="fa-IR"/>
        </a:p>
      </dgm:t>
    </dgm:pt>
    <dgm:pt modelId="{5E805F85-2909-412B-80EA-5245B40BB846}" type="pres">
      <dgm:prSet presAssocID="{7F648463-6964-4DED-ADE7-FA334D58B4AD}" presName="theList" presStyleCnt="0">
        <dgm:presLayoutVars>
          <dgm:dir/>
          <dgm:animLvl val="lvl"/>
          <dgm:resizeHandles val="exact"/>
        </dgm:presLayoutVars>
      </dgm:prSet>
      <dgm:spPr/>
    </dgm:pt>
    <dgm:pt modelId="{4017351A-A1EE-4D96-85D1-CCC52056D19E}" type="pres">
      <dgm:prSet presAssocID="{A94551F8-9EB3-4D30-8268-F9ECA3C8770D}" presName="compNode" presStyleCnt="0"/>
      <dgm:spPr/>
    </dgm:pt>
    <dgm:pt modelId="{66013B03-9A41-4CC4-9FFE-98E7A4CBBD0A}" type="pres">
      <dgm:prSet presAssocID="{A94551F8-9EB3-4D30-8268-F9ECA3C8770D}" presName="aNode" presStyleLbl="bgShp" presStyleIdx="0" presStyleCnt="7"/>
      <dgm:spPr/>
    </dgm:pt>
    <dgm:pt modelId="{DB6B215F-19C0-479D-BEAE-2CB2D1D478B7}" type="pres">
      <dgm:prSet presAssocID="{A94551F8-9EB3-4D30-8268-F9ECA3C8770D}" presName="textNode" presStyleLbl="bgShp" presStyleIdx="0" presStyleCnt="7"/>
      <dgm:spPr/>
    </dgm:pt>
    <dgm:pt modelId="{964EF7B0-1347-4778-AB2F-F4F993130691}" type="pres">
      <dgm:prSet presAssocID="{A94551F8-9EB3-4D30-8268-F9ECA3C8770D}" presName="compChildNode" presStyleCnt="0"/>
      <dgm:spPr/>
    </dgm:pt>
    <dgm:pt modelId="{21D4BA1D-1A7F-4549-BDD0-B57121428B4E}" type="pres">
      <dgm:prSet presAssocID="{A94551F8-9EB3-4D30-8268-F9ECA3C8770D}" presName="theInnerList" presStyleCnt="0"/>
      <dgm:spPr/>
    </dgm:pt>
    <dgm:pt modelId="{1FEE200A-266F-4CAB-9AF2-BE6ABF127905}" type="pres">
      <dgm:prSet presAssocID="{702787CF-95A6-403E-9FFE-4577B0C83938}" presName="childNode" presStyleLbl="node1" presStyleIdx="0" presStyleCnt="7">
        <dgm:presLayoutVars>
          <dgm:bulletEnabled val="1"/>
        </dgm:presLayoutVars>
      </dgm:prSet>
      <dgm:spPr/>
    </dgm:pt>
    <dgm:pt modelId="{5728AA1F-5A2D-4693-9FF1-2624BED860E8}" type="pres">
      <dgm:prSet presAssocID="{A94551F8-9EB3-4D30-8268-F9ECA3C8770D}" presName="aSpace" presStyleCnt="0"/>
      <dgm:spPr/>
    </dgm:pt>
    <dgm:pt modelId="{F558F8C6-95AD-4112-8FFD-4D13E899BAEF}" type="pres">
      <dgm:prSet presAssocID="{538F684B-5EAA-4C5F-AD9B-9C33F5B1815E}" presName="compNode" presStyleCnt="0"/>
      <dgm:spPr/>
    </dgm:pt>
    <dgm:pt modelId="{64DBA6BD-C680-43B9-A323-FAB12AF85711}" type="pres">
      <dgm:prSet presAssocID="{538F684B-5EAA-4C5F-AD9B-9C33F5B1815E}" presName="aNode" presStyleLbl="bgShp" presStyleIdx="1" presStyleCnt="7"/>
      <dgm:spPr/>
    </dgm:pt>
    <dgm:pt modelId="{BB1609F8-D94F-443D-A226-6BC05ACD8C58}" type="pres">
      <dgm:prSet presAssocID="{538F684B-5EAA-4C5F-AD9B-9C33F5B1815E}" presName="textNode" presStyleLbl="bgShp" presStyleIdx="1" presStyleCnt="7"/>
      <dgm:spPr/>
    </dgm:pt>
    <dgm:pt modelId="{0AD9EB5F-DB24-4E1B-8173-4BC40F7031F1}" type="pres">
      <dgm:prSet presAssocID="{538F684B-5EAA-4C5F-AD9B-9C33F5B1815E}" presName="compChildNode" presStyleCnt="0"/>
      <dgm:spPr/>
    </dgm:pt>
    <dgm:pt modelId="{C33A6E61-6C4F-4B4D-86C2-DDC81ED4F854}" type="pres">
      <dgm:prSet presAssocID="{538F684B-5EAA-4C5F-AD9B-9C33F5B1815E}" presName="theInnerList" presStyleCnt="0"/>
      <dgm:spPr/>
    </dgm:pt>
    <dgm:pt modelId="{18A201CF-8661-473A-991D-D9128968A5B5}" type="pres">
      <dgm:prSet presAssocID="{769A0589-9F9A-44A2-B7FE-E0B8D1D7EBCF}" presName="childNode" presStyleLbl="node1" presStyleIdx="1" presStyleCnt="7">
        <dgm:presLayoutVars>
          <dgm:bulletEnabled val="1"/>
        </dgm:presLayoutVars>
      </dgm:prSet>
      <dgm:spPr/>
    </dgm:pt>
    <dgm:pt modelId="{4E69CB66-2524-4DB9-BED9-00D6190A7FD3}" type="pres">
      <dgm:prSet presAssocID="{538F684B-5EAA-4C5F-AD9B-9C33F5B1815E}" presName="aSpace" presStyleCnt="0"/>
      <dgm:spPr/>
    </dgm:pt>
    <dgm:pt modelId="{3181D3EF-DB2A-4B13-8393-8DACF4DB0F68}" type="pres">
      <dgm:prSet presAssocID="{A8FC14C4-1B1F-48BE-A18A-10988C74CE18}" presName="compNode" presStyleCnt="0"/>
      <dgm:spPr/>
    </dgm:pt>
    <dgm:pt modelId="{79F473FC-620E-45C9-9C92-BEC1A78BA824}" type="pres">
      <dgm:prSet presAssocID="{A8FC14C4-1B1F-48BE-A18A-10988C74CE18}" presName="aNode" presStyleLbl="bgShp" presStyleIdx="2" presStyleCnt="7"/>
      <dgm:spPr/>
    </dgm:pt>
    <dgm:pt modelId="{434B51D0-506F-4C19-9D98-ABD303B116C3}" type="pres">
      <dgm:prSet presAssocID="{A8FC14C4-1B1F-48BE-A18A-10988C74CE18}" presName="textNode" presStyleLbl="bgShp" presStyleIdx="2" presStyleCnt="7"/>
      <dgm:spPr/>
    </dgm:pt>
    <dgm:pt modelId="{C69D83B9-F17E-4219-B16D-BC1657178A4F}" type="pres">
      <dgm:prSet presAssocID="{A8FC14C4-1B1F-48BE-A18A-10988C74CE18}" presName="compChildNode" presStyleCnt="0"/>
      <dgm:spPr/>
    </dgm:pt>
    <dgm:pt modelId="{C21FEEE1-E493-4B95-A431-536F8C6408A3}" type="pres">
      <dgm:prSet presAssocID="{A8FC14C4-1B1F-48BE-A18A-10988C74CE18}" presName="theInnerList" presStyleCnt="0"/>
      <dgm:spPr/>
    </dgm:pt>
    <dgm:pt modelId="{4D91EF18-018E-4351-B690-3599670FE365}" type="pres">
      <dgm:prSet presAssocID="{48AFE463-F7DA-4FCB-AE2A-86BFD5E55D15}" presName="childNode" presStyleLbl="node1" presStyleIdx="2" presStyleCnt="7">
        <dgm:presLayoutVars>
          <dgm:bulletEnabled val="1"/>
        </dgm:presLayoutVars>
      </dgm:prSet>
      <dgm:spPr/>
    </dgm:pt>
    <dgm:pt modelId="{68B76A52-546C-42E7-9B28-5E18D06FFE0F}" type="pres">
      <dgm:prSet presAssocID="{A8FC14C4-1B1F-48BE-A18A-10988C74CE18}" presName="aSpace" presStyleCnt="0"/>
      <dgm:spPr/>
    </dgm:pt>
    <dgm:pt modelId="{71BD4C0E-9F87-4D02-8E99-35AB797B3396}" type="pres">
      <dgm:prSet presAssocID="{C8015441-9AA5-4408-B1CF-774ABB5BCD93}" presName="compNode" presStyleCnt="0"/>
      <dgm:spPr/>
    </dgm:pt>
    <dgm:pt modelId="{93F73455-BF1D-4FA7-83F9-246DFD41F67E}" type="pres">
      <dgm:prSet presAssocID="{C8015441-9AA5-4408-B1CF-774ABB5BCD93}" presName="aNode" presStyleLbl="bgShp" presStyleIdx="3" presStyleCnt="7"/>
      <dgm:spPr/>
    </dgm:pt>
    <dgm:pt modelId="{EAE2124A-2668-4846-BFB5-A4843F83FB78}" type="pres">
      <dgm:prSet presAssocID="{C8015441-9AA5-4408-B1CF-774ABB5BCD93}" presName="textNode" presStyleLbl="bgShp" presStyleIdx="3" presStyleCnt="7"/>
      <dgm:spPr/>
    </dgm:pt>
    <dgm:pt modelId="{94BA33B5-67FA-4A9E-9B0D-4FD9352E540D}" type="pres">
      <dgm:prSet presAssocID="{C8015441-9AA5-4408-B1CF-774ABB5BCD93}" presName="compChildNode" presStyleCnt="0"/>
      <dgm:spPr/>
    </dgm:pt>
    <dgm:pt modelId="{4EC57062-23C1-4030-A319-0FDCDBD5A68D}" type="pres">
      <dgm:prSet presAssocID="{C8015441-9AA5-4408-B1CF-774ABB5BCD93}" presName="theInnerList" presStyleCnt="0"/>
      <dgm:spPr/>
    </dgm:pt>
    <dgm:pt modelId="{F54ADD6C-6B22-4F36-B8A4-2DBE684F781A}" type="pres">
      <dgm:prSet presAssocID="{0CAB5480-56B4-4317-A3AB-F2A7ED4D9AFC}" presName="childNode" presStyleLbl="node1" presStyleIdx="3" presStyleCnt="7">
        <dgm:presLayoutVars>
          <dgm:bulletEnabled val="1"/>
        </dgm:presLayoutVars>
      </dgm:prSet>
      <dgm:spPr/>
    </dgm:pt>
    <dgm:pt modelId="{83689596-0F68-40BE-83C0-ED91364177A3}" type="pres">
      <dgm:prSet presAssocID="{C8015441-9AA5-4408-B1CF-774ABB5BCD93}" presName="aSpace" presStyleCnt="0"/>
      <dgm:spPr/>
    </dgm:pt>
    <dgm:pt modelId="{1663CC09-3546-41EB-9359-7477D94CD3DB}" type="pres">
      <dgm:prSet presAssocID="{9D2F7CEF-624D-4C91-9633-FC36086972F3}" presName="compNode" presStyleCnt="0"/>
      <dgm:spPr/>
    </dgm:pt>
    <dgm:pt modelId="{3A589C90-4B1B-457A-9829-FE97C3A84FC1}" type="pres">
      <dgm:prSet presAssocID="{9D2F7CEF-624D-4C91-9633-FC36086972F3}" presName="aNode" presStyleLbl="bgShp" presStyleIdx="4" presStyleCnt="7"/>
      <dgm:spPr/>
    </dgm:pt>
    <dgm:pt modelId="{AB26EBA9-6C22-48E2-B4BA-235D605C3133}" type="pres">
      <dgm:prSet presAssocID="{9D2F7CEF-624D-4C91-9633-FC36086972F3}" presName="textNode" presStyleLbl="bgShp" presStyleIdx="4" presStyleCnt="7"/>
      <dgm:spPr/>
    </dgm:pt>
    <dgm:pt modelId="{21B61912-F056-4BCD-AEC4-4917C88D48CE}" type="pres">
      <dgm:prSet presAssocID="{9D2F7CEF-624D-4C91-9633-FC36086972F3}" presName="compChildNode" presStyleCnt="0"/>
      <dgm:spPr/>
    </dgm:pt>
    <dgm:pt modelId="{20B92192-499C-4CC7-83B6-A5242172015B}" type="pres">
      <dgm:prSet presAssocID="{9D2F7CEF-624D-4C91-9633-FC36086972F3}" presName="theInnerList" presStyleCnt="0"/>
      <dgm:spPr/>
    </dgm:pt>
    <dgm:pt modelId="{BCF94AE0-5E53-4DEB-8429-9C17091630F0}" type="pres">
      <dgm:prSet presAssocID="{0FF11473-B54E-4020-AB45-63B97B3E064B}" presName="childNode" presStyleLbl="node1" presStyleIdx="4" presStyleCnt="7">
        <dgm:presLayoutVars>
          <dgm:bulletEnabled val="1"/>
        </dgm:presLayoutVars>
      </dgm:prSet>
      <dgm:spPr/>
    </dgm:pt>
    <dgm:pt modelId="{BEC72388-5891-4D4E-9689-12AA8B1EB4B1}" type="pres">
      <dgm:prSet presAssocID="{9D2F7CEF-624D-4C91-9633-FC36086972F3}" presName="aSpace" presStyleCnt="0"/>
      <dgm:spPr/>
    </dgm:pt>
    <dgm:pt modelId="{33ECA2FF-7889-40A5-AD6F-57DCCB7BAE2F}" type="pres">
      <dgm:prSet presAssocID="{933A336B-A04E-4D6E-9B9D-33C074162197}" presName="compNode" presStyleCnt="0"/>
      <dgm:spPr/>
    </dgm:pt>
    <dgm:pt modelId="{1181B2D4-509A-44F7-B484-74B6C3BF9B8C}" type="pres">
      <dgm:prSet presAssocID="{933A336B-A04E-4D6E-9B9D-33C074162197}" presName="aNode" presStyleLbl="bgShp" presStyleIdx="5" presStyleCnt="7"/>
      <dgm:spPr/>
    </dgm:pt>
    <dgm:pt modelId="{2064B7B2-B410-445E-A8B7-2A5D7EEFD680}" type="pres">
      <dgm:prSet presAssocID="{933A336B-A04E-4D6E-9B9D-33C074162197}" presName="textNode" presStyleLbl="bgShp" presStyleIdx="5" presStyleCnt="7"/>
      <dgm:spPr/>
    </dgm:pt>
    <dgm:pt modelId="{F8F4E153-83BE-452C-B719-C08D214AC29A}" type="pres">
      <dgm:prSet presAssocID="{933A336B-A04E-4D6E-9B9D-33C074162197}" presName="compChildNode" presStyleCnt="0"/>
      <dgm:spPr/>
    </dgm:pt>
    <dgm:pt modelId="{F2A947C5-85BC-4A5F-89C5-1A51606CDF64}" type="pres">
      <dgm:prSet presAssocID="{933A336B-A04E-4D6E-9B9D-33C074162197}" presName="theInnerList" presStyleCnt="0"/>
      <dgm:spPr/>
    </dgm:pt>
    <dgm:pt modelId="{DE2CD4A9-CCC9-4E73-A870-94A67DA3A299}" type="pres">
      <dgm:prSet presAssocID="{4526115A-BB63-41C5-9F62-7A51CCF7DD90}" presName="childNode" presStyleLbl="node1" presStyleIdx="5" presStyleCnt="7">
        <dgm:presLayoutVars>
          <dgm:bulletEnabled val="1"/>
        </dgm:presLayoutVars>
      </dgm:prSet>
      <dgm:spPr/>
    </dgm:pt>
    <dgm:pt modelId="{8CC47332-8F74-4C28-AAE3-8F70BA004DD8}" type="pres">
      <dgm:prSet presAssocID="{933A336B-A04E-4D6E-9B9D-33C074162197}" presName="aSpace" presStyleCnt="0"/>
      <dgm:spPr/>
    </dgm:pt>
    <dgm:pt modelId="{ABE0A282-95D2-4205-92EA-B20E2E73E166}" type="pres">
      <dgm:prSet presAssocID="{5D4B153D-F8E0-4455-B63E-78C0D9B06AB2}" presName="compNode" presStyleCnt="0"/>
      <dgm:spPr/>
    </dgm:pt>
    <dgm:pt modelId="{9A9797C8-73AE-40CA-B0FE-85790044452B}" type="pres">
      <dgm:prSet presAssocID="{5D4B153D-F8E0-4455-B63E-78C0D9B06AB2}" presName="aNode" presStyleLbl="bgShp" presStyleIdx="6" presStyleCnt="7"/>
      <dgm:spPr/>
    </dgm:pt>
    <dgm:pt modelId="{98D4FF19-4754-4047-9DA7-410DE98D2D33}" type="pres">
      <dgm:prSet presAssocID="{5D4B153D-F8E0-4455-B63E-78C0D9B06AB2}" presName="textNode" presStyleLbl="bgShp" presStyleIdx="6" presStyleCnt="7"/>
      <dgm:spPr/>
    </dgm:pt>
    <dgm:pt modelId="{17D795C2-F789-4686-9BBF-6EB01F46023D}" type="pres">
      <dgm:prSet presAssocID="{5D4B153D-F8E0-4455-B63E-78C0D9B06AB2}" presName="compChildNode" presStyleCnt="0"/>
      <dgm:spPr/>
    </dgm:pt>
    <dgm:pt modelId="{3C958285-C513-47B3-8FE1-5B3BF67602A2}" type="pres">
      <dgm:prSet presAssocID="{5D4B153D-F8E0-4455-B63E-78C0D9B06AB2}" presName="theInnerList" presStyleCnt="0"/>
      <dgm:spPr/>
    </dgm:pt>
    <dgm:pt modelId="{50DB12DB-045C-4459-A4C1-82DDB35D13C5}" type="pres">
      <dgm:prSet presAssocID="{6E466303-EDFC-4192-98AB-72E346B06939}" presName="childNode" presStyleLbl="node1" presStyleIdx="6" presStyleCnt="7">
        <dgm:presLayoutVars>
          <dgm:bulletEnabled val="1"/>
        </dgm:presLayoutVars>
      </dgm:prSet>
      <dgm:spPr/>
    </dgm:pt>
  </dgm:ptLst>
  <dgm:cxnLst>
    <dgm:cxn modelId="{2498CB06-F946-4471-8020-D31FB8C09B4E}" srcId="{7F648463-6964-4DED-ADE7-FA334D58B4AD}" destId="{933A336B-A04E-4D6E-9B9D-33C074162197}" srcOrd="5" destOrd="0" parTransId="{FC34D30F-2B9F-4C6E-A049-8523A9CBB6D1}" sibTransId="{C22C04CE-50E6-40F6-BBA1-DBE9EBF2ECF0}"/>
    <dgm:cxn modelId="{D3996A0B-BD92-4A48-9251-B3B41C5A5905}" srcId="{A8FC14C4-1B1F-48BE-A18A-10988C74CE18}" destId="{48AFE463-F7DA-4FCB-AE2A-86BFD5E55D15}" srcOrd="0" destOrd="0" parTransId="{D7910BDF-D78F-4C85-B7F9-BE22F32420A8}" sibTransId="{E3C90B22-93A7-49EE-9B57-0202EAB960FF}"/>
    <dgm:cxn modelId="{446EEE0F-04FB-4C9C-8EA7-92ED49DB4FFD}" srcId="{7F648463-6964-4DED-ADE7-FA334D58B4AD}" destId="{9D2F7CEF-624D-4C91-9633-FC36086972F3}" srcOrd="4" destOrd="0" parTransId="{9E34F7E7-B1BB-4295-9E30-96B1ADC4CEB4}" sibTransId="{868487B0-55E7-4E0B-9B67-6CA31B72B7E8}"/>
    <dgm:cxn modelId="{F27B361A-877A-4DAC-B0EF-501AE2836111}" type="presOf" srcId="{6E466303-EDFC-4192-98AB-72E346B06939}" destId="{50DB12DB-045C-4459-A4C1-82DDB35D13C5}" srcOrd="0" destOrd="0" presId="urn:microsoft.com/office/officeart/2005/8/layout/lProcess2"/>
    <dgm:cxn modelId="{08FA561B-042A-4B70-AE52-188945E1AFE3}" srcId="{538F684B-5EAA-4C5F-AD9B-9C33F5B1815E}" destId="{769A0589-9F9A-44A2-B7FE-E0B8D1D7EBCF}" srcOrd="0" destOrd="0" parTransId="{72C53FE5-DB51-49FC-B5DE-8050441AD805}" sibTransId="{C2F22CA7-49D7-458B-B029-B70B62C7CA81}"/>
    <dgm:cxn modelId="{FB917822-C214-4852-811A-DDC1B4E01EC4}" type="presOf" srcId="{702787CF-95A6-403E-9FFE-4577B0C83938}" destId="{1FEE200A-266F-4CAB-9AF2-BE6ABF127905}" srcOrd="0" destOrd="0" presId="urn:microsoft.com/office/officeart/2005/8/layout/lProcess2"/>
    <dgm:cxn modelId="{B5C19A33-2C56-4FE6-A3FA-633DBCBECD5A}" type="presOf" srcId="{769A0589-9F9A-44A2-B7FE-E0B8D1D7EBCF}" destId="{18A201CF-8661-473A-991D-D9128968A5B5}" srcOrd="0" destOrd="0" presId="urn:microsoft.com/office/officeart/2005/8/layout/lProcess2"/>
    <dgm:cxn modelId="{53C77E3C-96B0-4C4B-A7AE-E05E9AFC9247}" srcId="{7F648463-6964-4DED-ADE7-FA334D58B4AD}" destId="{538F684B-5EAA-4C5F-AD9B-9C33F5B1815E}" srcOrd="1" destOrd="0" parTransId="{C9356798-DE39-4E83-8B02-F1C7A2AD1DF0}" sibTransId="{EE734A43-2DE3-487A-BD95-57732714204D}"/>
    <dgm:cxn modelId="{A950DB5E-94F9-4BF2-BD43-B3A83211631D}" type="presOf" srcId="{9D2F7CEF-624D-4C91-9633-FC36086972F3}" destId="{AB26EBA9-6C22-48E2-B4BA-235D605C3133}" srcOrd="1" destOrd="0" presId="urn:microsoft.com/office/officeart/2005/8/layout/lProcess2"/>
    <dgm:cxn modelId="{1E49A960-7143-4064-B71C-AD95644CED2C}" srcId="{7F648463-6964-4DED-ADE7-FA334D58B4AD}" destId="{A94551F8-9EB3-4D30-8268-F9ECA3C8770D}" srcOrd="0" destOrd="0" parTransId="{C8DCBC86-EE6C-4402-B9B6-885C277D0962}" sibTransId="{65D799B6-5E34-4666-9BFC-88BCB7CE113E}"/>
    <dgm:cxn modelId="{ED054A64-A331-4777-896A-760741D1028B}" type="presOf" srcId="{A8FC14C4-1B1F-48BE-A18A-10988C74CE18}" destId="{79F473FC-620E-45C9-9C92-BEC1A78BA824}" srcOrd="0" destOrd="0" presId="urn:microsoft.com/office/officeart/2005/8/layout/lProcess2"/>
    <dgm:cxn modelId="{5D3B9864-45CA-4AAF-9336-80B4E4077D83}" type="presOf" srcId="{A94551F8-9EB3-4D30-8268-F9ECA3C8770D}" destId="{66013B03-9A41-4CC4-9FFE-98E7A4CBBD0A}" srcOrd="0" destOrd="0" presId="urn:microsoft.com/office/officeart/2005/8/layout/lProcess2"/>
    <dgm:cxn modelId="{9D3C0749-D24A-4F79-9376-E97A9F7AD8F9}" srcId="{5D4B153D-F8E0-4455-B63E-78C0D9B06AB2}" destId="{6E466303-EDFC-4192-98AB-72E346B06939}" srcOrd="0" destOrd="0" parTransId="{917BF840-B2E8-47F7-91AC-3D45576F8C0B}" sibTransId="{D442A2EE-A5AA-47A6-A3A0-649FF91172FE}"/>
    <dgm:cxn modelId="{9E6CF751-7EEE-489B-9985-53B1CFCBE73E}" type="presOf" srcId="{5D4B153D-F8E0-4455-B63E-78C0D9B06AB2}" destId="{9A9797C8-73AE-40CA-B0FE-85790044452B}" srcOrd="0" destOrd="0" presId="urn:microsoft.com/office/officeart/2005/8/layout/lProcess2"/>
    <dgm:cxn modelId="{0E6ED674-22E8-4C5F-8A0C-58BB244487F0}" type="presOf" srcId="{538F684B-5EAA-4C5F-AD9B-9C33F5B1815E}" destId="{64DBA6BD-C680-43B9-A323-FAB12AF85711}" srcOrd="0" destOrd="0" presId="urn:microsoft.com/office/officeart/2005/8/layout/lProcess2"/>
    <dgm:cxn modelId="{FE9C4378-46D4-4071-A16D-37C848E03F02}" type="presOf" srcId="{9D2F7CEF-624D-4C91-9633-FC36086972F3}" destId="{3A589C90-4B1B-457A-9829-FE97C3A84FC1}" srcOrd="0" destOrd="0" presId="urn:microsoft.com/office/officeart/2005/8/layout/lProcess2"/>
    <dgm:cxn modelId="{2AEAF15A-A085-489A-A4AF-284B4625A29D}" type="presOf" srcId="{4526115A-BB63-41C5-9F62-7A51CCF7DD90}" destId="{DE2CD4A9-CCC9-4E73-A870-94A67DA3A299}" srcOrd="0" destOrd="0" presId="urn:microsoft.com/office/officeart/2005/8/layout/lProcess2"/>
    <dgm:cxn modelId="{1429368D-583A-4935-948D-4A94C112A086}" srcId="{A94551F8-9EB3-4D30-8268-F9ECA3C8770D}" destId="{702787CF-95A6-403E-9FFE-4577B0C83938}" srcOrd="0" destOrd="0" parTransId="{A6ECBE43-1C95-49FA-BE15-33F3BACD78AA}" sibTransId="{25B98A13-14D6-42D4-B4A2-A8537B49CEBA}"/>
    <dgm:cxn modelId="{32BE8EA9-F145-454B-BE80-5AF90A105C0B}" srcId="{7F648463-6964-4DED-ADE7-FA334D58B4AD}" destId="{5D4B153D-F8E0-4455-B63E-78C0D9B06AB2}" srcOrd="6" destOrd="0" parTransId="{92DB464C-B7F5-4164-ADA6-38ED879FFE9E}" sibTransId="{3B971AEE-A2DA-4F7F-BB9C-998641E70ACD}"/>
    <dgm:cxn modelId="{2E078CB2-1BE7-4FBF-A0C5-48BCD3CC88CD}" srcId="{7F648463-6964-4DED-ADE7-FA334D58B4AD}" destId="{C8015441-9AA5-4408-B1CF-774ABB5BCD93}" srcOrd="3" destOrd="0" parTransId="{F8E04EEA-009A-4390-AE76-3186D3CD6B7B}" sibTransId="{BB79A2B5-7FAA-42C1-8B35-74B0E1E7D489}"/>
    <dgm:cxn modelId="{4BD4A7C3-8377-4D64-9B92-458BA2651CC3}" type="presOf" srcId="{933A336B-A04E-4D6E-9B9D-33C074162197}" destId="{2064B7B2-B410-445E-A8B7-2A5D7EEFD680}" srcOrd="1" destOrd="0" presId="urn:microsoft.com/office/officeart/2005/8/layout/lProcess2"/>
    <dgm:cxn modelId="{9582C6C3-9660-45A8-B608-C2E1FB1B8C7C}" type="presOf" srcId="{933A336B-A04E-4D6E-9B9D-33C074162197}" destId="{1181B2D4-509A-44F7-B484-74B6C3BF9B8C}" srcOrd="0" destOrd="0" presId="urn:microsoft.com/office/officeart/2005/8/layout/lProcess2"/>
    <dgm:cxn modelId="{15530AC5-3A19-456F-B467-B97FCC247BB3}" srcId="{7F648463-6964-4DED-ADE7-FA334D58B4AD}" destId="{A8FC14C4-1B1F-48BE-A18A-10988C74CE18}" srcOrd="2" destOrd="0" parTransId="{3032D4E3-F31B-4062-B12F-C436571C764B}" sibTransId="{4E339536-8990-4882-B2DD-92A3E86C9693}"/>
    <dgm:cxn modelId="{F3FABEC5-617D-49B8-9D07-629A85C90D8E}" type="presOf" srcId="{5D4B153D-F8E0-4455-B63E-78C0D9B06AB2}" destId="{98D4FF19-4754-4047-9DA7-410DE98D2D33}" srcOrd="1" destOrd="0" presId="urn:microsoft.com/office/officeart/2005/8/layout/lProcess2"/>
    <dgm:cxn modelId="{D2A203C8-B89D-4543-A4D6-66B5EA46E931}" type="presOf" srcId="{C8015441-9AA5-4408-B1CF-774ABB5BCD93}" destId="{EAE2124A-2668-4846-BFB5-A4843F83FB78}" srcOrd="1" destOrd="0" presId="urn:microsoft.com/office/officeart/2005/8/layout/lProcess2"/>
    <dgm:cxn modelId="{4590EFCB-C643-423D-8669-138C94403A00}" type="presOf" srcId="{538F684B-5EAA-4C5F-AD9B-9C33F5B1815E}" destId="{BB1609F8-D94F-443D-A226-6BC05ACD8C58}" srcOrd="1" destOrd="0" presId="urn:microsoft.com/office/officeart/2005/8/layout/lProcess2"/>
    <dgm:cxn modelId="{BA8FF6D1-15F8-4696-A594-8D494DE8844C}" type="presOf" srcId="{7F648463-6964-4DED-ADE7-FA334D58B4AD}" destId="{5E805F85-2909-412B-80EA-5245B40BB846}" srcOrd="0" destOrd="0" presId="urn:microsoft.com/office/officeart/2005/8/layout/lProcess2"/>
    <dgm:cxn modelId="{2F479ED4-4FD0-4DA2-B098-2248F8F835E2}" type="presOf" srcId="{0FF11473-B54E-4020-AB45-63B97B3E064B}" destId="{BCF94AE0-5E53-4DEB-8429-9C17091630F0}" srcOrd="0" destOrd="0" presId="urn:microsoft.com/office/officeart/2005/8/layout/lProcess2"/>
    <dgm:cxn modelId="{73D471DB-B16C-4DB0-9446-AF0614C443B0}" srcId="{9D2F7CEF-624D-4C91-9633-FC36086972F3}" destId="{0FF11473-B54E-4020-AB45-63B97B3E064B}" srcOrd="0" destOrd="0" parTransId="{124FBB41-D736-4F7A-9D94-6C4D8356355A}" sibTransId="{C2D71457-83F3-45A8-9B31-9137E060F6E2}"/>
    <dgm:cxn modelId="{A2B31DDE-C585-44B2-BBDD-DF75AF4B7A9A}" type="presOf" srcId="{A8FC14C4-1B1F-48BE-A18A-10988C74CE18}" destId="{434B51D0-506F-4C19-9D98-ABD303B116C3}" srcOrd="1" destOrd="0" presId="urn:microsoft.com/office/officeart/2005/8/layout/lProcess2"/>
    <dgm:cxn modelId="{BF533FE0-2CAC-40D7-B631-8D7B27066CB7}" srcId="{933A336B-A04E-4D6E-9B9D-33C074162197}" destId="{4526115A-BB63-41C5-9F62-7A51CCF7DD90}" srcOrd="0" destOrd="0" parTransId="{DFF97E45-F451-4105-846D-8B0802390100}" sibTransId="{FC9CFDCA-85F0-4457-8952-34454B2A6DCF}"/>
    <dgm:cxn modelId="{F4B00AEF-8F4F-429E-B1B9-FA080A1B5E97}" type="presOf" srcId="{48AFE463-F7DA-4FCB-AE2A-86BFD5E55D15}" destId="{4D91EF18-018E-4351-B690-3599670FE365}" srcOrd="0" destOrd="0" presId="urn:microsoft.com/office/officeart/2005/8/layout/lProcess2"/>
    <dgm:cxn modelId="{F96069F0-9E92-4A67-AD7B-607B80E1ADDE}" type="presOf" srcId="{A94551F8-9EB3-4D30-8268-F9ECA3C8770D}" destId="{DB6B215F-19C0-479D-BEAE-2CB2D1D478B7}" srcOrd="1" destOrd="0" presId="urn:microsoft.com/office/officeart/2005/8/layout/lProcess2"/>
    <dgm:cxn modelId="{1E651DF2-6B93-493B-B9FF-4107184AE5A5}" srcId="{C8015441-9AA5-4408-B1CF-774ABB5BCD93}" destId="{0CAB5480-56B4-4317-A3AB-F2A7ED4D9AFC}" srcOrd="0" destOrd="0" parTransId="{3FC809FF-1644-48C0-99DB-D56340F83B14}" sibTransId="{F0741730-156B-4B16-9F35-9AD162D31CC1}"/>
    <dgm:cxn modelId="{E48C23F6-15B3-4558-B907-C07C57F481FA}" type="presOf" srcId="{0CAB5480-56B4-4317-A3AB-F2A7ED4D9AFC}" destId="{F54ADD6C-6B22-4F36-B8A4-2DBE684F781A}" srcOrd="0" destOrd="0" presId="urn:microsoft.com/office/officeart/2005/8/layout/lProcess2"/>
    <dgm:cxn modelId="{925BB3F6-8840-4C97-8672-8FB8D853AC20}" type="presOf" srcId="{C8015441-9AA5-4408-B1CF-774ABB5BCD93}" destId="{93F73455-BF1D-4FA7-83F9-246DFD41F67E}" srcOrd="0" destOrd="0" presId="urn:microsoft.com/office/officeart/2005/8/layout/lProcess2"/>
    <dgm:cxn modelId="{37915E76-048C-4F15-9AE4-4622CA047DBA}" type="presParOf" srcId="{5E805F85-2909-412B-80EA-5245B40BB846}" destId="{4017351A-A1EE-4D96-85D1-CCC52056D19E}" srcOrd="0" destOrd="0" presId="urn:microsoft.com/office/officeart/2005/8/layout/lProcess2"/>
    <dgm:cxn modelId="{E5E01D0D-98FB-480B-9966-B0AC82B8B328}" type="presParOf" srcId="{4017351A-A1EE-4D96-85D1-CCC52056D19E}" destId="{66013B03-9A41-4CC4-9FFE-98E7A4CBBD0A}" srcOrd="0" destOrd="0" presId="urn:microsoft.com/office/officeart/2005/8/layout/lProcess2"/>
    <dgm:cxn modelId="{B15B87AD-3DA4-424B-B118-B23E8DBDC9C9}" type="presParOf" srcId="{4017351A-A1EE-4D96-85D1-CCC52056D19E}" destId="{DB6B215F-19C0-479D-BEAE-2CB2D1D478B7}" srcOrd="1" destOrd="0" presId="urn:microsoft.com/office/officeart/2005/8/layout/lProcess2"/>
    <dgm:cxn modelId="{B925E4E0-9127-43B9-A0BB-DAA54F54EEBD}" type="presParOf" srcId="{4017351A-A1EE-4D96-85D1-CCC52056D19E}" destId="{964EF7B0-1347-4778-AB2F-F4F993130691}" srcOrd="2" destOrd="0" presId="urn:microsoft.com/office/officeart/2005/8/layout/lProcess2"/>
    <dgm:cxn modelId="{4DFCA0E9-9F18-4F76-88C6-CD8E7A1C2AD1}" type="presParOf" srcId="{964EF7B0-1347-4778-AB2F-F4F993130691}" destId="{21D4BA1D-1A7F-4549-BDD0-B57121428B4E}" srcOrd="0" destOrd="0" presId="urn:microsoft.com/office/officeart/2005/8/layout/lProcess2"/>
    <dgm:cxn modelId="{A52394F8-0B1E-416A-8F19-C32AE266DBD7}" type="presParOf" srcId="{21D4BA1D-1A7F-4549-BDD0-B57121428B4E}" destId="{1FEE200A-266F-4CAB-9AF2-BE6ABF127905}" srcOrd="0" destOrd="0" presId="urn:microsoft.com/office/officeart/2005/8/layout/lProcess2"/>
    <dgm:cxn modelId="{9CBE97DD-092D-42C5-8774-2D0A47C5A25B}" type="presParOf" srcId="{5E805F85-2909-412B-80EA-5245B40BB846}" destId="{5728AA1F-5A2D-4693-9FF1-2624BED860E8}" srcOrd="1" destOrd="0" presId="urn:microsoft.com/office/officeart/2005/8/layout/lProcess2"/>
    <dgm:cxn modelId="{EB886D5E-843C-4FE0-B17C-66C68B5E1EA1}" type="presParOf" srcId="{5E805F85-2909-412B-80EA-5245B40BB846}" destId="{F558F8C6-95AD-4112-8FFD-4D13E899BAEF}" srcOrd="2" destOrd="0" presId="urn:microsoft.com/office/officeart/2005/8/layout/lProcess2"/>
    <dgm:cxn modelId="{EB6C66A0-92E1-4514-BC27-D2B7DA0A7795}" type="presParOf" srcId="{F558F8C6-95AD-4112-8FFD-4D13E899BAEF}" destId="{64DBA6BD-C680-43B9-A323-FAB12AF85711}" srcOrd="0" destOrd="0" presId="urn:microsoft.com/office/officeart/2005/8/layout/lProcess2"/>
    <dgm:cxn modelId="{08589E4A-BCDE-4C38-B767-8802F8AF1898}" type="presParOf" srcId="{F558F8C6-95AD-4112-8FFD-4D13E899BAEF}" destId="{BB1609F8-D94F-443D-A226-6BC05ACD8C58}" srcOrd="1" destOrd="0" presId="urn:microsoft.com/office/officeart/2005/8/layout/lProcess2"/>
    <dgm:cxn modelId="{5BB8C953-9AB0-46BA-921C-5685375A839D}" type="presParOf" srcId="{F558F8C6-95AD-4112-8FFD-4D13E899BAEF}" destId="{0AD9EB5F-DB24-4E1B-8173-4BC40F7031F1}" srcOrd="2" destOrd="0" presId="urn:microsoft.com/office/officeart/2005/8/layout/lProcess2"/>
    <dgm:cxn modelId="{2E6A6B9D-C1EA-489A-93A6-AE692CA7A73F}" type="presParOf" srcId="{0AD9EB5F-DB24-4E1B-8173-4BC40F7031F1}" destId="{C33A6E61-6C4F-4B4D-86C2-DDC81ED4F854}" srcOrd="0" destOrd="0" presId="urn:microsoft.com/office/officeart/2005/8/layout/lProcess2"/>
    <dgm:cxn modelId="{6233EDA3-D50C-452D-A761-1E73D337B8A9}" type="presParOf" srcId="{C33A6E61-6C4F-4B4D-86C2-DDC81ED4F854}" destId="{18A201CF-8661-473A-991D-D9128968A5B5}" srcOrd="0" destOrd="0" presId="urn:microsoft.com/office/officeart/2005/8/layout/lProcess2"/>
    <dgm:cxn modelId="{B39BC57D-144D-4A89-AEF1-E09C9A00ECAD}" type="presParOf" srcId="{5E805F85-2909-412B-80EA-5245B40BB846}" destId="{4E69CB66-2524-4DB9-BED9-00D6190A7FD3}" srcOrd="3" destOrd="0" presId="urn:microsoft.com/office/officeart/2005/8/layout/lProcess2"/>
    <dgm:cxn modelId="{F69FE981-F6AD-43FD-BD40-770DF835524E}" type="presParOf" srcId="{5E805F85-2909-412B-80EA-5245B40BB846}" destId="{3181D3EF-DB2A-4B13-8393-8DACF4DB0F68}" srcOrd="4" destOrd="0" presId="urn:microsoft.com/office/officeart/2005/8/layout/lProcess2"/>
    <dgm:cxn modelId="{6DEF4034-A715-4927-AABC-A09A8245C1B0}" type="presParOf" srcId="{3181D3EF-DB2A-4B13-8393-8DACF4DB0F68}" destId="{79F473FC-620E-45C9-9C92-BEC1A78BA824}" srcOrd="0" destOrd="0" presId="urn:microsoft.com/office/officeart/2005/8/layout/lProcess2"/>
    <dgm:cxn modelId="{414CC0AE-48E3-4AD1-A363-2FCC7840D3CB}" type="presParOf" srcId="{3181D3EF-DB2A-4B13-8393-8DACF4DB0F68}" destId="{434B51D0-506F-4C19-9D98-ABD303B116C3}" srcOrd="1" destOrd="0" presId="urn:microsoft.com/office/officeart/2005/8/layout/lProcess2"/>
    <dgm:cxn modelId="{59EE187F-4DAD-408D-B12B-DEB36C3CBA95}" type="presParOf" srcId="{3181D3EF-DB2A-4B13-8393-8DACF4DB0F68}" destId="{C69D83B9-F17E-4219-B16D-BC1657178A4F}" srcOrd="2" destOrd="0" presId="urn:microsoft.com/office/officeart/2005/8/layout/lProcess2"/>
    <dgm:cxn modelId="{421DA825-CA27-4D88-8CCC-03EC82D195D7}" type="presParOf" srcId="{C69D83B9-F17E-4219-B16D-BC1657178A4F}" destId="{C21FEEE1-E493-4B95-A431-536F8C6408A3}" srcOrd="0" destOrd="0" presId="urn:microsoft.com/office/officeart/2005/8/layout/lProcess2"/>
    <dgm:cxn modelId="{0AAAE9C3-BE4B-4C04-8CFC-92A91E2018C3}" type="presParOf" srcId="{C21FEEE1-E493-4B95-A431-536F8C6408A3}" destId="{4D91EF18-018E-4351-B690-3599670FE365}" srcOrd="0" destOrd="0" presId="urn:microsoft.com/office/officeart/2005/8/layout/lProcess2"/>
    <dgm:cxn modelId="{D3ED6A3A-0CFA-4F03-8684-01B416A42566}" type="presParOf" srcId="{5E805F85-2909-412B-80EA-5245B40BB846}" destId="{68B76A52-546C-42E7-9B28-5E18D06FFE0F}" srcOrd="5" destOrd="0" presId="urn:microsoft.com/office/officeart/2005/8/layout/lProcess2"/>
    <dgm:cxn modelId="{6EC15C03-928F-4813-9B0E-184D65C26DC1}" type="presParOf" srcId="{5E805F85-2909-412B-80EA-5245B40BB846}" destId="{71BD4C0E-9F87-4D02-8E99-35AB797B3396}" srcOrd="6" destOrd="0" presId="urn:microsoft.com/office/officeart/2005/8/layout/lProcess2"/>
    <dgm:cxn modelId="{81E8FF7B-A3EA-4564-8E11-DC44F14C9FB2}" type="presParOf" srcId="{71BD4C0E-9F87-4D02-8E99-35AB797B3396}" destId="{93F73455-BF1D-4FA7-83F9-246DFD41F67E}" srcOrd="0" destOrd="0" presId="urn:microsoft.com/office/officeart/2005/8/layout/lProcess2"/>
    <dgm:cxn modelId="{3608C7CA-B8CE-45AA-AB3B-751831040454}" type="presParOf" srcId="{71BD4C0E-9F87-4D02-8E99-35AB797B3396}" destId="{EAE2124A-2668-4846-BFB5-A4843F83FB78}" srcOrd="1" destOrd="0" presId="urn:microsoft.com/office/officeart/2005/8/layout/lProcess2"/>
    <dgm:cxn modelId="{3DD63697-BFA0-42F9-8A52-1CCDC03A68F2}" type="presParOf" srcId="{71BD4C0E-9F87-4D02-8E99-35AB797B3396}" destId="{94BA33B5-67FA-4A9E-9B0D-4FD9352E540D}" srcOrd="2" destOrd="0" presId="urn:microsoft.com/office/officeart/2005/8/layout/lProcess2"/>
    <dgm:cxn modelId="{3B5D125D-AB87-4486-882A-F16CB0911E5A}" type="presParOf" srcId="{94BA33B5-67FA-4A9E-9B0D-4FD9352E540D}" destId="{4EC57062-23C1-4030-A319-0FDCDBD5A68D}" srcOrd="0" destOrd="0" presId="urn:microsoft.com/office/officeart/2005/8/layout/lProcess2"/>
    <dgm:cxn modelId="{1A661944-E064-43AB-9F48-A2FD3D365053}" type="presParOf" srcId="{4EC57062-23C1-4030-A319-0FDCDBD5A68D}" destId="{F54ADD6C-6B22-4F36-B8A4-2DBE684F781A}" srcOrd="0" destOrd="0" presId="urn:microsoft.com/office/officeart/2005/8/layout/lProcess2"/>
    <dgm:cxn modelId="{6B795DB6-6D0D-4F17-AECF-E30AD4C6281F}" type="presParOf" srcId="{5E805F85-2909-412B-80EA-5245B40BB846}" destId="{83689596-0F68-40BE-83C0-ED91364177A3}" srcOrd="7" destOrd="0" presId="urn:microsoft.com/office/officeart/2005/8/layout/lProcess2"/>
    <dgm:cxn modelId="{C9E1FF5D-B6DC-4960-B1E5-5867182D82CF}" type="presParOf" srcId="{5E805F85-2909-412B-80EA-5245B40BB846}" destId="{1663CC09-3546-41EB-9359-7477D94CD3DB}" srcOrd="8" destOrd="0" presId="urn:microsoft.com/office/officeart/2005/8/layout/lProcess2"/>
    <dgm:cxn modelId="{1C0A44A0-D6E1-4F61-AB43-31D9152BD6BB}" type="presParOf" srcId="{1663CC09-3546-41EB-9359-7477D94CD3DB}" destId="{3A589C90-4B1B-457A-9829-FE97C3A84FC1}" srcOrd="0" destOrd="0" presId="urn:microsoft.com/office/officeart/2005/8/layout/lProcess2"/>
    <dgm:cxn modelId="{F1FF0335-D816-47A7-B379-6CCB29C63B00}" type="presParOf" srcId="{1663CC09-3546-41EB-9359-7477D94CD3DB}" destId="{AB26EBA9-6C22-48E2-B4BA-235D605C3133}" srcOrd="1" destOrd="0" presId="urn:microsoft.com/office/officeart/2005/8/layout/lProcess2"/>
    <dgm:cxn modelId="{E96A0F5A-A69C-4A13-8C5D-2CC6E52FB91B}" type="presParOf" srcId="{1663CC09-3546-41EB-9359-7477D94CD3DB}" destId="{21B61912-F056-4BCD-AEC4-4917C88D48CE}" srcOrd="2" destOrd="0" presId="urn:microsoft.com/office/officeart/2005/8/layout/lProcess2"/>
    <dgm:cxn modelId="{983E6BF2-C58C-4613-AFA5-117149AACEE4}" type="presParOf" srcId="{21B61912-F056-4BCD-AEC4-4917C88D48CE}" destId="{20B92192-499C-4CC7-83B6-A5242172015B}" srcOrd="0" destOrd="0" presId="urn:microsoft.com/office/officeart/2005/8/layout/lProcess2"/>
    <dgm:cxn modelId="{1D631A74-120F-452B-9860-8999B1ED0500}" type="presParOf" srcId="{20B92192-499C-4CC7-83B6-A5242172015B}" destId="{BCF94AE0-5E53-4DEB-8429-9C17091630F0}" srcOrd="0" destOrd="0" presId="urn:microsoft.com/office/officeart/2005/8/layout/lProcess2"/>
    <dgm:cxn modelId="{586372D6-A87E-44AD-A9DC-9641496F12E4}" type="presParOf" srcId="{5E805F85-2909-412B-80EA-5245B40BB846}" destId="{BEC72388-5891-4D4E-9689-12AA8B1EB4B1}" srcOrd="9" destOrd="0" presId="urn:microsoft.com/office/officeart/2005/8/layout/lProcess2"/>
    <dgm:cxn modelId="{471864C1-7641-4BF6-8492-12855D6BF8BF}" type="presParOf" srcId="{5E805F85-2909-412B-80EA-5245B40BB846}" destId="{33ECA2FF-7889-40A5-AD6F-57DCCB7BAE2F}" srcOrd="10" destOrd="0" presId="urn:microsoft.com/office/officeart/2005/8/layout/lProcess2"/>
    <dgm:cxn modelId="{97B068E5-CDBB-4559-BB16-32BA08053D65}" type="presParOf" srcId="{33ECA2FF-7889-40A5-AD6F-57DCCB7BAE2F}" destId="{1181B2D4-509A-44F7-B484-74B6C3BF9B8C}" srcOrd="0" destOrd="0" presId="urn:microsoft.com/office/officeart/2005/8/layout/lProcess2"/>
    <dgm:cxn modelId="{43AE4E3A-8659-47BD-B653-1D078B830D5A}" type="presParOf" srcId="{33ECA2FF-7889-40A5-AD6F-57DCCB7BAE2F}" destId="{2064B7B2-B410-445E-A8B7-2A5D7EEFD680}" srcOrd="1" destOrd="0" presId="urn:microsoft.com/office/officeart/2005/8/layout/lProcess2"/>
    <dgm:cxn modelId="{B1021902-8D86-4E3B-952E-CE6A05911BE9}" type="presParOf" srcId="{33ECA2FF-7889-40A5-AD6F-57DCCB7BAE2F}" destId="{F8F4E153-83BE-452C-B719-C08D214AC29A}" srcOrd="2" destOrd="0" presId="urn:microsoft.com/office/officeart/2005/8/layout/lProcess2"/>
    <dgm:cxn modelId="{1E6DB3D2-A8D2-447F-8685-E8C48C97444C}" type="presParOf" srcId="{F8F4E153-83BE-452C-B719-C08D214AC29A}" destId="{F2A947C5-85BC-4A5F-89C5-1A51606CDF64}" srcOrd="0" destOrd="0" presId="urn:microsoft.com/office/officeart/2005/8/layout/lProcess2"/>
    <dgm:cxn modelId="{03754C7A-3A44-4409-A070-D8EA52884F50}" type="presParOf" srcId="{F2A947C5-85BC-4A5F-89C5-1A51606CDF64}" destId="{DE2CD4A9-CCC9-4E73-A870-94A67DA3A299}" srcOrd="0" destOrd="0" presId="urn:microsoft.com/office/officeart/2005/8/layout/lProcess2"/>
    <dgm:cxn modelId="{D5AB3B9F-FEAF-490F-BCA3-E8B2CDC99F4E}" type="presParOf" srcId="{5E805F85-2909-412B-80EA-5245B40BB846}" destId="{8CC47332-8F74-4C28-AAE3-8F70BA004DD8}" srcOrd="11" destOrd="0" presId="urn:microsoft.com/office/officeart/2005/8/layout/lProcess2"/>
    <dgm:cxn modelId="{EBD50696-79E7-4454-BA62-E7387841C6D4}" type="presParOf" srcId="{5E805F85-2909-412B-80EA-5245B40BB846}" destId="{ABE0A282-95D2-4205-92EA-B20E2E73E166}" srcOrd="12" destOrd="0" presId="urn:microsoft.com/office/officeart/2005/8/layout/lProcess2"/>
    <dgm:cxn modelId="{1B71270F-A19E-405E-BEE6-A8203D9739FC}" type="presParOf" srcId="{ABE0A282-95D2-4205-92EA-B20E2E73E166}" destId="{9A9797C8-73AE-40CA-B0FE-85790044452B}" srcOrd="0" destOrd="0" presId="urn:microsoft.com/office/officeart/2005/8/layout/lProcess2"/>
    <dgm:cxn modelId="{D7369D80-E2CD-403C-8607-F6A5E57D5FB3}" type="presParOf" srcId="{ABE0A282-95D2-4205-92EA-B20E2E73E166}" destId="{98D4FF19-4754-4047-9DA7-410DE98D2D33}" srcOrd="1" destOrd="0" presId="urn:microsoft.com/office/officeart/2005/8/layout/lProcess2"/>
    <dgm:cxn modelId="{5FD51230-0ECD-48D7-87D1-DD3CF70278EF}" type="presParOf" srcId="{ABE0A282-95D2-4205-92EA-B20E2E73E166}" destId="{17D795C2-F789-4686-9BBF-6EB01F46023D}" srcOrd="2" destOrd="0" presId="urn:microsoft.com/office/officeart/2005/8/layout/lProcess2"/>
    <dgm:cxn modelId="{0F844102-69F9-4A34-8208-FD7EB820CE95}" type="presParOf" srcId="{17D795C2-F789-4686-9BBF-6EB01F46023D}" destId="{3C958285-C513-47B3-8FE1-5B3BF67602A2}" srcOrd="0" destOrd="0" presId="urn:microsoft.com/office/officeart/2005/8/layout/lProcess2"/>
    <dgm:cxn modelId="{C56427A6-6BE8-4A59-9D3F-15968F87B2CC}" type="presParOf" srcId="{3C958285-C513-47B3-8FE1-5B3BF67602A2}" destId="{50DB12DB-045C-4459-A4C1-82DDB35D13C5}" srcOrd="0"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13B03-9A41-4CC4-9FFE-98E7A4CBBD0A}">
      <dsp:nvSpPr>
        <dsp:cNvPr id="0" name=""/>
        <dsp:cNvSpPr/>
      </dsp:nvSpPr>
      <dsp:spPr>
        <a:xfrm>
          <a:off x="4149" y="0"/>
          <a:ext cx="765829" cy="2929953"/>
        </a:xfrm>
        <a:prstGeom prst="roundRect">
          <a:avLst>
            <a:gd name="adj" fmla="val 10000"/>
          </a:avLst>
        </a:prstGeom>
        <a:solidFill>
          <a:schemeClr val="bg2">
            <a:lumMod val="9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اداري</a:t>
          </a:r>
        </a:p>
      </dsp:txBody>
      <dsp:txXfrm>
        <a:off x="4149" y="0"/>
        <a:ext cx="765829" cy="878985"/>
      </dsp:txXfrm>
    </dsp:sp>
    <dsp:sp modelId="{1FEE200A-266F-4CAB-9AF2-BE6ABF127905}">
      <dsp:nvSpPr>
        <dsp:cNvPr id="0" name=""/>
        <dsp:cNvSpPr/>
      </dsp:nvSpPr>
      <dsp:spPr>
        <a:xfrm>
          <a:off x="80732" y="878985"/>
          <a:ext cx="612663" cy="1904469"/>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مرتبط با نهادهاي مديريتي كشور مانند شهرداري، استخدامي و سازماني</a:t>
          </a:r>
        </a:p>
      </dsp:txBody>
      <dsp:txXfrm>
        <a:off x="98676" y="896929"/>
        <a:ext cx="576775" cy="1868581"/>
      </dsp:txXfrm>
    </dsp:sp>
    <dsp:sp modelId="{64DBA6BD-C680-43B9-A323-FAB12AF85711}">
      <dsp:nvSpPr>
        <dsp:cNvPr id="0" name=""/>
        <dsp:cNvSpPr/>
      </dsp:nvSpPr>
      <dsp:spPr>
        <a:xfrm>
          <a:off x="827416" y="0"/>
          <a:ext cx="765829" cy="2929953"/>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اجتماعي</a:t>
          </a:r>
        </a:p>
      </dsp:txBody>
      <dsp:txXfrm>
        <a:off x="827416" y="0"/>
        <a:ext cx="765829" cy="878985"/>
      </dsp:txXfrm>
    </dsp:sp>
    <dsp:sp modelId="{18A201CF-8661-473A-991D-D9128968A5B5}">
      <dsp:nvSpPr>
        <dsp:cNvPr id="0" name=""/>
        <dsp:cNvSpPr/>
      </dsp:nvSpPr>
      <dsp:spPr>
        <a:xfrm>
          <a:off x="903999" y="878985"/>
          <a:ext cx="612663" cy="1904469"/>
        </a:xfrm>
        <a:prstGeom prst="roundRect">
          <a:avLst>
            <a:gd name="adj" fmla="val 10000"/>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مرتبط با تأمين نيازهاي اجتماعي مانند بيمه، بهداشت و كار</a:t>
          </a:r>
        </a:p>
      </dsp:txBody>
      <dsp:txXfrm>
        <a:off x="921943" y="896929"/>
        <a:ext cx="576775" cy="1868581"/>
      </dsp:txXfrm>
    </dsp:sp>
    <dsp:sp modelId="{79F473FC-620E-45C9-9C92-BEC1A78BA824}">
      <dsp:nvSpPr>
        <dsp:cNvPr id="0" name=""/>
        <dsp:cNvSpPr/>
      </dsp:nvSpPr>
      <dsp:spPr>
        <a:xfrm>
          <a:off x="1650683" y="0"/>
          <a:ext cx="765829" cy="2929953"/>
        </a:xfrm>
        <a:prstGeom prst="roundRect">
          <a:avLst>
            <a:gd name="adj" fmla="val 10000"/>
          </a:avLst>
        </a:prstGeom>
        <a:solidFill>
          <a:schemeClr val="accent6">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مالي</a:t>
          </a:r>
        </a:p>
      </dsp:txBody>
      <dsp:txXfrm>
        <a:off x="1650683" y="0"/>
        <a:ext cx="765829" cy="878985"/>
      </dsp:txXfrm>
    </dsp:sp>
    <dsp:sp modelId="{4D91EF18-018E-4351-B690-3599670FE365}">
      <dsp:nvSpPr>
        <dsp:cNvPr id="0" name=""/>
        <dsp:cNvSpPr/>
      </dsp:nvSpPr>
      <dsp:spPr>
        <a:xfrm>
          <a:off x="1727266" y="878985"/>
          <a:ext cx="612663" cy="1904469"/>
        </a:xfrm>
        <a:prstGeom prst="roundRect">
          <a:avLst>
            <a:gd name="adj" fmla="val 1000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مربوط به درآمد و هزينه دولت مشتمل بر بودجه، ماليات و محاسبات</a:t>
          </a:r>
        </a:p>
      </dsp:txBody>
      <dsp:txXfrm>
        <a:off x="1745210" y="896929"/>
        <a:ext cx="576775" cy="1868581"/>
      </dsp:txXfrm>
    </dsp:sp>
    <dsp:sp modelId="{93F73455-BF1D-4FA7-83F9-246DFD41F67E}">
      <dsp:nvSpPr>
        <dsp:cNvPr id="0" name=""/>
        <dsp:cNvSpPr/>
      </dsp:nvSpPr>
      <dsp:spPr>
        <a:xfrm>
          <a:off x="2473950" y="0"/>
          <a:ext cx="765829" cy="2929953"/>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اقتصادي</a:t>
          </a:r>
        </a:p>
      </dsp:txBody>
      <dsp:txXfrm>
        <a:off x="2473950" y="0"/>
        <a:ext cx="765829" cy="878985"/>
      </dsp:txXfrm>
    </dsp:sp>
    <dsp:sp modelId="{F54ADD6C-6B22-4F36-B8A4-2DBE684F781A}">
      <dsp:nvSpPr>
        <dsp:cNvPr id="0" name=""/>
        <dsp:cNvSpPr/>
      </dsp:nvSpPr>
      <dsp:spPr>
        <a:xfrm>
          <a:off x="2550533" y="878985"/>
          <a:ext cx="612663" cy="1904469"/>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مربوط به تمام فعاليت‌هاي اقتصادي جامعه، شركت‌ها، بانك‌ها و تعاوني‌ها</a:t>
          </a:r>
        </a:p>
      </dsp:txBody>
      <dsp:txXfrm>
        <a:off x="2568477" y="896929"/>
        <a:ext cx="576775" cy="1868581"/>
      </dsp:txXfrm>
    </dsp:sp>
    <dsp:sp modelId="{3A589C90-4B1B-457A-9829-FE97C3A84FC1}">
      <dsp:nvSpPr>
        <dsp:cNvPr id="0" name=""/>
        <dsp:cNvSpPr/>
      </dsp:nvSpPr>
      <dsp:spPr>
        <a:xfrm>
          <a:off x="3297216" y="0"/>
          <a:ext cx="765829" cy="2929953"/>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فرهنگي</a:t>
          </a:r>
        </a:p>
      </dsp:txBody>
      <dsp:txXfrm>
        <a:off x="3297216" y="0"/>
        <a:ext cx="765829" cy="878985"/>
      </dsp:txXfrm>
    </dsp:sp>
    <dsp:sp modelId="{BCF94AE0-5E53-4DEB-8429-9C17091630F0}">
      <dsp:nvSpPr>
        <dsp:cNvPr id="0" name=""/>
        <dsp:cNvSpPr/>
      </dsp:nvSpPr>
      <dsp:spPr>
        <a:xfrm>
          <a:off x="3373799" y="878985"/>
          <a:ext cx="612663" cy="1904469"/>
        </a:xfrm>
        <a:prstGeom prst="roundRect">
          <a:avLst>
            <a:gd name="adj" fmla="val 1000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مرتبط با آموزش و پرورش، آموزش عالي، هنر، مطبوعات و رسانه‌هاي مختلف</a:t>
          </a:r>
        </a:p>
      </dsp:txBody>
      <dsp:txXfrm>
        <a:off x="3391743" y="896929"/>
        <a:ext cx="576775" cy="1868581"/>
      </dsp:txXfrm>
    </dsp:sp>
    <dsp:sp modelId="{1181B2D4-509A-44F7-B484-74B6C3BF9B8C}">
      <dsp:nvSpPr>
        <dsp:cNvPr id="0" name=""/>
        <dsp:cNvSpPr/>
      </dsp:nvSpPr>
      <dsp:spPr>
        <a:xfrm>
          <a:off x="4120483" y="0"/>
          <a:ext cx="765829" cy="2929953"/>
        </a:xfrm>
        <a:prstGeom prst="roundRect">
          <a:avLst>
            <a:gd name="adj" fmla="val 10000"/>
          </a:avLst>
        </a:prstGeom>
        <a:solidFill>
          <a:schemeClr val="accent4">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كيفري</a:t>
          </a:r>
        </a:p>
      </dsp:txBody>
      <dsp:txXfrm>
        <a:off x="4120483" y="0"/>
        <a:ext cx="765829" cy="878985"/>
      </dsp:txXfrm>
    </dsp:sp>
    <dsp:sp modelId="{DE2CD4A9-CCC9-4E73-A870-94A67DA3A299}">
      <dsp:nvSpPr>
        <dsp:cNvPr id="0" name=""/>
        <dsp:cNvSpPr/>
      </dsp:nvSpPr>
      <dsp:spPr>
        <a:xfrm>
          <a:off x="4197066" y="878985"/>
          <a:ext cx="612663" cy="1904469"/>
        </a:xfrm>
        <a:prstGeom prst="roundRect">
          <a:avLst>
            <a:gd name="adj" fmla="val 10000"/>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مربوط به دادگاه‌ها و دادسراهاي عمومي و اختصاصي و همچنين تخلفات رانندگي</a:t>
          </a:r>
        </a:p>
      </dsp:txBody>
      <dsp:txXfrm>
        <a:off x="4215010" y="896929"/>
        <a:ext cx="576775" cy="1868581"/>
      </dsp:txXfrm>
    </dsp:sp>
    <dsp:sp modelId="{9A9797C8-73AE-40CA-B0FE-85790044452B}">
      <dsp:nvSpPr>
        <dsp:cNvPr id="0" name=""/>
        <dsp:cNvSpPr/>
      </dsp:nvSpPr>
      <dsp:spPr>
        <a:xfrm>
          <a:off x="4943750" y="0"/>
          <a:ext cx="765829" cy="2929953"/>
        </a:xfrm>
        <a:prstGeom prst="roundRect">
          <a:avLst>
            <a:gd name="adj" fmla="val 1000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fa-IR" sz="1500" kern="1200">
              <a:latin typeface="Vazir YA" panose="020B0503030804020204" pitchFamily="34" charset="-78"/>
              <a:ea typeface="Vazir YA" panose="020B0503030804020204" pitchFamily="34" charset="-78"/>
              <a:cs typeface="Vazir YA" panose="020B0503030804020204" pitchFamily="34" charset="-78"/>
            </a:rPr>
            <a:t>مدني</a:t>
          </a:r>
        </a:p>
      </dsp:txBody>
      <dsp:txXfrm>
        <a:off x="4943750" y="0"/>
        <a:ext cx="765829" cy="878985"/>
      </dsp:txXfrm>
    </dsp:sp>
    <dsp:sp modelId="{50DB12DB-045C-4459-A4C1-82DDB35D13C5}">
      <dsp:nvSpPr>
        <dsp:cNvPr id="0" name=""/>
        <dsp:cNvSpPr/>
      </dsp:nvSpPr>
      <dsp:spPr>
        <a:xfrm>
          <a:off x="5020333" y="878985"/>
          <a:ext cx="612663" cy="1904469"/>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Vazir YA" panose="020B0503030804020204" pitchFamily="34" charset="-78"/>
              <a:ea typeface="Vazir YA" panose="020B0503030804020204" pitchFamily="34" charset="-78"/>
              <a:cs typeface="Vazir YA" panose="020B0503030804020204" pitchFamily="34" charset="-78"/>
            </a:rPr>
            <a:t>قوانين مرتبط با حقوق افراد در زمينه‌هايي مانند ثبت احوال و اسناد ملكي و دادرسي</a:t>
          </a:r>
        </a:p>
      </dsp:txBody>
      <dsp:txXfrm>
        <a:off x="5038277" y="896929"/>
        <a:ext cx="576775" cy="186858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A3FC-7520-4EF6-9A9F-BD876119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1095</TotalTime>
  <Pages>30</Pages>
  <Words>5512</Words>
  <Characters>31423</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گزارش پيشرفت پروژه تنقيح قوانين</vt:lpstr>
      <vt:lpstr>معرفي پروژه</vt:lpstr>
      <vt:lpstr>    ضرورت تنقيح قوانين</vt:lpstr>
      <vt:lpstr>    گستره و محدوده موضوعي قوانين</vt:lpstr>
      <vt:lpstr>    فناوري‌هاي قابل استفاده</vt:lpstr>
      <vt:lpstr>    گام‌هاي تنقيح قوانين</vt:lpstr>
      <vt:lpstr>    شرح فرآيند تنقيح قوانين</vt:lpstr>
      <vt:lpstr>    فازهاي عملياتي پروژه</vt:lpstr>
      <vt:lpstr>    فاز تجميع</vt:lpstr>
      <vt:lpstr>    فاز تحليل</vt:lpstr>
      <vt:lpstr>    فاز انطباق</vt:lpstr>
      <vt:lpstr>    دستاورهاي مورد انتظار</vt:lpstr>
      <vt:lpstr>    محصول فاز اول</vt:lpstr>
      <vt:lpstr>    محصول فاز دوم</vt:lpstr>
      <vt:lpstr>    محصول فاز سوم</vt:lpstr>
      <vt:lpstr>خلاصه پيشرفت پروژه</vt:lpstr>
      <vt:lpstr>    مقايسه پيشرفت با انتظار در سه فاز پروژه</vt:lpstr>
      <vt:lpstr>    پيشرفت فعاليت‌هاي فاز اول - تجميع</vt:lpstr>
      <vt:lpstr>    پيشرفت فعاليت‌هاي فاز دوم - تحليل</vt:lpstr>
      <vt:lpstr>    پيشرفت فعاليت‌هاي فاز سوم - انطباق</vt:lpstr>
      <vt:lpstr>گزارش تفصيلي پروژه</vt:lpstr>
      <vt:lpstr>    شناسايي منابع قابل استفاده</vt:lpstr>
      <vt:lpstr>    جلسه معارفه و شناخت بررسي دادگان</vt:lpstr>
      <vt:lpstr>    ارتباط با معاونت فناوري مجلس</vt:lpstr>
      <vt:lpstr>    جذب نيروهاي همكار براي تسريع در اجراي پروژه</vt:lpstr>
      <vt:lpstr>    خزش اطلاعات به صورت نرم‌افزاري</vt:lpstr>
      <vt:lpstr>    تهيه تجهيزات مورد نياز</vt:lpstr>
      <vt:lpstr>    تأمين نرم‌افزار آنتولوژي</vt:lpstr>
      <vt:lpstr>    آموزش همكاران جذب شده</vt:lpstr>
      <vt:lpstr>    آموزش ناظر حقوقي پروژه</vt:lpstr>
      <vt:lpstr>    تأمين تجهيزات سخت‌افزاري هوش مصنوعي</vt:lpstr>
      <vt:lpstr>    اولين گزارش پيشرفت پروژه</vt:lpstr>
      <vt:lpstr>    برگزاري دوره‌هاي آموزشي مرحله متوسطه</vt:lpstr>
      <vt:lpstr>    طراحي نماي سامانه (UX)</vt:lpstr>
      <vt:lpstr>    تشريح روند تنقيح قوانين</vt:lpstr>
      <vt:lpstr>    تشريح ساختار پايگاه داده و منابع جمع‌آوري شده</vt:lpstr>
      <vt:lpstr>    تأمين شاخص‌هاي مورد ارجاع در قوانين</vt:lpstr>
      <vt:lpstr>    آغاز همكاري آزمايشي نيروهاي جذب شده</vt:lpstr>
      <vt:lpstr>    رفع ابهام از فيلدهاي شاخص‌هاي قوانين</vt:lpstr>
      <vt:lpstr>    اتصال به سامانه مجلس‌يار</vt:lpstr>
      <vt:lpstr>    تأمين سرورهاي مورد نياز در داخل مجلس</vt:lpstr>
      <vt:lpstr>    رونمايي از نسخه اول سامانه</vt:lpstr>
      <vt:lpstr>محصولات پروژه</vt:lpstr>
      <vt:lpstr>روزشمار فعاليت‌هاي پروژه</vt:lpstr>
      <vt:lpstr>فهرست همكاران پروژه</vt:lpstr>
    </vt:vector>
  </TitlesOfParts>
  <Company>Personal</Company>
  <LinksUpToDate>false</LinksUpToDate>
  <CharactersWithSpaces>36862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پيشرفت پروژه تنقيح قوانين</dc:title>
  <dc:creator>Tent</dc:creator>
  <cp:keywords/>
  <dc:description>آذرماه 1402</dc:description>
  <cp:lastModifiedBy>Tent</cp:lastModifiedBy>
  <cp:revision>84</cp:revision>
  <cp:lastPrinted>2025-08-23T04:31:00Z</cp:lastPrinted>
  <dcterms:created xsi:type="dcterms:W3CDTF">2023-12-22T05:24:00Z</dcterms:created>
  <dcterms:modified xsi:type="dcterms:W3CDTF">2025-08-23T04:37:00Z</dcterms:modified>
</cp:coreProperties>
</file>